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31.12.2023 N 595-пр</w:t>
              <w:br/>
              <w:t xml:space="preserve">"О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декабря 2023 г. N 595-пр</w:t>
      </w:r>
    </w:p>
    <w:p>
      <w:pPr>
        <w:pStyle w:val="2"/>
        <w:jc w:val="both"/>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ХАБАРОВСКОГО КРАЯ НА 2024 ГОД И НА ПЛАНОВЫЙ</w:t>
      </w:r>
    </w:p>
    <w:p>
      <w:pPr>
        <w:pStyle w:val="2"/>
        <w:jc w:val="center"/>
      </w:pPr>
      <w:r>
        <w:rPr>
          <w:sz w:val="20"/>
        </w:rPr>
        <w:t xml:space="preserve">ПЕРИОД 2025 И 2026 ГОДОВ И О ПРИЗНАНИИ УТРАТИВШИМИ СИЛУ</w:t>
      </w:r>
    </w:p>
    <w:p>
      <w:pPr>
        <w:pStyle w:val="2"/>
        <w:jc w:val="center"/>
      </w:pPr>
      <w:r>
        <w:rPr>
          <w:sz w:val="20"/>
        </w:rPr>
        <w:t xml:space="preserve">ОТДЕЛЬНЫХ ПОСТАНОВЛЕНИЙ ПРАВИТЕЛЬСТВА ХАБАРОВСКОГО КРАЯ</w:t>
      </w:r>
    </w:p>
    <w:p>
      <w:pPr>
        <w:pStyle w:val="0"/>
        <w:jc w:val="both"/>
      </w:pPr>
      <w:r>
        <w:rPr>
          <w:sz w:val="20"/>
        </w:rPr>
      </w:r>
    </w:p>
    <w:p>
      <w:pPr>
        <w:pStyle w:val="0"/>
        <w:ind w:firstLine="540"/>
        <w:jc w:val="both"/>
      </w:pPr>
      <w:r>
        <w:rPr>
          <w:sz w:val="20"/>
        </w:rPr>
        <w:t xml:space="preserve">Во исполнение </w:t>
      </w:r>
      <w:hyperlink w:history="0" r:id="rId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пункта 3 части 1 статьи 16</w:t>
        </w:r>
      </w:hyperlink>
      <w:r>
        <w:rPr>
          <w:sz w:val="20"/>
        </w:rP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pPr>
        <w:pStyle w:val="0"/>
        <w:spacing w:before="200" w:line-rule="auto"/>
        <w:ind w:firstLine="540"/>
        <w:jc w:val="both"/>
      </w:pPr>
      <w:r>
        <w:rPr>
          <w:sz w:val="20"/>
        </w:rPr>
        <w:t xml:space="preserve">1. Утвердить прилагаемую Территориальную </w:t>
      </w:r>
      <w:hyperlink w:history="0" w:anchor="P38"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 Территориальная программа).</w:t>
      </w:r>
    </w:p>
    <w:p>
      <w:pPr>
        <w:pStyle w:val="0"/>
        <w:spacing w:before="200" w:line-rule="auto"/>
        <w:ind w:firstLine="540"/>
        <w:jc w:val="both"/>
      </w:pPr>
      <w:r>
        <w:rPr>
          <w:sz w:val="20"/>
        </w:rP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history="0" w:anchor="P38" w:tooltip="ТЕРРИТОРИАЛЬ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 Рекомендовать главам городских округов, муниципальных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history="0" w:anchor="P38" w:tooltip="ТЕРРИТОРИАЛЬНАЯ ПРОГРАММА">
        <w:r>
          <w:rPr>
            <w:sz w:val="20"/>
            <w:color w:val="0000ff"/>
          </w:rPr>
          <w:t xml:space="preserve">программой</w:t>
        </w:r>
      </w:hyperlink>
      <w:r>
        <w:rPr>
          <w:sz w:val="20"/>
        </w:rPr>
        <w:t xml:space="preserve"> в пределах полномочий, установленных Федеральным </w:t>
      </w:r>
      <w:hyperlink w:history="0" r:id="rId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 N 131-ФЗ "Об общих принципах организации местного самоуправления в Российской Федерации", </w:t>
      </w:r>
      <w:hyperlink w:history="0" r:id="rId9" w:tooltip="Закон Хабаровского края от 22.03.2013 N 273 (ред. от 03.10.2023) &quot;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quot; {КонсультантПлюс}">
        <w:r>
          <w:rPr>
            <w:sz w:val="20"/>
            <w:color w:val="0000ff"/>
          </w:rPr>
          <w:t xml:space="preserve">Законом</w:t>
        </w:r>
      </w:hyperlink>
      <w:r>
        <w:rPr>
          <w:sz w:val="20"/>
        </w:rPr>
        <w:t xml:space="preserve"> Хабаровского края от 22 марта 2013 г. N 273 "Об осуществлении органами местного самоуправления городских округов, муниципальных округов, муниципальных районов Хабаровского края отдельных полномочий в сфере охраны здоровья граждан".</w:t>
      </w:r>
    </w:p>
    <w:p>
      <w:pPr>
        <w:pStyle w:val="0"/>
        <w:spacing w:before="200" w:line-rule="auto"/>
        <w:ind w:firstLine="540"/>
        <w:jc w:val="both"/>
      </w:pPr>
      <w:r>
        <w:rPr>
          <w:sz w:val="20"/>
        </w:rP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w:history="0" r:id="rId10" w:tooltip="Постановление Правительства Хабаровского края от 30.12.2022 N 735-пр (ред. от 04.12.2023) &quo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quot; ------------ Утратил силу или отменен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утвержденной постановлением Правительства Хабаровского края от 30 декабря 2022 г. N 735-пр, к 1 апреля 2024 г.</w:t>
      </w:r>
    </w:p>
    <w:p>
      <w:pPr>
        <w:pStyle w:val="0"/>
        <w:spacing w:before="200" w:line-rule="auto"/>
        <w:ind w:firstLine="540"/>
        <w:jc w:val="both"/>
      </w:pPr>
      <w:r>
        <w:rPr>
          <w:sz w:val="20"/>
        </w:rPr>
        <w:t xml:space="preserve">5. Признать утратившими силу постановления Правительства Хабаровского края:</w:t>
      </w:r>
    </w:p>
    <w:p>
      <w:pPr>
        <w:pStyle w:val="0"/>
        <w:spacing w:before="200" w:line-rule="auto"/>
        <w:ind w:firstLine="540"/>
        <w:jc w:val="both"/>
      </w:pPr>
      <w:r>
        <w:rPr>
          <w:sz w:val="20"/>
        </w:rPr>
        <w:t xml:space="preserve">от 30 декабря 2022 г. </w:t>
      </w:r>
      <w:hyperlink w:history="0" r:id="rId11" w:tooltip="Постановление Правительства Хабаровского края от 30.12.2022 N 735-пр (ред. от 04.12.2023) &quo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quot; ------------ Утратил силу или отменен {КонсультантПлюс}">
        <w:r>
          <w:rPr>
            <w:sz w:val="20"/>
            <w:color w:val="0000ff"/>
          </w:rPr>
          <w:t xml:space="preserve">N 735-пр</w:t>
        </w:r>
      </w:hyperlink>
      <w:r>
        <w:rPr>
          <w:sz w:val="20"/>
        </w:rP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p>
      <w:pPr>
        <w:pStyle w:val="0"/>
        <w:spacing w:before="200" w:line-rule="auto"/>
        <w:ind w:firstLine="540"/>
        <w:jc w:val="both"/>
      </w:pPr>
      <w:r>
        <w:rPr>
          <w:sz w:val="20"/>
        </w:rPr>
        <w:t xml:space="preserve">от 23 марта 2023 г. </w:t>
      </w:r>
      <w:hyperlink w:history="0" r:id="rId12" w:tooltip="Постановление Правительства Хабаровского края от 23.03.2023 N 121-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quot; ------------ Утратил силу или отменен {КонсультантПлюс}">
        <w:r>
          <w:rPr>
            <w:sz w:val="20"/>
            <w:color w:val="0000ff"/>
          </w:rPr>
          <w:t xml:space="preserve">N 121-пр</w:t>
        </w:r>
      </w:hyperlink>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pPr>
        <w:pStyle w:val="0"/>
        <w:spacing w:before="200" w:line-rule="auto"/>
        <w:ind w:firstLine="540"/>
        <w:jc w:val="both"/>
      </w:pPr>
      <w:r>
        <w:rPr>
          <w:sz w:val="20"/>
        </w:rPr>
        <w:t xml:space="preserve">от 13 июня 2023 г. </w:t>
      </w:r>
      <w:hyperlink w:history="0" r:id="rId13" w:tooltip="Постановление Правительства Хабаровского края от 13.06.2023 N 27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quot; ------------ Утратил силу или отменен {КонсультантПлюс}">
        <w:r>
          <w:rPr>
            <w:sz w:val="20"/>
            <w:color w:val="0000ff"/>
          </w:rPr>
          <w:t xml:space="preserve">N 272-пр</w:t>
        </w:r>
      </w:hyperlink>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pPr>
        <w:pStyle w:val="0"/>
        <w:spacing w:before="200" w:line-rule="auto"/>
        <w:ind w:firstLine="540"/>
        <w:jc w:val="both"/>
      </w:pPr>
      <w:r>
        <w:rPr>
          <w:sz w:val="20"/>
        </w:rPr>
        <w:t xml:space="preserve">от 20 сентября 2023 г. </w:t>
      </w:r>
      <w:hyperlink w:history="0" r:id="rId14" w:tooltip="Постановление Правительства Хабаровского края от 20.09.2023 N 434-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quot; ------------ Утратил силу или отменен {КонсультантПлюс}">
        <w:r>
          <w:rPr>
            <w:sz w:val="20"/>
            <w:color w:val="0000ff"/>
          </w:rPr>
          <w:t xml:space="preserve">N 434-пр</w:t>
        </w:r>
      </w:hyperlink>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pPr>
        <w:pStyle w:val="0"/>
        <w:spacing w:before="200" w:line-rule="auto"/>
        <w:ind w:firstLine="540"/>
        <w:jc w:val="both"/>
      </w:pPr>
      <w:r>
        <w:rPr>
          <w:sz w:val="20"/>
        </w:rPr>
        <w:t xml:space="preserve">от 4 декабря 2023 г. </w:t>
      </w:r>
      <w:hyperlink w:history="0" r:id="rId15" w:tooltip="Постановление Правительства Хабаровского края от 04.12.2023 N 545-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quot; ------------ Утратил силу или отменен {КонсультантПлюс}">
        <w:r>
          <w:rPr>
            <w:sz w:val="20"/>
            <w:color w:val="0000ff"/>
          </w:rPr>
          <w:t xml:space="preserve">N 545-пр</w:t>
        </w:r>
      </w:hyperlink>
      <w:r>
        <w:rPr>
          <w:sz w:val="20"/>
        </w:rP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утвержденную постановлением Правительства Хабаровского края от 30 декабря 2022 г. N 735-пр".</w:t>
      </w:r>
    </w:p>
    <w:p>
      <w:pPr>
        <w:pStyle w:val="0"/>
        <w:spacing w:before="200" w:line-rule="auto"/>
        <w:ind w:firstLine="540"/>
        <w:jc w:val="both"/>
      </w:pPr>
      <w:r>
        <w:rPr>
          <w:sz w:val="20"/>
        </w:rPr>
        <w:t xml:space="preserve">6. Настоящее постановление вступает в силу с 1 января 2024 г.</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М.В.Дегтярев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31 декабря 2023 г. N 595-пр</w:t>
      </w:r>
    </w:p>
    <w:p>
      <w:pPr>
        <w:pStyle w:val="0"/>
        <w:jc w:val="both"/>
      </w:pPr>
      <w:r>
        <w:rPr>
          <w:sz w:val="20"/>
        </w:rPr>
      </w:r>
    </w:p>
    <w:bookmarkStart w:id="38" w:name="P38"/>
    <w:bookmarkEnd w:id="38"/>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ХАБАРОВСКОГО КРАЯ</w:t>
      </w:r>
    </w:p>
    <w:p>
      <w:pPr>
        <w:pStyle w:val="2"/>
        <w:jc w:val="center"/>
      </w:pPr>
      <w:r>
        <w:rPr>
          <w:sz w:val="20"/>
        </w:rPr>
        <w:t xml:space="preserve">НА 2024 ГОД И НА ПЛАНОВЫЙ ПЕРИОД 2025 И 2026 ГОДОВ</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В соответствии с </w:t>
      </w:r>
      <w:hyperlink w:history="0" r:id="rId1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частью 2 статьи 19</w:t>
        </w:r>
      </w:hyperlink>
      <w:r>
        <w:rPr>
          <w:sz w:val="20"/>
        </w:rP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также - Территориальная программа государственных гарантий).</w:t>
      </w:r>
    </w:p>
    <w:p>
      <w:pPr>
        <w:pStyle w:val="0"/>
        <w:spacing w:before="200" w:line-rule="auto"/>
        <w:ind w:firstLine="540"/>
        <w:jc w:val="both"/>
      </w:pPr>
      <w:r>
        <w:rPr>
          <w:sz w:val="20"/>
        </w:rPr>
        <w:t xml:space="preserve">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pPr>
        <w:pStyle w:val="0"/>
        <w:spacing w:before="200" w:line-rule="auto"/>
        <w:ind w:firstLine="540"/>
        <w:jc w:val="both"/>
      </w:pPr>
      <w:r>
        <w:rPr>
          <w:sz w:val="20"/>
        </w:rPr>
        <w:t xml:space="preserve">Территориальная программа государственных гарантий 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 с учетом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hyperlink w:history="0" r:id="rId17" w:tooltip="Распоряжение Правительства Хабаровского края от 15.12.2020 N 1344-рп (ред. от 31.10.2023) &quot;Об утверждении программы Хабаровского края &quot;Модернизация первичного звена здравоохранения Хабаровского края&quot; {КонсультантПлюс}">
        <w:r>
          <w:rPr>
            <w:sz w:val="20"/>
            <w:color w:val="0000ff"/>
          </w:rPr>
          <w:t xml:space="preserve">программы</w:t>
        </w:r>
      </w:hyperlink>
      <w:r>
        <w:rPr>
          <w:sz w:val="20"/>
        </w:rP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pPr>
        <w:pStyle w:val="0"/>
        <w:spacing w:before="200" w:line-rule="auto"/>
        <w:ind w:firstLine="540"/>
        <w:jc w:val="both"/>
      </w:pPr>
      <w:r>
        <w:rPr>
          <w:sz w:val="20"/>
        </w:rPr>
        <w:t xml:space="preserve">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на официальных сайтах медицинских организаций).</w:t>
      </w:r>
    </w:p>
    <w:p>
      <w:pPr>
        <w:pStyle w:val="0"/>
        <w:spacing w:before="200" w:line-rule="auto"/>
        <w:ind w:firstLine="540"/>
        <w:jc w:val="both"/>
      </w:pPr>
      <w:r>
        <w:rPr>
          <w:sz w:val="20"/>
        </w:rPr>
        <w:t xml:space="preserve">В соответствии с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муниципальных образований Хабаровского края в соответствии с Федеральным </w:t>
      </w:r>
      <w:hyperlink w:history="0" r:id="rId1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 соответствии с нормами трудового законодательства Российской Федерации предусмотрена индексация заработной платы медицинских работников в целях обеспечения повышения уровня реального содержания заработной платы.</w:t>
      </w:r>
    </w:p>
    <w:p>
      <w:pPr>
        <w:pStyle w:val="0"/>
        <w:spacing w:before="200" w:line-rule="auto"/>
        <w:ind w:firstLine="540"/>
        <w:jc w:val="both"/>
      </w:pPr>
      <w:r>
        <w:rPr>
          <w:sz w:val="20"/>
        </w:rPr>
        <w:t xml:space="preserve">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pPr>
        <w:pStyle w:val="0"/>
        <w:jc w:val="both"/>
      </w:pPr>
      <w:r>
        <w:rPr>
          <w:sz w:val="20"/>
        </w:rPr>
      </w:r>
    </w:p>
    <w:p>
      <w:pPr>
        <w:pStyle w:val="2"/>
        <w:outlineLvl w:val="1"/>
        <w:jc w:val="center"/>
      </w:pPr>
      <w:r>
        <w:rPr>
          <w:sz w:val="20"/>
        </w:rPr>
        <w:t xml:space="preserve">2. Состав Территориальной программы государственных гарантий</w:t>
      </w:r>
    </w:p>
    <w:p>
      <w:pPr>
        <w:pStyle w:val="0"/>
        <w:jc w:val="both"/>
      </w:pPr>
      <w:r>
        <w:rPr>
          <w:sz w:val="20"/>
        </w:rPr>
      </w:r>
    </w:p>
    <w:p>
      <w:pPr>
        <w:pStyle w:val="0"/>
        <w:ind w:firstLine="540"/>
        <w:jc w:val="both"/>
      </w:pPr>
      <w:r>
        <w:rPr>
          <w:sz w:val="20"/>
        </w:rPr>
        <w:t xml:space="preserve">Настоящая Территориальная программа государственных гарантий включает в себя:</w:t>
      </w:r>
    </w:p>
    <w:p>
      <w:pPr>
        <w:pStyle w:val="0"/>
        <w:spacing w:before="200" w:line-rule="auto"/>
        <w:ind w:firstLine="540"/>
        <w:jc w:val="both"/>
      </w:pPr>
      <w:r>
        <w:rPr>
          <w:sz w:val="20"/>
        </w:rPr>
        <w:t xml:space="preserve">- </w:t>
      </w:r>
      <w:hyperlink w:history="0" w:anchor="P854"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1);</w:t>
      </w:r>
    </w:p>
    <w:p>
      <w:pPr>
        <w:pStyle w:val="0"/>
        <w:spacing w:before="200" w:line-rule="auto"/>
        <w:ind w:firstLine="540"/>
        <w:jc w:val="both"/>
      </w:pPr>
      <w:r>
        <w:rPr>
          <w:sz w:val="20"/>
        </w:rPr>
        <w:t xml:space="preserve">- </w:t>
      </w:r>
      <w:hyperlink w:history="0" w:anchor="P1694" w:tooltip="ПОРЯДОК И УСЛОВИЯ">
        <w:r>
          <w:rPr>
            <w:sz w:val="20"/>
            <w:color w:val="0000ff"/>
          </w:rPr>
          <w:t xml:space="preserve">порядок и условия</w:t>
        </w:r>
      </w:hyperlink>
      <w:r>
        <w:rPr>
          <w:sz w:val="20"/>
        </w:rPr>
        <w:t xml:space="preserve"> предоставления медицинской помощи, включая сроки ожидания медицинской помощи, оказываемой в плановой форме (приложение N 2);</w:t>
      </w:r>
    </w:p>
    <w:p>
      <w:pPr>
        <w:pStyle w:val="0"/>
        <w:spacing w:before="200" w:line-rule="auto"/>
        <w:ind w:firstLine="540"/>
        <w:jc w:val="both"/>
      </w:pPr>
      <w:r>
        <w:rPr>
          <w:sz w:val="20"/>
        </w:rPr>
        <w:t xml:space="preserve">- целевые </w:t>
      </w:r>
      <w:hyperlink w:history="0" w:anchor="P1934" w:tooltip="ЦЕЛЕВЫЕ ЗНАЧЕНИЯ">
        <w:r>
          <w:rPr>
            <w:sz w:val="20"/>
            <w:color w:val="0000ff"/>
          </w:rPr>
          <w:t xml:space="preserve">значения</w:t>
        </w:r>
      </w:hyperlink>
      <w:r>
        <w:rPr>
          <w:sz w:val="20"/>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(приложение N 3);</w:t>
      </w:r>
    </w:p>
    <w:p>
      <w:pPr>
        <w:pStyle w:val="0"/>
        <w:spacing w:before="200" w:line-rule="auto"/>
        <w:ind w:firstLine="540"/>
        <w:jc w:val="both"/>
      </w:pPr>
      <w:r>
        <w:rPr>
          <w:sz w:val="20"/>
        </w:rPr>
        <w:t xml:space="preserve">- </w:t>
      </w:r>
      <w:hyperlink w:history="0" w:anchor="P2197" w:tooltip="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по источникам финансового обеспечения (приложение N 4);</w:t>
      </w:r>
    </w:p>
    <w:p>
      <w:pPr>
        <w:pStyle w:val="0"/>
        <w:spacing w:before="200" w:line-rule="auto"/>
        <w:ind w:firstLine="540"/>
        <w:jc w:val="both"/>
      </w:pPr>
      <w:r>
        <w:rPr>
          <w:sz w:val="20"/>
        </w:rPr>
        <w:t xml:space="preserve">- утвержденную </w:t>
      </w:r>
      <w:hyperlink w:history="0" w:anchor="P2342" w:tooltip="УТВЕРЖДЕННАЯ 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2024 год (приложение N 5);</w:t>
      </w:r>
    </w:p>
    <w:p>
      <w:pPr>
        <w:pStyle w:val="0"/>
        <w:spacing w:before="200" w:line-rule="auto"/>
        <w:ind w:firstLine="540"/>
        <w:jc w:val="both"/>
      </w:pPr>
      <w:r>
        <w:rPr>
          <w:sz w:val="20"/>
        </w:rPr>
        <w:t xml:space="preserve">- </w:t>
      </w:r>
      <w:hyperlink w:history="0" w:anchor="P4186"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pPr>
        <w:pStyle w:val="0"/>
        <w:spacing w:before="200" w:line-rule="auto"/>
        <w:ind w:firstLine="540"/>
        <w:jc w:val="both"/>
      </w:pPr>
      <w:r>
        <w:rPr>
          <w:sz w:val="20"/>
        </w:rPr>
        <w:t xml:space="preserve">- </w:t>
      </w:r>
      <w:hyperlink w:history="0" w:anchor="P4223" w:tooltip="НОРМАТИВЫ ОБЪЕМОВ МЕДИЦИНСКОЙ ПОМОЩИ">
        <w:r>
          <w:rPr>
            <w:sz w:val="20"/>
            <w:color w:val="0000ff"/>
          </w:rPr>
          <w:t xml:space="preserve">нормативы</w:t>
        </w:r>
      </w:hyperlink>
      <w:r>
        <w:rPr>
          <w:sz w:val="20"/>
        </w:rPr>
        <w:t xml:space="preserve"> объемов медицинской помощи в амбулаторных условиях, оказываемой с профилактическими и иными целями, на 1 жителя / застрахованное лицо на 2024 год (приложение N 7);</w:t>
      </w:r>
    </w:p>
    <w:p>
      <w:pPr>
        <w:pStyle w:val="0"/>
        <w:spacing w:before="200" w:line-rule="auto"/>
        <w:ind w:firstLine="540"/>
        <w:jc w:val="both"/>
      </w:pPr>
      <w:r>
        <w:rPr>
          <w:sz w:val="20"/>
        </w:rPr>
        <w:t xml:space="preserve">- </w:t>
      </w:r>
      <w:hyperlink w:history="0" w:anchor="P4315" w:tooltip="ПЕРЕЧЕНЬ">
        <w:r>
          <w:rPr>
            <w:sz w:val="20"/>
            <w:color w:val="0000ff"/>
          </w:rPr>
          <w:t xml:space="preserve">перечень</w:t>
        </w:r>
      </w:hyperlink>
      <w:r>
        <w:rPr>
          <w:sz w:val="20"/>
        </w:rPr>
        <w:t xml:space="preserve"> исследований и иных медицинских вмешательств, проводимых в рамках углубленной диспансеризации (приложение N 8);</w:t>
      </w:r>
    </w:p>
    <w:p>
      <w:pPr>
        <w:pStyle w:val="0"/>
        <w:spacing w:before="200" w:line-rule="auto"/>
        <w:ind w:firstLine="540"/>
        <w:jc w:val="both"/>
      </w:pPr>
      <w:r>
        <w:rPr>
          <w:sz w:val="20"/>
        </w:rPr>
        <w:t xml:space="preserve">- </w:t>
      </w:r>
      <w:hyperlink w:history="0" w:anchor="P4344" w:tooltip="ПЕРЕЧЕНЬ">
        <w:r>
          <w:rPr>
            <w:sz w:val="20"/>
            <w:color w:val="0000ff"/>
          </w:rPr>
          <w:t xml:space="preserve">перечень</w:t>
        </w:r>
      </w:hyperlink>
      <w:r>
        <w:rPr>
          <w:sz w:val="20"/>
        </w:rP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pPr>
        <w:pStyle w:val="0"/>
        <w:spacing w:before="200" w:line-rule="auto"/>
        <w:ind w:firstLine="540"/>
        <w:jc w:val="both"/>
      </w:pPr>
      <w:r>
        <w:rPr>
          <w:sz w:val="20"/>
        </w:rPr>
        <w:t xml:space="preserve">- территориальные </w:t>
      </w:r>
      <w:hyperlink w:history="0" w:anchor="P4465" w:tooltip="ТЕРРИТОРИАЛЬНЫЕ НОРМАТИВЫ ОБЪЕМА МЕДИЦИНСКОЙ ПОМОЩИ">
        <w:r>
          <w:rPr>
            <w:sz w:val="20"/>
            <w:color w:val="0000ff"/>
          </w:rPr>
          <w:t xml:space="preserve">нормативы</w:t>
        </w:r>
      </w:hyperlink>
      <w:r>
        <w:rPr>
          <w:sz w:val="20"/>
        </w:rPr>
        <w:t xml:space="preserve"> объема медицинской помощи (приложение N 10);</w:t>
      </w:r>
    </w:p>
    <w:p>
      <w:pPr>
        <w:pStyle w:val="0"/>
        <w:spacing w:before="200" w:line-rule="auto"/>
        <w:ind w:firstLine="540"/>
        <w:jc w:val="both"/>
      </w:pPr>
      <w:r>
        <w:rPr>
          <w:sz w:val="20"/>
        </w:rPr>
        <w:t xml:space="preserve">- </w:t>
      </w:r>
      <w:hyperlink w:history="0" w:anchor="P5103" w:tooltip="ПЕРЕЧЕНЬ">
        <w:r>
          <w:rPr>
            <w:sz w:val="20"/>
            <w:color w:val="0000ff"/>
          </w:rPr>
          <w:t xml:space="preserve">перечень</w:t>
        </w:r>
      </w:hyperlink>
      <w:r>
        <w:rPr>
          <w:sz w:val="20"/>
        </w:rP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Хабаровского края (приложение N 11).</w:t>
      </w:r>
    </w:p>
    <w:p>
      <w:pPr>
        <w:pStyle w:val="0"/>
        <w:jc w:val="both"/>
      </w:pPr>
      <w:r>
        <w:rPr>
          <w:sz w:val="20"/>
        </w:rPr>
      </w:r>
    </w:p>
    <w:bookmarkStart w:id="69" w:name="P69"/>
    <w:bookmarkEnd w:id="69"/>
    <w:p>
      <w:pPr>
        <w:pStyle w:val="2"/>
        <w:outlineLvl w:val="1"/>
        <w:jc w:val="center"/>
      </w:pPr>
      <w:r>
        <w:rPr>
          <w:sz w:val="20"/>
        </w:rPr>
        <w:t xml:space="preserve">3. Перечень видов, форм и условий предоставления медицинской</w:t>
      </w:r>
    </w:p>
    <w:p>
      <w:pPr>
        <w:pStyle w:val="2"/>
        <w:jc w:val="center"/>
      </w:pPr>
      <w:r>
        <w:rPr>
          <w:sz w:val="20"/>
        </w:rPr>
        <w:t xml:space="preserve">помощи, оказание которой осуществляется бесплатно</w:t>
      </w:r>
    </w:p>
    <w:p>
      <w:pPr>
        <w:pStyle w:val="0"/>
        <w:jc w:val="both"/>
      </w:pPr>
      <w:r>
        <w:rPr>
          <w:sz w:val="20"/>
        </w:rPr>
      </w:r>
    </w:p>
    <w:p>
      <w:pPr>
        <w:pStyle w:val="0"/>
        <w:ind w:firstLine="540"/>
        <w:jc w:val="both"/>
      </w:pPr>
      <w:r>
        <w:rPr>
          <w:sz w:val="20"/>
        </w:rPr>
        <w:t xml:space="preserve">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 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 специализированная, в том числе высокотехнологичная, медицинская помощь;</w:t>
      </w:r>
    </w:p>
    <w:p>
      <w:pPr>
        <w:pStyle w:val="0"/>
        <w:spacing w:before="200" w:line-rule="auto"/>
        <w:ind w:firstLine="540"/>
        <w:jc w:val="both"/>
      </w:pPr>
      <w:r>
        <w:rPr>
          <w:sz w:val="20"/>
        </w:rPr>
        <w:t xml:space="preserve">- скорая, в том числе скорая специализированная, медицинская помощь;</w:t>
      </w:r>
    </w:p>
    <w:p>
      <w:pPr>
        <w:pStyle w:val="0"/>
        <w:spacing w:before="200" w:line-rule="auto"/>
        <w:ind w:firstLine="540"/>
        <w:jc w:val="both"/>
      </w:pPr>
      <w:r>
        <w:rPr>
          <w:sz w:val="20"/>
        </w:rPr>
        <w:t xml:space="preserve">- 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 ноября 2011 г. </w:t>
      </w:r>
      <w:hyperlink w:history="0" r:id="rId2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N 323-ФЗ</w:t>
        </w:r>
      </w:hyperlink>
      <w:r>
        <w:rPr>
          <w:sz w:val="20"/>
        </w:rPr>
        <w:t xml:space="preserve"> "Об основах охраны здоровья граждан в Российской Федерации" и от 29 ноября 2010 г. </w:t>
      </w:r>
      <w:hyperlink w:history="0" r:id="rId2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3.1. 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jc w:val="both"/>
      </w:pPr>
      <w:r>
        <w:rPr>
          <w:sz w:val="20"/>
        </w:rPr>
      </w:r>
    </w:p>
    <w:p>
      <w:pPr>
        <w:pStyle w:val="2"/>
        <w:outlineLvl w:val="2"/>
        <w:jc w:val="center"/>
      </w:pPr>
      <w:r>
        <w:rPr>
          <w:sz w:val="20"/>
        </w:rPr>
        <w:t xml:space="preserve">3.2. Специализированная, в том числе</w:t>
      </w:r>
    </w:p>
    <w:p>
      <w:pPr>
        <w:pStyle w:val="2"/>
        <w:jc w:val="center"/>
      </w:pPr>
      <w:r>
        <w:rPr>
          <w:sz w:val="20"/>
        </w:rPr>
        <w:t xml:space="preserve">высокотехнологичная, 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N 1 к Программе государственных гарантий бесплатного оказания гражданам медицинской помощи на 2024 год и на плановый период 2025 и 2026 годов (далее также - перечень видов высокотехнологичной медицинской помощи и Программа государственных гарантий соответственно).</w:t>
      </w:r>
    </w:p>
    <w:p>
      <w:pPr>
        <w:pStyle w:val="0"/>
        <w:jc w:val="both"/>
      </w:pPr>
      <w:r>
        <w:rPr>
          <w:sz w:val="20"/>
        </w:rPr>
      </w:r>
    </w:p>
    <w:p>
      <w:pPr>
        <w:pStyle w:val="2"/>
        <w:outlineLvl w:val="2"/>
        <w:jc w:val="center"/>
      </w:pPr>
      <w:r>
        <w:rPr>
          <w:sz w:val="20"/>
        </w:rPr>
        <w:t xml:space="preserve">3.3. 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jc w:val="both"/>
      </w:pPr>
      <w:r>
        <w:rPr>
          <w:sz w:val="20"/>
        </w:rPr>
      </w:r>
    </w:p>
    <w:p>
      <w:pPr>
        <w:pStyle w:val="2"/>
        <w:outlineLvl w:val="2"/>
        <w:jc w:val="center"/>
      </w:pPr>
      <w:r>
        <w:rPr>
          <w:sz w:val="20"/>
        </w:rPr>
        <w:t xml:space="preserve">3.4. 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предоставляются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jc w:val="both"/>
      </w:pPr>
      <w:r>
        <w:rPr>
          <w:sz w:val="20"/>
        </w:rPr>
      </w:r>
    </w:p>
    <w:p>
      <w:pPr>
        <w:pStyle w:val="2"/>
        <w:outlineLvl w:val="2"/>
        <w:jc w:val="center"/>
      </w:pPr>
      <w:r>
        <w:rPr>
          <w:sz w:val="20"/>
        </w:rPr>
        <w:t xml:space="preserve">3.5. 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2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Хабаровского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государственной </w:t>
      </w:r>
      <w:hyperlink w:history="0" r:id="rId23" w:tooltip="Постановление Правительства Хабаровского края от 22.10.2013 N 350-пр (ред. от 30.03.2023) &quot;О государственной программе Хабаровского края &quot;Развитие здравоохранения Хабаровского края&quot; {КонсультантПлюс}">
        <w:r>
          <w:rPr>
            <w:sz w:val="20"/>
            <w:color w:val="0000ff"/>
          </w:rPr>
          <w:t xml:space="preserve">программы</w:t>
        </w:r>
      </w:hyperlink>
      <w:r>
        <w:rPr>
          <w:sz w:val="20"/>
        </w:rP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3.6. Оказание гражданам, находящимся в стационарных</w:t>
      </w:r>
    </w:p>
    <w:p>
      <w:pPr>
        <w:pStyle w:val="2"/>
        <w:jc w:val="center"/>
      </w:pPr>
      <w:r>
        <w:rPr>
          <w:sz w:val="20"/>
        </w:rPr>
        <w:t xml:space="preserve">организациях 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Правительства Хабаровского края.</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министерство здравоохранения Хабаровского края, страховые медицинские организации, в которых застрахованы лица, находящиеся в стационарных организациях социального обслуживания, и Хабаровский краевой фонд обязательного медицинского страхования.</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pPr>
        <w:pStyle w:val="0"/>
        <w:jc w:val="both"/>
      </w:pPr>
      <w:r>
        <w:rPr>
          <w:sz w:val="20"/>
        </w:rPr>
      </w:r>
    </w:p>
    <w:p>
      <w:pPr>
        <w:pStyle w:val="2"/>
        <w:outlineLvl w:val="2"/>
        <w:jc w:val="center"/>
      </w:pPr>
      <w:r>
        <w:rPr>
          <w:sz w:val="20"/>
        </w:rPr>
        <w:t xml:space="preserve">3.7. Оказание медицинской помощи лицам</w:t>
      </w:r>
    </w:p>
    <w:p>
      <w:pPr>
        <w:pStyle w:val="2"/>
        <w:jc w:val="center"/>
      </w:pPr>
      <w:r>
        <w:rPr>
          <w:sz w:val="20"/>
        </w:rPr>
        <w:t xml:space="preserve">с психическими расстройствами и расстройствами поведения</w:t>
      </w:r>
    </w:p>
    <w:p>
      <w:pPr>
        <w:pStyle w:val="0"/>
        <w:jc w:val="both"/>
      </w:pPr>
      <w:r>
        <w:rPr>
          <w:sz w:val="20"/>
        </w:rPr>
      </w:r>
    </w:p>
    <w:p>
      <w:pPr>
        <w:pStyle w:val="0"/>
        <w:ind w:firstLine="540"/>
        <w:jc w:val="both"/>
      </w:pPr>
      <w:r>
        <w:rPr>
          <w:sz w:val="20"/>
        </w:rPr>
        <w:t xml:space="preserve">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3.8. 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w:history="0" r:id="rId24"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sz w:val="20"/>
            <w:color w:val="0000ff"/>
          </w:rPr>
          <w:t xml:space="preserve">распоряжением</w:t>
        </w:r>
      </w:hyperlink>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pPr>
        <w:pStyle w:val="0"/>
        <w:spacing w:before="200" w:line-rule="auto"/>
        <w:ind w:firstLine="540"/>
        <w:jc w:val="both"/>
      </w:pPr>
      <w:r>
        <w:rPr>
          <w:sz w:val="20"/>
        </w:rPr>
        <w:t xml:space="preserve">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pPr>
        <w:pStyle w:val="0"/>
        <w:jc w:val="both"/>
      </w:pPr>
      <w:r>
        <w:rPr>
          <w:sz w:val="20"/>
        </w:rPr>
      </w:r>
    </w:p>
    <w:bookmarkStart w:id="154" w:name="P154"/>
    <w:bookmarkEnd w:id="154"/>
    <w:p>
      <w:pPr>
        <w:pStyle w:val="2"/>
        <w:outlineLvl w:val="1"/>
        <w:jc w:val="center"/>
      </w:pPr>
      <w:r>
        <w:rPr>
          <w:sz w:val="20"/>
        </w:rPr>
        <w:t xml:space="preserve">4.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69" w:tooltip="3. Перечень видов, форм и условий предоставления медицинской">
        <w:r>
          <w:rPr>
            <w:sz w:val="20"/>
            <w:color w:val="0000ff"/>
          </w:rPr>
          <w:t xml:space="preserve">разделом 3</w:t>
        </w:r>
      </w:hyperlink>
      <w:r>
        <w:rPr>
          <w:sz w:val="20"/>
        </w:rPr>
        <w:t xml:space="preserve"> Территориальной программы государственных гарантий при следующих заболеваниях и состояниях:</w:t>
      </w:r>
    </w:p>
    <w:p>
      <w:pPr>
        <w:pStyle w:val="0"/>
        <w:spacing w:before="200" w:line-rule="auto"/>
        <w:ind w:firstLine="540"/>
        <w:jc w:val="both"/>
      </w:pPr>
      <w:r>
        <w:rPr>
          <w:sz w:val="20"/>
        </w:rPr>
        <w:t xml:space="preserve">- инфекционные и паразитарные болезни;</w:t>
      </w:r>
    </w:p>
    <w:p>
      <w:pPr>
        <w:pStyle w:val="0"/>
        <w:spacing w:before="200" w:line-rule="auto"/>
        <w:ind w:firstLine="540"/>
        <w:jc w:val="both"/>
      </w:pPr>
      <w:r>
        <w:rPr>
          <w:sz w:val="20"/>
        </w:rPr>
        <w:t xml:space="preserve">- новообразования;</w:t>
      </w:r>
    </w:p>
    <w:p>
      <w:pPr>
        <w:pStyle w:val="0"/>
        <w:spacing w:before="200" w:line-rule="auto"/>
        <w:ind w:firstLine="540"/>
        <w:jc w:val="both"/>
      </w:pPr>
      <w:r>
        <w:rPr>
          <w:sz w:val="20"/>
        </w:rPr>
        <w:t xml:space="preserve">- болезни эндокринной системы;</w:t>
      </w:r>
    </w:p>
    <w:p>
      <w:pPr>
        <w:pStyle w:val="0"/>
        <w:spacing w:before="200" w:line-rule="auto"/>
        <w:ind w:firstLine="540"/>
        <w:jc w:val="both"/>
      </w:pPr>
      <w:r>
        <w:rPr>
          <w:sz w:val="20"/>
        </w:rPr>
        <w:t xml:space="preserve">- расстройства питания и нарушения обмена веществ;</w:t>
      </w:r>
    </w:p>
    <w:p>
      <w:pPr>
        <w:pStyle w:val="0"/>
        <w:spacing w:before="200" w:line-rule="auto"/>
        <w:ind w:firstLine="540"/>
        <w:jc w:val="both"/>
      </w:pPr>
      <w:r>
        <w:rPr>
          <w:sz w:val="20"/>
        </w:rPr>
        <w:t xml:space="preserve">- болезни нервной системы;</w:t>
      </w:r>
    </w:p>
    <w:p>
      <w:pPr>
        <w:pStyle w:val="0"/>
        <w:spacing w:before="200" w:line-rule="auto"/>
        <w:ind w:firstLine="540"/>
        <w:jc w:val="both"/>
      </w:pPr>
      <w:r>
        <w:rPr>
          <w:sz w:val="20"/>
        </w:rPr>
        <w:t xml:space="preserve">- болезни крови, кроветворных органов;</w:t>
      </w:r>
    </w:p>
    <w:p>
      <w:pPr>
        <w:pStyle w:val="0"/>
        <w:spacing w:before="200" w:line-rule="auto"/>
        <w:ind w:firstLine="540"/>
        <w:jc w:val="both"/>
      </w:pPr>
      <w:r>
        <w:rPr>
          <w:sz w:val="20"/>
        </w:rPr>
        <w:t xml:space="preserve">- отдельные нарушения, вовлекающие иммунный механизм;</w:t>
      </w:r>
    </w:p>
    <w:p>
      <w:pPr>
        <w:pStyle w:val="0"/>
        <w:spacing w:before="200" w:line-rule="auto"/>
        <w:ind w:firstLine="540"/>
        <w:jc w:val="both"/>
      </w:pPr>
      <w:r>
        <w:rPr>
          <w:sz w:val="20"/>
        </w:rPr>
        <w:t xml:space="preserve">- болезни глаза и его придаточного аппарата;</w:t>
      </w:r>
    </w:p>
    <w:p>
      <w:pPr>
        <w:pStyle w:val="0"/>
        <w:spacing w:before="200" w:line-rule="auto"/>
        <w:ind w:firstLine="540"/>
        <w:jc w:val="both"/>
      </w:pPr>
      <w:r>
        <w:rPr>
          <w:sz w:val="20"/>
        </w:rPr>
        <w:t xml:space="preserve">- болезни уха и сосцевидного отростка;</w:t>
      </w:r>
    </w:p>
    <w:p>
      <w:pPr>
        <w:pStyle w:val="0"/>
        <w:spacing w:before="200" w:line-rule="auto"/>
        <w:ind w:firstLine="540"/>
        <w:jc w:val="both"/>
      </w:pPr>
      <w:r>
        <w:rPr>
          <w:sz w:val="20"/>
        </w:rPr>
        <w:t xml:space="preserve">- болезни системы кровообращения;</w:t>
      </w:r>
    </w:p>
    <w:p>
      <w:pPr>
        <w:pStyle w:val="0"/>
        <w:spacing w:before="200" w:line-rule="auto"/>
        <w:ind w:firstLine="540"/>
        <w:jc w:val="both"/>
      </w:pPr>
      <w:r>
        <w:rPr>
          <w:sz w:val="20"/>
        </w:rPr>
        <w:t xml:space="preserve">- болезни органов дыхания;</w:t>
      </w:r>
    </w:p>
    <w:p>
      <w:pPr>
        <w:pStyle w:val="0"/>
        <w:spacing w:before="200" w:line-rule="auto"/>
        <w:ind w:firstLine="540"/>
        <w:jc w:val="both"/>
      </w:pPr>
      <w:r>
        <w:rPr>
          <w:sz w:val="20"/>
        </w:rPr>
        <w:t xml:space="preserve">- 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 болезни мочеполовой системы;</w:t>
      </w:r>
    </w:p>
    <w:p>
      <w:pPr>
        <w:pStyle w:val="0"/>
        <w:spacing w:before="200" w:line-rule="auto"/>
        <w:ind w:firstLine="540"/>
        <w:jc w:val="both"/>
      </w:pPr>
      <w:r>
        <w:rPr>
          <w:sz w:val="20"/>
        </w:rPr>
        <w:t xml:space="preserve">- болезни кожи и подкожной клетчатки;</w:t>
      </w:r>
    </w:p>
    <w:p>
      <w:pPr>
        <w:pStyle w:val="0"/>
        <w:spacing w:before="200" w:line-rule="auto"/>
        <w:ind w:firstLine="540"/>
        <w:jc w:val="both"/>
      </w:pPr>
      <w:r>
        <w:rPr>
          <w:sz w:val="20"/>
        </w:rPr>
        <w:t xml:space="preserve">- болезни костно-мышечной системы и соединительной ткани;</w:t>
      </w:r>
    </w:p>
    <w:p>
      <w:pPr>
        <w:pStyle w:val="0"/>
        <w:spacing w:before="200" w:line-rule="auto"/>
        <w:ind w:firstLine="540"/>
        <w:jc w:val="both"/>
      </w:pPr>
      <w:r>
        <w:rPr>
          <w:sz w:val="20"/>
        </w:rPr>
        <w:t xml:space="preserve">-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 врожденные аномалии (пороки развития);</w:t>
      </w:r>
    </w:p>
    <w:p>
      <w:pPr>
        <w:pStyle w:val="0"/>
        <w:spacing w:before="200" w:line-rule="auto"/>
        <w:ind w:firstLine="540"/>
        <w:jc w:val="both"/>
      </w:pPr>
      <w:r>
        <w:rPr>
          <w:sz w:val="20"/>
        </w:rPr>
        <w:t xml:space="preserve">- деформации и хромосомные нарушения;</w:t>
      </w:r>
    </w:p>
    <w:p>
      <w:pPr>
        <w:pStyle w:val="0"/>
        <w:spacing w:before="200" w:line-rule="auto"/>
        <w:ind w:firstLine="540"/>
        <w:jc w:val="both"/>
      </w:pPr>
      <w:r>
        <w:rPr>
          <w:sz w:val="20"/>
        </w:rPr>
        <w:t xml:space="preserve">- беременность, роды, послеродовой период и аборты;</w:t>
      </w:r>
    </w:p>
    <w:p>
      <w:pPr>
        <w:pStyle w:val="0"/>
        <w:spacing w:before="200" w:line-rule="auto"/>
        <w:ind w:firstLine="540"/>
        <w:jc w:val="both"/>
      </w:pPr>
      <w:r>
        <w:rPr>
          <w:sz w:val="20"/>
        </w:rPr>
        <w:t xml:space="preserve">- отдельные состояния, возникающие у детей в перинатальный период;</w:t>
      </w:r>
    </w:p>
    <w:p>
      <w:pPr>
        <w:pStyle w:val="0"/>
        <w:spacing w:before="200" w:line-rule="auto"/>
        <w:ind w:firstLine="540"/>
        <w:jc w:val="both"/>
      </w:pPr>
      <w:r>
        <w:rPr>
          <w:sz w:val="20"/>
        </w:rPr>
        <w:t xml:space="preserve">- психические расстройства и расстройства поведения;</w:t>
      </w:r>
    </w:p>
    <w:p>
      <w:pPr>
        <w:pStyle w:val="0"/>
        <w:spacing w:before="200" w:line-rule="auto"/>
        <w:ind w:firstLine="540"/>
        <w:jc w:val="both"/>
      </w:pPr>
      <w:r>
        <w:rPr>
          <w:sz w:val="20"/>
        </w:rPr>
        <w:t xml:space="preserve">- 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 обеспечение лекарственными препаратами (в соответствии с </w:t>
      </w:r>
      <w:hyperlink w:history="0" w:anchor="P291" w:tooltip="6. Финансовое обеспечение Территориальной программы">
        <w:r>
          <w:rPr>
            <w:sz w:val="20"/>
            <w:color w:val="0000ff"/>
          </w:rPr>
          <w:t xml:space="preserve">разделом 6</w:t>
        </w:r>
      </w:hyperlink>
      <w:r>
        <w:rPr>
          <w:sz w:val="20"/>
        </w:rPr>
        <w:t xml:space="preserve"> Территориальной программы государственных гарантий);</w:t>
      </w:r>
    </w:p>
    <w:p>
      <w:pPr>
        <w:pStyle w:val="0"/>
        <w:spacing w:before="200" w:line-rule="auto"/>
        <w:ind w:firstLine="540"/>
        <w:jc w:val="both"/>
      </w:pPr>
      <w:r>
        <w:rPr>
          <w:sz w:val="20"/>
        </w:rPr>
        <w:t xml:space="preserve">-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 аудиологический скрининг - новорожденные дети и дети первого года жизни;</w:t>
      </w:r>
    </w:p>
    <w:p>
      <w:pPr>
        <w:pStyle w:val="0"/>
        <w:spacing w:before="200" w:line-rule="auto"/>
        <w:ind w:firstLine="540"/>
        <w:jc w:val="both"/>
      </w:pPr>
      <w:r>
        <w:rPr>
          <w:sz w:val="20"/>
        </w:rPr>
        <w:t xml:space="preserve">-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Министерством здравоохранения Хабаровского края в порядке, утверждаемом Министерством здравоохранения Российской Федерации, ведется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оценивается эффективность такой помощи.</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5. Территориальная программа</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pPr>
        <w:pStyle w:val="0"/>
        <w:spacing w:before="200" w:line-rule="auto"/>
        <w:ind w:firstLine="540"/>
        <w:jc w:val="both"/>
      </w:pPr>
      <w:r>
        <w:rPr>
          <w:sz w:val="20"/>
        </w:rPr>
        <w:t xml:space="preserve">В рамках территориальной программы ОМС гражданам (застрахованным лицам):</w:t>
      </w:r>
    </w:p>
    <w:p>
      <w:pPr>
        <w:pStyle w:val="0"/>
        <w:spacing w:before="200" w:line-rule="auto"/>
        <w:ind w:firstLine="540"/>
        <w:jc w:val="both"/>
      </w:pPr>
      <w:r>
        <w:rPr>
          <w:sz w:val="20"/>
        </w:rP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также - ОМС), при заболеваниях и состояниях, указанных в </w:t>
      </w:r>
      <w:hyperlink w:history="0" w:anchor="P154"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54"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54"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hyperlink w:history="0" w:anchor="P4344" w:tooltip="ПЕРЕЧЕНЬ">
        <w:r>
          <w:rPr>
            <w:sz w:val="20"/>
            <w:color w:val="0000ff"/>
          </w:rPr>
          <w:t xml:space="preserve">(приложение N 9)</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2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w:history="0" r:id="rId2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тарифное соглашение).</w:t>
      </w:r>
    </w:p>
    <w:p>
      <w:pPr>
        <w:pStyle w:val="0"/>
        <w:spacing w:before="200" w:line-rule="auto"/>
        <w:ind w:firstLine="540"/>
        <w:jc w:val="both"/>
      </w:pPr>
      <w:r>
        <w:rPr>
          <w:sz w:val="20"/>
        </w:rPr>
        <w:t xml:space="preserve">Тарифное соглашение заключается между министерством здравоохранения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hyperlink w:history="0" r:id="rId28"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sz w:val="20"/>
            <w:color w:val="0000ff"/>
          </w:rPr>
          <w:t xml:space="preserve">состав</w:t>
        </w:r>
      </w:hyperlink>
      <w:r>
        <w:rPr>
          <w:sz w:val="20"/>
        </w:rPr>
        <w:t xml:space="preserve"> комиссии по разработке Территориальной программы ОМС в Хабаровском крае (постановление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pPr>
        <w:pStyle w:val="0"/>
        <w:spacing w:before="200" w:line-rule="auto"/>
        <w:ind w:firstLine="540"/>
        <w:jc w:val="both"/>
      </w:pPr>
      <w:r>
        <w:rPr>
          <w:sz w:val="20"/>
        </w:rPr>
        <w:t xml:space="preserve">В Хабаровском крае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и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 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w:t>
      </w:r>
    </w:p>
    <w:p>
      <w:pPr>
        <w:pStyle w:val="0"/>
        <w:jc w:val="both"/>
      </w:pPr>
      <w:r>
        <w:rPr>
          <w:sz w:val="20"/>
        </w:rPr>
      </w:r>
    </w:p>
    <w:p>
      <w:pPr>
        <w:pStyle w:val="2"/>
        <w:outlineLvl w:val="2"/>
        <w:jc w:val="center"/>
      </w:pPr>
      <w:r>
        <w:rPr>
          <w:sz w:val="20"/>
        </w:rPr>
        <w:t xml:space="preserve">5.1. 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министерство здравоохранения Хабаровского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pPr>
        <w:pStyle w:val="0"/>
        <w:spacing w:before="200" w:line-rule="auto"/>
        <w:ind w:firstLine="540"/>
        <w:jc w:val="both"/>
      </w:pPr>
      <w:r>
        <w:rPr>
          <w:sz w:val="20"/>
        </w:rPr>
        <w:t xml:space="preserve">Ветераны боевых действий имеют право на прохождение диспансеризации и профилактических осмотров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history="0" w:anchor="P4315" w:tooltip="ПЕРЕЧЕНЬ">
        <w:r>
          <w:rPr>
            <w:sz w:val="20"/>
            <w:color w:val="0000ff"/>
          </w:rPr>
          <w:t xml:space="preserve">перечню</w:t>
        </w:r>
      </w:hyperlink>
      <w:r>
        <w:rPr>
          <w:sz w:val="20"/>
        </w:rPr>
        <w:t xml:space="preserve">, приведенному в приложении N 8 к настоящей Территориальной программе государственных гарантий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29"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Хабаровский краевой фонд обязательного медицинского страхования, который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431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N 8 к настоящей Территориальной программе государственных гарантий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Министерство здравоохранения Хабаровского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pPr>
        <w:pStyle w:val="0"/>
        <w:spacing w:before="200" w:line-rule="auto"/>
        <w:ind w:firstLine="540"/>
        <w:jc w:val="both"/>
      </w:pPr>
      <w:r>
        <w:rPr>
          <w:sz w:val="20"/>
        </w:rP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Хабаровскому краевому фонду обязательного медицинского страхования.</w:t>
      </w:r>
    </w:p>
    <w:p>
      <w:pPr>
        <w:pStyle w:val="0"/>
        <w:spacing w:before="200" w:line-rule="auto"/>
        <w:ind w:firstLine="540"/>
        <w:jc w:val="both"/>
      </w:pPr>
      <w:r>
        <w:rPr>
          <w:sz w:val="20"/>
        </w:rPr>
        <w:t xml:space="preserve">Хабаровский краевой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pPr>
        <w:pStyle w:val="0"/>
        <w:spacing w:before="200" w:line-rule="auto"/>
        <w:ind w:firstLine="540"/>
        <w:jc w:val="both"/>
      </w:pPr>
      <w:r>
        <w:rPr>
          <w:sz w:val="20"/>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pPr>
        <w:pStyle w:val="0"/>
        <w:spacing w:before="200" w:line-rule="auto"/>
        <w:ind w:firstLine="540"/>
        <w:jc w:val="both"/>
      </w:pPr>
      <w:r>
        <w:rPr>
          <w:sz w:val="20"/>
        </w:rPr>
        <w:t xml:space="preserve">Результаты диспансеризации, организованной работодателем и (или) образовательной организацией, передаются в государственную информационную систему министерства здравоохранения Хабаровского края в виде электронного медицинского документа.</w:t>
      </w:r>
    </w:p>
    <w:p>
      <w:pPr>
        <w:pStyle w:val="0"/>
        <w:spacing w:before="200" w:line-rule="auto"/>
        <w:ind w:firstLine="540"/>
        <w:jc w:val="both"/>
      </w:pPr>
      <w:r>
        <w:rPr>
          <w:sz w:val="20"/>
        </w:rPr>
        <w:t xml:space="preserve">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pPr>
        <w:pStyle w:val="0"/>
        <w:jc w:val="both"/>
      </w:pPr>
      <w:r>
        <w:rPr>
          <w:sz w:val="20"/>
        </w:rPr>
      </w:r>
    </w:p>
    <w:p>
      <w:pPr>
        <w:pStyle w:val="2"/>
        <w:outlineLvl w:val="2"/>
        <w:jc w:val="center"/>
      </w:pPr>
      <w:r>
        <w:rPr>
          <w:sz w:val="20"/>
        </w:rPr>
        <w:t xml:space="preserve">5.2. 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Хабаровского края и Хабаровскому краевому фонду обязательного медицинского страхования для осуществления ведомственного контроля качества и безопасности медицинской деятельности.</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jc w:val="both"/>
      </w:pPr>
      <w:r>
        <w:rPr>
          <w:sz w:val="20"/>
        </w:rPr>
      </w:r>
    </w:p>
    <w:p>
      <w:pPr>
        <w:pStyle w:val="2"/>
        <w:outlineLvl w:val="2"/>
        <w:jc w:val="center"/>
      </w:pPr>
      <w:r>
        <w:rPr>
          <w:sz w:val="20"/>
        </w:rPr>
        <w:t xml:space="preserve">5.3. 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 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 по подушевому нормативу финансирования;</w:t>
      </w:r>
    </w:p>
    <w:p>
      <w:pPr>
        <w:pStyle w:val="0"/>
        <w:spacing w:before="200" w:line-rule="auto"/>
        <w:ind w:firstLine="540"/>
        <w:jc w:val="both"/>
      </w:pPr>
      <w:r>
        <w:rPr>
          <w:sz w:val="20"/>
        </w:rPr>
        <w:t xml:space="preserve">-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сроки, установленные настоящей Территориальной программой государственных гарантий.</w:t>
      </w:r>
    </w:p>
    <w:p>
      <w:pPr>
        <w:pStyle w:val="0"/>
        <w:spacing w:before="200" w:line-rule="auto"/>
        <w:ind w:firstLine="540"/>
        <w:jc w:val="both"/>
      </w:pPr>
      <w:r>
        <w:rPr>
          <w:sz w:val="20"/>
        </w:rPr>
        <w:t xml:space="preserve">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государственных гарантий и перечнем, приведенным в приложении N 4 к Программе государственных гарантий.</w:t>
      </w:r>
    </w:p>
    <w:p>
      <w:pPr>
        <w:pStyle w:val="0"/>
        <w:spacing w:before="200" w:line-rule="auto"/>
        <w:ind w:firstLine="540"/>
        <w:jc w:val="both"/>
      </w:pPr>
      <w:r>
        <w:rPr>
          <w:sz w:val="20"/>
        </w:rPr>
        <w:t xml:space="preserve">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pPr>
        <w:pStyle w:val="0"/>
        <w:jc w:val="both"/>
      </w:pPr>
      <w:r>
        <w:rPr>
          <w:sz w:val="20"/>
        </w:rPr>
      </w:r>
    </w:p>
    <w:bookmarkStart w:id="291" w:name="P291"/>
    <w:bookmarkEnd w:id="291"/>
    <w:p>
      <w:pPr>
        <w:pStyle w:val="2"/>
        <w:outlineLvl w:val="1"/>
        <w:jc w:val="center"/>
      </w:pPr>
      <w:r>
        <w:rPr>
          <w:sz w:val="20"/>
        </w:rPr>
        <w:t xml:space="preserve">6. Финансовое обеспечение Территориальной программы</w:t>
      </w:r>
    </w:p>
    <w:p>
      <w:pPr>
        <w:pStyle w:val="0"/>
        <w:jc w:val="both"/>
      </w:pPr>
      <w:r>
        <w:rPr>
          <w:sz w:val="20"/>
        </w:rPr>
      </w:r>
    </w:p>
    <w:p>
      <w:pPr>
        <w:pStyle w:val="0"/>
        <w:ind w:firstLine="540"/>
        <w:jc w:val="both"/>
      </w:pPr>
      <w:r>
        <w:rPr>
          <w:sz w:val="20"/>
        </w:rPr>
        <w:t xml:space="preserve">Источниками финансового обеспечения Территориальной программы государственных гарантий являются средства краевого бюджета, средства ОМС и средства федерального бюджета.</w:t>
      </w:r>
    </w:p>
    <w:p>
      <w:pPr>
        <w:pStyle w:val="0"/>
        <w:spacing w:before="200" w:line-rule="auto"/>
        <w:ind w:firstLine="540"/>
        <w:jc w:val="both"/>
      </w:pPr>
      <w:r>
        <w:rPr>
          <w:sz w:val="20"/>
        </w:rPr>
        <w:t xml:space="preserve">За счет средств ОМС в рамках Территориальной программы государственных гарантий:</w:t>
      </w:r>
    </w:p>
    <w:p>
      <w:pPr>
        <w:pStyle w:val="0"/>
        <w:spacing w:before="200" w:line-rule="auto"/>
        <w:ind w:firstLine="540"/>
        <w:jc w:val="both"/>
      </w:pPr>
      <w:r>
        <w:rPr>
          <w:sz w:val="20"/>
        </w:rP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54"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в том числе в рамках диспансеризации, углубленную диспансеризацию, диспансеризацию (при заболеваниях и состояниях, указанных в </w:t>
      </w:r>
      <w:hyperlink w:history="0" w:anchor="P154" w:tooltip="4. Перечень заболеваний и состояний, оказание медицинской">
        <w:r>
          <w:rPr>
            <w:sz w:val="20"/>
            <w:color w:val="0000ff"/>
          </w:rPr>
          <w:t xml:space="preserve">разделе 4</w:t>
        </w:r>
      </w:hyperlink>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ОМС в рамках Территориальной программы государственных гарантий осуществляется финансовое обеспечение:</w:t>
      </w:r>
    </w:p>
    <w:p>
      <w:pPr>
        <w:pStyle w:val="0"/>
        <w:spacing w:before="200" w:line-rule="auto"/>
        <w:ind w:firstLine="540"/>
        <w:jc w:val="both"/>
      </w:pPr>
      <w:r>
        <w:rPr>
          <w:sz w:val="20"/>
        </w:rPr>
        <w:t xml:space="preserve">- 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w:history="0" r:id="rId31"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Постановлением</w:t>
        </w:r>
      </w:hyperlink>
      <w:r>
        <w:rPr>
          <w:sz w:val="20"/>
        </w:rP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pPr>
        <w:pStyle w:val="0"/>
        <w:spacing w:before="200" w:line-rule="auto"/>
        <w:ind w:firstLine="540"/>
        <w:jc w:val="both"/>
      </w:pPr>
      <w:r>
        <w:rPr>
          <w:sz w:val="20"/>
        </w:rPr>
        <w:t xml:space="preserve">- проведения углубленной диспансеризации;</w:t>
      </w:r>
    </w:p>
    <w:p>
      <w:pPr>
        <w:pStyle w:val="0"/>
        <w:spacing w:before="200" w:line-rule="auto"/>
        <w:ind w:firstLine="540"/>
        <w:jc w:val="both"/>
      </w:pPr>
      <w:r>
        <w:rPr>
          <w:sz w:val="20"/>
        </w:rPr>
        <w:t xml:space="preserve">-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Территориальную программу обязательного медицинского страхования, в указанные медицинские организации.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Территориальную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w:t>
      </w:r>
    </w:p>
    <w:p>
      <w:pPr>
        <w:pStyle w:val="0"/>
        <w:spacing w:before="200" w:line-rule="auto"/>
        <w:ind w:firstLine="540"/>
        <w:jc w:val="both"/>
      </w:pPr>
      <w:r>
        <w:rPr>
          <w:sz w:val="20"/>
        </w:rPr>
        <w:t xml:space="preserve">-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0"/>
        <w:spacing w:before="200" w:line-rule="auto"/>
        <w:ind w:firstLine="540"/>
        <w:jc w:val="both"/>
      </w:pPr>
      <w:r>
        <w:rPr>
          <w:sz w:val="20"/>
        </w:rPr>
        <w:t xml:space="preserve">-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pPr>
        <w:pStyle w:val="0"/>
        <w:spacing w:before="200" w:line-rule="auto"/>
        <w:ind w:firstLine="540"/>
        <w:jc w:val="both"/>
      </w:pPr>
      <w:r>
        <w:rPr>
          <w:sz w:val="20"/>
        </w:rPr>
        <w:t xml:space="preserve">- расширенного неонатального скрининга;</w:t>
      </w:r>
    </w:p>
    <w:p>
      <w:pPr>
        <w:pStyle w:val="0"/>
        <w:spacing w:before="200" w:line-rule="auto"/>
        <w:ind w:firstLine="540"/>
        <w:jc w:val="both"/>
      </w:pPr>
      <w:r>
        <w:rPr>
          <w:sz w:val="20"/>
        </w:rPr>
        <w:t xml:space="preserve">-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 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(далее - Перечень ЖНВЛП),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 закупки антибактериальных и противотуберкулезных лекарственных препаратов для медицинского применения, включенных в Перечень ЖНВЛП,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 предоставления в установленном порядке бюджету Хабаровского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32"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от 17 июля 1999 г. N 178-ФЗ "О государственной социальной помощи";</w:t>
      </w:r>
    </w:p>
    <w:p>
      <w:pPr>
        <w:pStyle w:val="0"/>
        <w:spacing w:before="200" w:line-rule="auto"/>
        <w:ind w:firstLine="540"/>
        <w:jc w:val="both"/>
      </w:pPr>
      <w:r>
        <w:rPr>
          <w:sz w:val="20"/>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33"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pPr>
        <w:pStyle w:val="0"/>
        <w:spacing w:before="200" w:line-rule="auto"/>
        <w:ind w:firstLine="540"/>
        <w:jc w:val="both"/>
      </w:pPr>
      <w:r>
        <w:rPr>
          <w:sz w:val="20"/>
        </w:rPr>
        <w:t xml:space="preserve">- 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 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hyperlink w:history="0" r:id="rId34"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краевого бюджета осуществляется финансовое обеспечение:</w:t>
      </w:r>
    </w:p>
    <w:p>
      <w:pPr>
        <w:pStyle w:val="0"/>
        <w:spacing w:before="200" w:line-rule="auto"/>
        <w:ind w:firstLine="540"/>
        <w:jc w:val="both"/>
      </w:pPr>
      <w:r>
        <w:rPr>
          <w:sz w:val="20"/>
        </w:rPr>
        <w:t xml:space="preserve">-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0"/>
        <w:spacing w:before="200" w:line-rule="auto"/>
        <w:ind w:firstLine="540"/>
        <w:jc w:val="both"/>
      </w:pPr>
      <w:r>
        <w:rPr>
          <w:sz w:val="20"/>
        </w:rPr>
        <w:t xml:space="preserve">- 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 первичной медико-санитарной, первичной специализированной медико-санитарной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 высокотехнологичной медицинской помощи, оказываемой в медицинских организациях, подведомственных министерству здравоохранения Хабаровского края, в соответствии с разделом II Перечня видов высокотехнологичной медицинской помощи;</w:t>
      </w:r>
    </w:p>
    <w:p>
      <w:pPr>
        <w:pStyle w:val="0"/>
        <w:spacing w:before="200" w:line-rule="auto"/>
        <w:ind w:firstLine="540"/>
        <w:jc w:val="both"/>
      </w:pPr>
      <w:r>
        <w:rPr>
          <w:sz w:val="20"/>
        </w:rPr>
        <w:t xml:space="preserve">-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ОМС,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Хабаровского края;</w:t>
      </w:r>
    </w:p>
    <w:p>
      <w:pPr>
        <w:pStyle w:val="0"/>
        <w:spacing w:before="200" w:line-rule="auto"/>
        <w:ind w:firstLine="540"/>
        <w:jc w:val="both"/>
      </w:pPr>
      <w:r>
        <w:rPr>
          <w:sz w:val="20"/>
        </w:rPr>
        <w:t xml:space="preserve">-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 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За счет бюджетных ассигнований краевого бюджета осуществляется:</w:t>
      </w:r>
    </w:p>
    <w:p>
      <w:pPr>
        <w:pStyle w:val="0"/>
        <w:spacing w:before="200" w:line-rule="auto"/>
        <w:ind w:firstLine="540"/>
        <w:jc w:val="both"/>
      </w:pPr>
      <w:r>
        <w:rPr>
          <w:sz w:val="20"/>
        </w:rP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pPr>
        <w:pStyle w:val="0"/>
        <w:spacing w:before="200" w:line-rule="auto"/>
        <w:ind w:firstLine="540"/>
        <w:jc w:val="both"/>
      </w:pPr>
      <w:r>
        <w:rPr>
          <w:sz w:val="20"/>
        </w:rPr>
        <w:t xml:space="preserve">-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Хабаровского края;</w:t>
      </w:r>
    </w:p>
    <w:p>
      <w:pPr>
        <w:pStyle w:val="0"/>
        <w:spacing w:before="200" w:line-rule="auto"/>
        <w:ind w:firstLine="540"/>
        <w:jc w:val="both"/>
      </w:pPr>
      <w:r>
        <w:rPr>
          <w:sz w:val="20"/>
        </w:rPr>
        <w:t xml:space="preserve">-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Хабаровского края,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54" w:tooltip="4. Перечень заболеваний и состояний, оказание медицинской">
        <w:r>
          <w:rPr>
            <w:sz w:val="20"/>
            <w:color w:val="0000ff"/>
          </w:rPr>
          <w:t xml:space="preserve">разделе 4</w:t>
        </w:r>
      </w:hyperlink>
      <w:r>
        <w:rPr>
          <w:sz w:val="20"/>
        </w:rPr>
        <w:t xml:space="preserve"> Территориальной программы государственных гарантий,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на станциях переливания крови,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подведомственных министерству здравоохранения края и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осуществляется за счет бюджетных ассигнований федерального бюджета и бюджетных ассигнований краевого бюджета:</w:t>
      </w:r>
    </w:p>
    <w:p>
      <w:pPr>
        <w:pStyle w:val="0"/>
        <w:spacing w:before="200" w:line-rule="auto"/>
        <w:ind w:firstLine="540"/>
        <w:jc w:val="both"/>
      </w:pPr>
      <w:r>
        <w:rPr>
          <w:sz w:val="20"/>
        </w:rPr>
        <w:t xml:space="preserve">-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w:history="0" r:id="rId35"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pPr>
        <w:pStyle w:val="0"/>
        <w:jc w:val="both"/>
      </w:pPr>
      <w:r>
        <w:rPr>
          <w:sz w:val="20"/>
        </w:rPr>
      </w:r>
    </w:p>
    <w:p>
      <w:pPr>
        <w:pStyle w:val="2"/>
        <w:outlineLvl w:val="1"/>
        <w:jc w:val="center"/>
      </w:pPr>
      <w:r>
        <w:rPr>
          <w:sz w:val="20"/>
        </w:rPr>
        <w:t xml:space="preserve">7. Территориальные нормативы объема медицинской помощи,</w:t>
      </w:r>
    </w:p>
    <w:p>
      <w:pPr>
        <w:pStyle w:val="2"/>
        <w:jc w:val="center"/>
      </w:pPr>
      <w:r>
        <w:rPr>
          <w:sz w:val="20"/>
        </w:rPr>
        <w:t xml:space="preserve">территориальные нормативы финансовых затрат на единицу</w:t>
      </w:r>
    </w:p>
    <w:p>
      <w:pPr>
        <w:pStyle w:val="2"/>
        <w:jc w:val="center"/>
      </w:pPr>
      <w:r>
        <w:rPr>
          <w:sz w:val="20"/>
        </w:rPr>
        <w:t xml:space="preserve">объема медицинской помощи, подушевые нормативы</w:t>
      </w:r>
    </w:p>
    <w:p>
      <w:pPr>
        <w:pStyle w:val="2"/>
        <w:jc w:val="center"/>
      </w:pPr>
      <w:r>
        <w:rPr>
          <w:sz w:val="20"/>
        </w:rPr>
        <w:t xml:space="preserve">финансирования</w:t>
      </w:r>
    </w:p>
    <w:p>
      <w:pPr>
        <w:pStyle w:val="0"/>
        <w:jc w:val="both"/>
      </w:pPr>
      <w:r>
        <w:rPr>
          <w:sz w:val="20"/>
        </w:rPr>
      </w:r>
    </w:p>
    <w:p>
      <w:pPr>
        <w:pStyle w:val="0"/>
        <w:ind w:firstLine="540"/>
        <w:jc w:val="both"/>
      </w:pPr>
      <w:r>
        <w:rPr>
          <w:sz w:val="20"/>
        </w:rPr>
        <w:t xml:space="preserve">Территориальные нормативы объема оказания и территориальные нормативы финансовых затрат на единицу объема медицинской помощи на 2024 - 2026 годы.</w:t>
      </w:r>
    </w:p>
    <w:p>
      <w:pPr>
        <w:pStyle w:val="0"/>
        <w:jc w:val="both"/>
      </w:pPr>
      <w:r>
        <w:rPr>
          <w:sz w:val="20"/>
        </w:rPr>
      </w:r>
    </w:p>
    <w:p>
      <w:pPr>
        <w:pStyle w:val="0"/>
        <w:jc w:val="center"/>
      </w:pPr>
      <w:r>
        <w:rPr>
          <w:sz w:val="20"/>
        </w:rPr>
        <w:t xml:space="preserve">За счет бюджетных ассигнований краевого бюджета &lt;1&gt;</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2419"/>
        <w:gridCol w:w="1774"/>
        <w:gridCol w:w="1504"/>
        <w:gridCol w:w="1504"/>
        <w:gridCol w:w="1504"/>
        <w:gridCol w:w="1504"/>
        <w:gridCol w:w="1504"/>
        <w:gridCol w:w="1504"/>
      </w:tblGrid>
      <w:tr>
        <w:tblPrEx>
          <w:tblBorders>
            <w:left w:val="single" w:sz="4"/>
            <w:right w:val="single" w:sz="4"/>
            <w:insideV w:val="single" w:sz="4"/>
            <w:insideH w:val="single" w:sz="4"/>
          </w:tblBorders>
        </w:tblPrEx>
        <w:tc>
          <w:tcPr>
            <w:tcW w:w="2419" w:type="dxa"/>
            <w:vAlign w:val="center"/>
            <w:tcBorders>
              <w:top w:val="single" w:sz="4"/>
              <w:bottom w:val="single" w:sz="4"/>
            </w:tcBorders>
            <w:vMerge w:val="restart"/>
          </w:tcPr>
          <w:p>
            <w:pPr>
              <w:pStyle w:val="0"/>
              <w:jc w:val="center"/>
            </w:pPr>
            <w:r>
              <w:rPr>
                <w:sz w:val="20"/>
              </w:rPr>
              <w:t xml:space="preserve">Виды и условия оказания медицинской помощи &lt;1&gt;</w:t>
            </w:r>
          </w:p>
        </w:tc>
        <w:tc>
          <w:tcPr>
            <w:tcW w:w="1774" w:type="dxa"/>
            <w:vAlign w:val="center"/>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3008" w:type="dxa"/>
            <w:vAlign w:val="center"/>
            <w:tcBorders>
              <w:top w:val="single" w:sz="4"/>
              <w:bottom w:val="single" w:sz="4"/>
            </w:tcBorders>
          </w:tcPr>
          <w:p>
            <w:pPr>
              <w:pStyle w:val="0"/>
              <w:jc w:val="center"/>
            </w:pPr>
            <w:r>
              <w:rPr>
                <w:sz w:val="20"/>
              </w:rPr>
              <w:t xml:space="preserve">2024 год</w:t>
            </w:r>
          </w:p>
        </w:tc>
        <w:tc>
          <w:tcPr>
            <w:gridSpan w:val="2"/>
            <w:tcW w:w="3008" w:type="dxa"/>
            <w:vAlign w:val="center"/>
            <w:tcBorders>
              <w:top w:val="single" w:sz="4"/>
              <w:bottom w:val="single" w:sz="4"/>
            </w:tcBorders>
          </w:tcPr>
          <w:p>
            <w:pPr>
              <w:pStyle w:val="0"/>
              <w:jc w:val="center"/>
            </w:pPr>
            <w:r>
              <w:rPr>
                <w:sz w:val="20"/>
              </w:rPr>
              <w:t xml:space="preserve">2025 год</w:t>
            </w:r>
          </w:p>
        </w:tc>
        <w:tc>
          <w:tcPr>
            <w:gridSpan w:val="2"/>
            <w:tcW w:w="3008" w:type="dxa"/>
            <w:vAlign w:val="center"/>
            <w:tcBorders>
              <w:top w:val="single" w:sz="4"/>
              <w:bottom w:val="single" w:sz="4"/>
            </w:tcBorders>
          </w:tcPr>
          <w:p>
            <w:pPr>
              <w:pStyle w:val="0"/>
              <w:jc w:val="center"/>
            </w:pPr>
            <w:r>
              <w:rPr>
                <w:sz w:val="20"/>
              </w:rPr>
              <w:t xml:space="preserve">2026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04" w:type="dxa"/>
            <w:vAlign w:val="center"/>
            <w:tcBorders>
              <w:top w:val="single" w:sz="4"/>
              <w:bottom w:val="single" w:sz="4"/>
            </w:tcBorders>
          </w:tcPr>
          <w:p>
            <w:pPr>
              <w:pStyle w:val="0"/>
              <w:jc w:val="center"/>
            </w:pPr>
            <w:r>
              <w:rPr>
                <w:sz w:val="20"/>
              </w:rPr>
              <w:t xml:space="preserve">нормативы объема медицинской помощи</w:t>
            </w:r>
          </w:p>
        </w:tc>
        <w:tc>
          <w:tcPr>
            <w:tcW w:w="1504"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c>
          <w:tcPr>
            <w:tcW w:w="1504" w:type="dxa"/>
            <w:vAlign w:val="center"/>
            <w:tcBorders>
              <w:top w:val="single" w:sz="4"/>
              <w:bottom w:val="single" w:sz="4"/>
            </w:tcBorders>
          </w:tcPr>
          <w:p>
            <w:pPr>
              <w:pStyle w:val="0"/>
              <w:jc w:val="center"/>
            </w:pPr>
            <w:r>
              <w:rPr>
                <w:sz w:val="20"/>
              </w:rPr>
              <w:t xml:space="preserve">нормативы объема медицинской помощи</w:t>
            </w:r>
          </w:p>
        </w:tc>
        <w:tc>
          <w:tcPr>
            <w:tcW w:w="1504"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c>
          <w:tcPr>
            <w:tcW w:w="1504" w:type="dxa"/>
            <w:vAlign w:val="center"/>
            <w:tcBorders>
              <w:top w:val="single" w:sz="4"/>
              <w:bottom w:val="single" w:sz="4"/>
            </w:tcBorders>
          </w:tcPr>
          <w:p>
            <w:pPr>
              <w:pStyle w:val="0"/>
              <w:jc w:val="center"/>
            </w:pPr>
            <w:r>
              <w:rPr>
                <w:sz w:val="20"/>
              </w:rPr>
              <w:t xml:space="preserve">нормативы объема медицинской помощи</w:t>
            </w:r>
          </w:p>
        </w:tc>
        <w:tc>
          <w:tcPr>
            <w:tcW w:w="1504"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r>
      <w:tr>
        <w:tblPrEx>
          <w:tblBorders>
            <w:left w:val="single" w:sz="4"/>
            <w:right w:val="single" w:sz="4"/>
            <w:insideV w:val="single" w:sz="4"/>
            <w:insideH w:val="single" w:sz="4"/>
          </w:tblBorders>
        </w:tblPrEx>
        <w:tc>
          <w:tcPr>
            <w:tcW w:w="2419" w:type="dxa"/>
            <w:vAlign w:val="center"/>
            <w:tcBorders>
              <w:top w:val="single" w:sz="4"/>
              <w:bottom w:val="single" w:sz="4"/>
            </w:tcBorders>
          </w:tcPr>
          <w:p>
            <w:pPr>
              <w:pStyle w:val="0"/>
              <w:jc w:val="center"/>
            </w:pPr>
            <w:r>
              <w:rPr>
                <w:sz w:val="20"/>
              </w:rPr>
              <w:t xml:space="preserve">1</w:t>
            </w:r>
          </w:p>
        </w:tc>
        <w:tc>
          <w:tcPr>
            <w:tcW w:w="1774" w:type="dxa"/>
            <w:vAlign w:val="center"/>
            <w:tcBorders>
              <w:top w:val="single" w:sz="4"/>
              <w:bottom w:val="single" w:sz="4"/>
            </w:tcBorders>
          </w:tcPr>
          <w:p>
            <w:pPr>
              <w:pStyle w:val="0"/>
              <w:jc w:val="center"/>
            </w:pPr>
            <w:r>
              <w:rPr>
                <w:sz w:val="20"/>
              </w:rPr>
              <w:t xml:space="preserve">2</w:t>
            </w:r>
          </w:p>
        </w:tc>
        <w:tc>
          <w:tcPr>
            <w:tcW w:w="1504" w:type="dxa"/>
            <w:vAlign w:val="center"/>
            <w:tcBorders>
              <w:top w:val="single" w:sz="4"/>
              <w:bottom w:val="single" w:sz="4"/>
            </w:tcBorders>
          </w:tcPr>
          <w:p>
            <w:pPr>
              <w:pStyle w:val="0"/>
              <w:jc w:val="center"/>
            </w:pPr>
            <w:r>
              <w:rPr>
                <w:sz w:val="20"/>
              </w:rPr>
              <w:t xml:space="preserve">3</w:t>
            </w:r>
          </w:p>
        </w:tc>
        <w:tc>
          <w:tcPr>
            <w:tcW w:w="1504" w:type="dxa"/>
            <w:vAlign w:val="center"/>
            <w:tcBorders>
              <w:top w:val="single" w:sz="4"/>
              <w:bottom w:val="single" w:sz="4"/>
            </w:tcBorders>
          </w:tcPr>
          <w:p>
            <w:pPr>
              <w:pStyle w:val="0"/>
              <w:jc w:val="center"/>
            </w:pPr>
            <w:r>
              <w:rPr>
                <w:sz w:val="20"/>
              </w:rPr>
              <w:t xml:space="preserve">4</w:t>
            </w:r>
          </w:p>
        </w:tc>
        <w:tc>
          <w:tcPr>
            <w:tcW w:w="1504" w:type="dxa"/>
            <w:vAlign w:val="center"/>
            <w:tcBorders>
              <w:top w:val="single" w:sz="4"/>
              <w:bottom w:val="single" w:sz="4"/>
            </w:tcBorders>
          </w:tcPr>
          <w:p>
            <w:pPr>
              <w:pStyle w:val="0"/>
              <w:jc w:val="center"/>
            </w:pPr>
            <w:r>
              <w:rPr>
                <w:sz w:val="20"/>
              </w:rPr>
              <w:t xml:space="preserve">5</w:t>
            </w:r>
          </w:p>
        </w:tc>
        <w:tc>
          <w:tcPr>
            <w:tcW w:w="1504" w:type="dxa"/>
            <w:vAlign w:val="center"/>
            <w:tcBorders>
              <w:top w:val="single" w:sz="4"/>
              <w:bottom w:val="single" w:sz="4"/>
            </w:tcBorders>
          </w:tcPr>
          <w:p>
            <w:pPr>
              <w:pStyle w:val="0"/>
              <w:jc w:val="center"/>
            </w:pPr>
            <w:r>
              <w:rPr>
                <w:sz w:val="20"/>
              </w:rPr>
              <w:t xml:space="preserve">6</w:t>
            </w:r>
          </w:p>
        </w:tc>
        <w:tc>
          <w:tcPr>
            <w:tcW w:w="1504" w:type="dxa"/>
            <w:vAlign w:val="center"/>
            <w:tcBorders>
              <w:top w:val="single" w:sz="4"/>
              <w:bottom w:val="single" w:sz="4"/>
            </w:tcBorders>
          </w:tcPr>
          <w:p>
            <w:pPr>
              <w:pStyle w:val="0"/>
              <w:jc w:val="center"/>
            </w:pPr>
            <w:r>
              <w:rPr>
                <w:sz w:val="20"/>
              </w:rPr>
              <w:t xml:space="preserve">7</w:t>
            </w:r>
          </w:p>
        </w:tc>
        <w:tc>
          <w:tcPr>
            <w:tcW w:w="1504" w:type="dxa"/>
            <w:vAlign w:val="center"/>
            <w:tcBorders>
              <w:top w:val="single" w:sz="4"/>
              <w:bottom w:val="single" w:sz="4"/>
            </w:tcBorders>
          </w:tcPr>
          <w:p>
            <w:pPr>
              <w:pStyle w:val="0"/>
              <w:jc w:val="center"/>
            </w:pPr>
            <w:r>
              <w:rPr>
                <w:sz w:val="20"/>
              </w:rPr>
              <w:t xml:space="preserve">8</w:t>
            </w:r>
          </w:p>
        </w:tc>
      </w:tr>
      <w:tr>
        <w:tc>
          <w:tcPr>
            <w:tcW w:w="2419" w:type="dxa"/>
            <w:vAlign w:val="center"/>
            <w:tcBorders>
              <w:top w:val="single" w:sz="4"/>
              <w:left w:val="nil"/>
              <w:bottom w:val="nil"/>
              <w:right w:val="nil"/>
            </w:tcBorders>
          </w:tcPr>
          <w:p>
            <w:pPr>
              <w:pStyle w:val="0"/>
              <w:jc w:val="both"/>
            </w:pPr>
            <w:r>
              <w:rPr>
                <w:sz w:val="20"/>
              </w:rPr>
              <w:t xml:space="preserve">1. Скорая, в том числе скорая специализированная медицинская помощь</w:t>
            </w:r>
          </w:p>
        </w:tc>
        <w:tc>
          <w:tcPr>
            <w:tcW w:w="1774" w:type="dxa"/>
            <w:vAlign w:val="center"/>
            <w:tcBorders>
              <w:top w:val="single" w:sz="4"/>
              <w:left w:val="nil"/>
              <w:bottom w:val="nil"/>
              <w:right w:val="nil"/>
            </w:tcBorders>
          </w:tcPr>
          <w:p>
            <w:pPr>
              <w:pStyle w:val="0"/>
              <w:jc w:val="center"/>
            </w:pPr>
            <w:r>
              <w:rPr>
                <w:sz w:val="20"/>
              </w:rPr>
              <w:t xml:space="preserve">вызовов</w:t>
            </w:r>
          </w:p>
        </w:tc>
        <w:tc>
          <w:tcPr>
            <w:tcW w:w="1504" w:type="dxa"/>
            <w:vAlign w:val="center"/>
            <w:tcBorders>
              <w:top w:val="single" w:sz="4"/>
              <w:left w:val="nil"/>
              <w:bottom w:val="nil"/>
              <w:right w:val="nil"/>
            </w:tcBorders>
          </w:tcPr>
          <w:p>
            <w:pPr>
              <w:pStyle w:val="0"/>
              <w:jc w:val="center"/>
            </w:pPr>
            <w:r>
              <w:rPr>
                <w:sz w:val="20"/>
              </w:rPr>
              <w:t xml:space="preserve">0,004</w:t>
            </w:r>
          </w:p>
        </w:tc>
        <w:tc>
          <w:tcPr>
            <w:tcW w:w="1504" w:type="dxa"/>
            <w:vAlign w:val="center"/>
            <w:tcBorders>
              <w:top w:val="single" w:sz="4"/>
              <w:left w:val="nil"/>
              <w:bottom w:val="nil"/>
              <w:right w:val="nil"/>
            </w:tcBorders>
          </w:tcPr>
          <w:p>
            <w:pPr>
              <w:pStyle w:val="0"/>
              <w:jc w:val="center"/>
            </w:pPr>
            <w:r>
              <w:rPr>
                <w:sz w:val="20"/>
              </w:rPr>
              <w:t xml:space="preserve">100 901,40</w:t>
            </w:r>
          </w:p>
        </w:tc>
        <w:tc>
          <w:tcPr>
            <w:tcW w:w="1504" w:type="dxa"/>
            <w:vAlign w:val="center"/>
            <w:tcBorders>
              <w:top w:val="single" w:sz="4"/>
              <w:left w:val="nil"/>
              <w:bottom w:val="nil"/>
              <w:right w:val="nil"/>
            </w:tcBorders>
          </w:tcPr>
          <w:p>
            <w:pPr>
              <w:pStyle w:val="0"/>
              <w:jc w:val="center"/>
            </w:pPr>
            <w:r>
              <w:rPr>
                <w:sz w:val="20"/>
              </w:rPr>
              <w:t xml:space="preserve">0,004</w:t>
            </w:r>
          </w:p>
        </w:tc>
        <w:tc>
          <w:tcPr>
            <w:tcW w:w="1504" w:type="dxa"/>
            <w:vAlign w:val="center"/>
            <w:tcBorders>
              <w:top w:val="single" w:sz="4"/>
              <w:left w:val="nil"/>
              <w:bottom w:val="nil"/>
              <w:right w:val="nil"/>
            </w:tcBorders>
          </w:tcPr>
          <w:p>
            <w:pPr>
              <w:pStyle w:val="0"/>
              <w:jc w:val="center"/>
            </w:pPr>
            <w:r>
              <w:rPr>
                <w:sz w:val="20"/>
              </w:rPr>
              <w:t xml:space="preserve">89 696,20</w:t>
            </w:r>
          </w:p>
        </w:tc>
        <w:tc>
          <w:tcPr>
            <w:tcW w:w="1504" w:type="dxa"/>
            <w:vAlign w:val="center"/>
            <w:tcBorders>
              <w:top w:val="single" w:sz="4"/>
              <w:left w:val="nil"/>
              <w:bottom w:val="nil"/>
              <w:right w:val="nil"/>
            </w:tcBorders>
          </w:tcPr>
          <w:p>
            <w:pPr>
              <w:pStyle w:val="0"/>
              <w:jc w:val="center"/>
            </w:pPr>
            <w:r>
              <w:rPr>
                <w:sz w:val="20"/>
              </w:rPr>
              <w:t xml:space="preserve">0,004</w:t>
            </w:r>
          </w:p>
        </w:tc>
        <w:tc>
          <w:tcPr>
            <w:tcW w:w="1504" w:type="dxa"/>
            <w:vAlign w:val="center"/>
            <w:tcBorders>
              <w:top w:val="single" w:sz="4"/>
              <w:left w:val="nil"/>
              <w:bottom w:val="nil"/>
              <w:right w:val="nil"/>
            </w:tcBorders>
          </w:tcPr>
          <w:p>
            <w:pPr>
              <w:pStyle w:val="0"/>
              <w:jc w:val="center"/>
            </w:pPr>
            <w:r>
              <w:rPr>
                <w:sz w:val="20"/>
              </w:rPr>
              <w:t xml:space="preserve">86 298,10</w:t>
            </w:r>
          </w:p>
        </w:tc>
      </w:tr>
      <w:tr>
        <w:tc>
          <w:tcPr>
            <w:tcW w:w="2419" w:type="dxa"/>
            <w:vAlign w:val="center"/>
            <w:tcBorders>
              <w:top w:val="nil"/>
              <w:left w:val="nil"/>
              <w:bottom w:val="nil"/>
              <w:right w:val="nil"/>
            </w:tcBorders>
          </w:tcPr>
          <w:p>
            <w:pPr>
              <w:pStyle w:val="0"/>
              <w:jc w:val="both"/>
            </w:pPr>
            <w:r>
              <w:rPr>
                <w:sz w:val="20"/>
              </w:rPr>
              <w:t xml:space="preserve">2. Первичная медико-санитарная помощь в амбулаторных условиях, в том числе:</w:t>
            </w:r>
          </w:p>
        </w:tc>
        <w:tc>
          <w:tcPr>
            <w:tcW w:w="177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r>
      <w:tr>
        <w:tc>
          <w:tcPr>
            <w:tcW w:w="2419" w:type="dxa"/>
            <w:vAlign w:val="center"/>
            <w:tcBorders>
              <w:top w:val="nil"/>
              <w:left w:val="nil"/>
              <w:bottom w:val="nil"/>
              <w:right w:val="nil"/>
            </w:tcBorders>
          </w:tcPr>
          <w:p>
            <w:pPr>
              <w:pStyle w:val="0"/>
              <w:jc w:val="both"/>
            </w:pPr>
            <w:r>
              <w:rPr>
                <w:sz w:val="20"/>
              </w:rPr>
              <w:t xml:space="preserve">2.1. с профилактическими и иными целями &lt;2&gt;</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0,73</w:t>
            </w:r>
          </w:p>
        </w:tc>
        <w:tc>
          <w:tcPr>
            <w:tcW w:w="1504" w:type="dxa"/>
            <w:vAlign w:val="center"/>
            <w:tcBorders>
              <w:top w:val="nil"/>
              <w:left w:val="nil"/>
              <w:bottom w:val="nil"/>
              <w:right w:val="nil"/>
            </w:tcBorders>
          </w:tcPr>
          <w:p>
            <w:pPr>
              <w:pStyle w:val="0"/>
              <w:jc w:val="center"/>
            </w:pPr>
            <w:r>
              <w:rPr>
                <w:sz w:val="20"/>
              </w:rPr>
              <w:t xml:space="preserve">838,80</w:t>
            </w:r>
          </w:p>
        </w:tc>
        <w:tc>
          <w:tcPr>
            <w:tcW w:w="1504" w:type="dxa"/>
            <w:vAlign w:val="center"/>
            <w:tcBorders>
              <w:top w:val="nil"/>
              <w:left w:val="nil"/>
              <w:bottom w:val="nil"/>
              <w:right w:val="nil"/>
            </w:tcBorders>
          </w:tcPr>
          <w:p>
            <w:pPr>
              <w:pStyle w:val="0"/>
              <w:jc w:val="center"/>
            </w:pPr>
            <w:r>
              <w:rPr>
                <w:sz w:val="20"/>
              </w:rPr>
              <w:t xml:space="preserve">0,73</w:t>
            </w:r>
          </w:p>
        </w:tc>
        <w:tc>
          <w:tcPr>
            <w:tcW w:w="1504" w:type="dxa"/>
            <w:vAlign w:val="center"/>
            <w:tcBorders>
              <w:top w:val="nil"/>
              <w:left w:val="nil"/>
              <w:bottom w:val="nil"/>
              <w:right w:val="nil"/>
            </w:tcBorders>
          </w:tcPr>
          <w:p>
            <w:pPr>
              <w:pStyle w:val="0"/>
              <w:jc w:val="center"/>
            </w:pPr>
            <w:r>
              <w:rPr>
                <w:sz w:val="20"/>
              </w:rPr>
              <w:t xml:space="preserve">830,00</w:t>
            </w:r>
          </w:p>
        </w:tc>
        <w:tc>
          <w:tcPr>
            <w:tcW w:w="1504" w:type="dxa"/>
            <w:vAlign w:val="center"/>
            <w:tcBorders>
              <w:top w:val="nil"/>
              <w:left w:val="nil"/>
              <w:bottom w:val="nil"/>
              <w:right w:val="nil"/>
            </w:tcBorders>
          </w:tcPr>
          <w:p>
            <w:pPr>
              <w:pStyle w:val="0"/>
              <w:jc w:val="center"/>
            </w:pPr>
            <w:r>
              <w:rPr>
                <w:sz w:val="20"/>
              </w:rPr>
              <w:t xml:space="preserve">0,73</w:t>
            </w:r>
          </w:p>
        </w:tc>
        <w:tc>
          <w:tcPr>
            <w:tcW w:w="1504" w:type="dxa"/>
            <w:vAlign w:val="center"/>
            <w:tcBorders>
              <w:top w:val="nil"/>
              <w:left w:val="nil"/>
              <w:bottom w:val="nil"/>
              <w:right w:val="nil"/>
            </w:tcBorders>
          </w:tcPr>
          <w:p>
            <w:pPr>
              <w:pStyle w:val="0"/>
              <w:jc w:val="center"/>
            </w:pPr>
            <w:r>
              <w:rPr>
                <w:sz w:val="20"/>
              </w:rPr>
              <w:t xml:space="preserve">835,60</w:t>
            </w:r>
          </w:p>
        </w:tc>
      </w:tr>
      <w:tr>
        <w:tc>
          <w:tcPr>
            <w:tcW w:w="2419" w:type="dxa"/>
            <w:vAlign w:val="center"/>
            <w:tcBorders>
              <w:top w:val="nil"/>
              <w:left w:val="nil"/>
              <w:bottom w:val="nil"/>
              <w:right w:val="nil"/>
            </w:tcBorders>
          </w:tcPr>
          <w:p>
            <w:pPr>
              <w:pStyle w:val="0"/>
              <w:jc w:val="both"/>
            </w:pPr>
            <w:r>
              <w:rPr>
                <w:sz w:val="20"/>
              </w:rPr>
              <w:t xml:space="preserve">2.2. в связи с заболеваниями - обращений &lt;3&gt;</w:t>
            </w:r>
          </w:p>
        </w:tc>
        <w:tc>
          <w:tcPr>
            <w:tcW w:w="1774" w:type="dxa"/>
            <w:vAlign w:val="center"/>
            <w:tcBorders>
              <w:top w:val="nil"/>
              <w:left w:val="nil"/>
              <w:bottom w:val="nil"/>
              <w:right w:val="nil"/>
            </w:tcBorders>
          </w:tcPr>
          <w:p>
            <w:pPr>
              <w:pStyle w:val="0"/>
              <w:jc w:val="center"/>
            </w:pPr>
            <w:r>
              <w:rPr>
                <w:sz w:val="20"/>
              </w:rPr>
              <w:t xml:space="preserve">обращений</w:t>
            </w:r>
          </w:p>
        </w:tc>
        <w:tc>
          <w:tcPr>
            <w:tcW w:w="1504" w:type="dxa"/>
            <w:vAlign w:val="center"/>
            <w:tcBorders>
              <w:top w:val="nil"/>
              <w:left w:val="nil"/>
              <w:bottom w:val="nil"/>
              <w:right w:val="nil"/>
            </w:tcBorders>
          </w:tcPr>
          <w:p>
            <w:pPr>
              <w:pStyle w:val="0"/>
              <w:jc w:val="center"/>
            </w:pPr>
            <w:r>
              <w:rPr>
                <w:sz w:val="20"/>
              </w:rPr>
              <w:t xml:space="preserve">0,144</w:t>
            </w:r>
          </w:p>
        </w:tc>
        <w:tc>
          <w:tcPr>
            <w:tcW w:w="1504" w:type="dxa"/>
            <w:vAlign w:val="center"/>
            <w:tcBorders>
              <w:top w:val="nil"/>
              <w:left w:val="nil"/>
              <w:bottom w:val="nil"/>
              <w:right w:val="nil"/>
            </w:tcBorders>
          </w:tcPr>
          <w:p>
            <w:pPr>
              <w:pStyle w:val="0"/>
              <w:jc w:val="center"/>
            </w:pPr>
            <w:r>
              <w:rPr>
                <w:sz w:val="20"/>
              </w:rPr>
              <w:t xml:space="preserve">2 094,30</w:t>
            </w:r>
          </w:p>
        </w:tc>
        <w:tc>
          <w:tcPr>
            <w:tcW w:w="1504" w:type="dxa"/>
            <w:vAlign w:val="center"/>
            <w:tcBorders>
              <w:top w:val="nil"/>
              <w:left w:val="nil"/>
              <w:bottom w:val="nil"/>
              <w:right w:val="nil"/>
            </w:tcBorders>
          </w:tcPr>
          <w:p>
            <w:pPr>
              <w:pStyle w:val="0"/>
              <w:jc w:val="center"/>
            </w:pPr>
            <w:r>
              <w:rPr>
                <w:sz w:val="20"/>
              </w:rPr>
              <w:t xml:space="preserve">0,144</w:t>
            </w:r>
          </w:p>
        </w:tc>
        <w:tc>
          <w:tcPr>
            <w:tcW w:w="1504" w:type="dxa"/>
            <w:vAlign w:val="center"/>
            <w:tcBorders>
              <w:top w:val="nil"/>
              <w:left w:val="nil"/>
              <w:bottom w:val="nil"/>
              <w:right w:val="nil"/>
            </w:tcBorders>
          </w:tcPr>
          <w:p>
            <w:pPr>
              <w:pStyle w:val="0"/>
              <w:jc w:val="center"/>
            </w:pPr>
            <w:r>
              <w:rPr>
                <w:sz w:val="20"/>
              </w:rPr>
              <w:t xml:space="preserve">2 072,30</w:t>
            </w:r>
          </w:p>
        </w:tc>
        <w:tc>
          <w:tcPr>
            <w:tcW w:w="1504" w:type="dxa"/>
            <w:vAlign w:val="center"/>
            <w:tcBorders>
              <w:top w:val="nil"/>
              <w:left w:val="nil"/>
              <w:bottom w:val="nil"/>
              <w:right w:val="nil"/>
            </w:tcBorders>
          </w:tcPr>
          <w:p>
            <w:pPr>
              <w:pStyle w:val="0"/>
              <w:jc w:val="center"/>
            </w:pPr>
            <w:r>
              <w:rPr>
                <w:sz w:val="20"/>
              </w:rPr>
              <w:t xml:space="preserve">0,144</w:t>
            </w:r>
          </w:p>
        </w:tc>
        <w:tc>
          <w:tcPr>
            <w:tcW w:w="1504" w:type="dxa"/>
            <w:vAlign w:val="center"/>
            <w:tcBorders>
              <w:top w:val="nil"/>
              <w:left w:val="nil"/>
              <w:bottom w:val="nil"/>
              <w:right w:val="nil"/>
            </w:tcBorders>
          </w:tcPr>
          <w:p>
            <w:pPr>
              <w:pStyle w:val="0"/>
              <w:jc w:val="center"/>
            </w:pPr>
            <w:r>
              <w:rPr>
                <w:sz w:val="20"/>
              </w:rPr>
              <w:t xml:space="preserve">2 086,30</w:t>
            </w:r>
          </w:p>
        </w:tc>
      </w:tr>
      <w:tr>
        <w:tc>
          <w:tcPr>
            <w:tcW w:w="2419" w:type="dxa"/>
            <w:vAlign w:val="center"/>
            <w:tcBorders>
              <w:top w:val="nil"/>
              <w:left w:val="nil"/>
              <w:bottom w:val="nil"/>
              <w:right w:val="nil"/>
            </w:tcBorders>
          </w:tcPr>
          <w:p>
            <w:pPr>
              <w:pStyle w:val="0"/>
              <w:jc w:val="both"/>
            </w:pPr>
            <w:r>
              <w:rPr>
                <w:sz w:val="20"/>
              </w:rPr>
              <w:t xml:space="preserve">2.3. в условиях дневных стационаров &lt;4&gt;</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0,00098</w:t>
            </w:r>
          </w:p>
        </w:tc>
        <w:tc>
          <w:tcPr>
            <w:tcW w:w="1504" w:type="dxa"/>
            <w:vAlign w:val="center"/>
            <w:tcBorders>
              <w:top w:val="nil"/>
              <w:left w:val="nil"/>
              <w:bottom w:val="nil"/>
              <w:right w:val="nil"/>
            </w:tcBorders>
          </w:tcPr>
          <w:p>
            <w:pPr>
              <w:pStyle w:val="0"/>
              <w:jc w:val="center"/>
            </w:pPr>
            <w:r>
              <w:rPr>
                <w:sz w:val="20"/>
              </w:rPr>
              <w:t xml:space="preserve">18 590,90</w:t>
            </w:r>
          </w:p>
        </w:tc>
        <w:tc>
          <w:tcPr>
            <w:tcW w:w="1504" w:type="dxa"/>
            <w:vAlign w:val="center"/>
            <w:tcBorders>
              <w:top w:val="nil"/>
              <w:left w:val="nil"/>
              <w:bottom w:val="nil"/>
              <w:right w:val="nil"/>
            </w:tcBorders>
          </w:tcPr>
          <w:p>
            <w:pPr>
              <w:pStyle w:val="0"/>
              <w:jc w:val="center"/>
            </w:pPr>
            <w:r>
              <w:rPr>
                <w:sz w:val="20"/>
              </w:rPr>
              <w:t xml:space="preserve">0,00098</w:t>
            </w:r>
          </w:p>
        </w:tc>
        <w:tc>
          <w:tcPr>
            <w:tcW w:w="1504" w:type="dxa"/>
            <w:vAlign w:val="center"/>
            <w:tcBorders>
              <w:top w:val="nil"/>
              <w:left w:val="nil"/>
              <w:bottom w:val="nil"/>
              <w:right w:val="nil"/>
            </w:tcBorders>
          </w:tcPr>
          <w:p>
            <w:pPr>
              <w:pStyle w:val="0"/>
              <w:jc w:val="center"/>
            </w:pPr>
            <w:r>
              <w:rPr>
                <w:sz w:val="20"/>
              </w:rPr>
              <w:t xml:space="preserve">17 806,00</w:t>
            </w:r>
          </w:p>
        </w:tc>
        <w:tc>
          <w:tcPr>
            <w:tcW w:w="1504" w:type="dxa"/>
            <w:vAlign w:val="center"/>
            <w:tcBorders>
              <w:top w:val="nil"/>
              <w:left w:val="nil"/>
              <w:bottom w:val="nil"/>
              <w:right w:val="nil"/>
            </w:tcBorders>
          </w:tcPr>
          <w:p>
            <w:pPr>
              <w:pStyle w:val="0"/>
              <w:jc w:val="center"/>
            </w:pPr>
            <w:r>
              <w:rPr>
                <w:sz w:val="20"/>
              </w:rPr>
              <w:t xml:space="preserve">0,00098</w:t>
            </w:r>
          </w:p>
        </w:tc>
        <w:tc>
          <w:tcPr>
            <w:tcW w:w="1504" w:type="dxa"/>
            <w:vAlign w:val="center"/>
            <w:tcBorders>
              <w:top w:val="nil"/>
              <w:left w:val="nil"/>
              <w:bottom w:val="nil"/>
              <w:right w:val="nil"/>
            </w:tcBorders>
          </w:tcPr>
          <w:p>
            <w:pPr>
              <w:pStyle w:val="0"/>
              <w:jc w:val="center"/>
            </w:pPr>
            <w:r>
              <w:rPr>
                <w:sz w:val="20"/>
              </w:rPr>
              <w:t xml:space="preserve">18 365,30</w:t>
            </w:r>
          </w:p>
        </w:tc>
      </w:tr>
      <w:tr>
        <w:tc>
          <w:tcPr>
            <w:tcW w:w="2419" w:type="dxa"/>
            <w:vAlign w:val="center"/>
            <w:tcBorders>
              <w:top w:val="nil"/>
              <w:left w:val="nil"/>
              <w:bottom w:val="nil"/>
              <w:right w:val="nil"/>
            </w:tcBorders>
          </w:tcPr>
          <w:p>
            <w:pPr>
              <w:pStyle w:val="0"/>
              <w:jc w:val="both"/>
            </w:pPr>
            <w:r>
              <w:rPr>
                <w:sz w:val="20"/>
              </w:rPr>
              <w:t xml:space="preserve">3. Специализированная, в том числе высокотехнологичная, медицинская помощь</w:t>
            </w:r>
          </w:p>
        </w:tc>
        <w:tc>
          <w:tcPr>
            <w:tcW w:w="177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r>
      <w:tr>
        <w:tc>
          <w:tcPr>
            <w:tcW w:w="2419" w:type="dxa"/>
            <w:vAlign w:val="center"/>
            <w:tcBorders>
              <w:top w:val="nil"/>
              <w:left w:val="nil"/>
              <w:bottom w:val="nil"/>
              <w:right w:val="nil"/>
            </w:tcBorders>
          </w:tcPr>
          <w:p>
            <w:pPr>
              <w:pStyle w:val="0"/>
              <w:jc w:val="both"/>
            </w:pPr>
            <w:r>
              <w:rPr>
                <w:sz w:val="20"/>
              </w:rPr>
              <w:t xml:space="preserve">3.1. в условиях дневных стационаров &lt;4&gt;</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0,00302</w:t>
            </w:r>
          </w:p>
        </w:tc>
        <w:tc>
          <w:tcPr>
            <w:tcW w:w="1504" w:type="dxa"/>
            <w:vAlign w:val="center"/>
            <w:tcBorders>
              <w:top w:val="nil"/>
              <w:left w:val="nil"/>
              <w:bottom w:val="nil"/>
              <w:right w:val="nil"/>
            </w:tcBorders>
          </w:tcPr>
          <w:p>
            <w:pPr>
              <w:pStyle w:val="0"/>
              <w:jc w:val="center"/>
            </w:pPr>
            <w:r>
              <w:rPr>
                <w:sz w:val="20"/>
              </w:rPr>
              <w:t xml:space="preserve">23 816,40</w:t>
            </w:r>
          </w:p>
        </w:tc>
        <w:tc>
          <w:tcPr>
            <w:tcW w:w="1504" w:type="dxa"/>
            <w:vAlign w:val="center"/>
            <w:tcBorders>
              <w:top w:val="nil"/>
              <w:left w:val="nil"/>
              <w:bottom w:val="nil"/>
              <w:right w:val="nil"/>
            </w:tcBorders>
          </w:tcPr>
          <w:p>
            <w:pPr>
              <w:pStyle w:val="0"/>
              <w:jc w:val="center"/>
            </w:pPr>
            <w:r>
              <w:rPr>
                <w:sz w:val="20"/>
              </w:rPr>
              <w:t xml:space="preserve">0,00302</w:t>
            </w:r>
          </w:p>
        </w:tc>
        <w:tc>
          <w:tcPr>
            <w:tcW w:w="1504" w:type="dxa"/>
            <w:vAlign w:val="center"/>
            <w:tcBorders>
              <w:top w:val="nil"/>
              <w:left w:val="nil"/>
              <w:bottom w:val="nil"/>
              <w:right w:val="nil"/>
            </w:tcBorders>
          </w:tcPr>
          <w:p>
            <w:pPr>
              <w:pStyle w:val="0"/>
              <w:jc w:val="center"/>
            </w:pPr>
            <w:r>
              <w:rPr>
                <w:sz w:val="20"/>
              </w:rPr>
              <w:t xml:space="preserve">22 806,50</w:t>
            </w:r>
          </w:p>
        </w:tc>
        <w:tc>
          <w:tcPr>
            <w:tcW w:w="1504" w:type="dxa"/>
            <w:vAlign w:val="center"/>
            <w:tcBorders>
              <w:top w:val="nil"/>
              <w:left w:val="nil"/>
              <w:bottom w:val="nil"/>
              <w:right w:val="nil"/>
            </w:tcBorders>
          </w:tcPr>
          <w:p>
            <w:pPr>
              <w:pStyle w:val="0"/>
              <w:jc w:val="center"/>
            </w:pPr>
            <w:r>
              <w:rPr>
                <w:sz w:val="20"/>
              </w:rPr>
              <w:t xml:space="preserve">0,00302</w:t>
            </w:r>
          </w:p>
        </w:tc>
        <w:tc>
          <w:tcPr>
            <w:tcW w:w="1504" w:type="dxa"/>
            <w:vAlign w:val="center"/>
            <w:tcBorders>
              <w:top w:val="nil"/>
              <w:left w:val="nil"/>
              <w:bottom w:val="nil"/>
              <w:right w:val="nil"/>
            </w:tcBorders>
          </w:tcPr>
          <w:p>
            <w:pPr>
              <w:pStyle w:val="0"/>
              <w:jc w:val="center"/>
            </w:pPr>
            <w:r>
              <w:rPr>
                <w:sz w:val="20"/>
              </w:rPr>
              <w:t xml:space="preserve">23 514,70</w:t>
            </w:r>
          </w:p>
        </w:tc>
      </w:tr>
      <w:tr>
        <w:tc>
          <w:tcPr>
            <w:tcW w:w="2419" w:type="dxa"/>
            <w:vAlign w:val="center"/>
            <w:tcBorders>
              <w:top w:val="nil"/>
              <w:left w:val="nil"/>
              <w:bottom w:val="nil"/>
              <w:right w:val="nil"/>
            </w:tcBorders>
          </w:tcPr>
          <w:p>
            <w:pPr>
              <w:pStyle w:val="0"/>
              <w:jc w:val="both"/>
            </w:pPr>
            <w:r>
              <w:rPr>
                <w:sz w:val="20"/>
              </w:rPr>
              <w:t xml:space="preserve">3.2. в условиях круглосуточного стационаров</w:t>
            </w:r>
          </w:p>
        </w:tc>
        <w:tc>
          <w:tcPr>
            <w:tcW w:w="1774" w:type="dxa"/>
            <w:vAlign w:val="center"/>
            <w:tcBorders>
              <w:top w:val="nil"/>
              <w:left w:val="nil"/>
              <w:bottom w:val="nil"/>
              <w:right w:val="nil"/>
            </w:tcBorders>
          </w:tcPr>
          <w:p>
            <w:pPr>
              <w:pStyle w:val="0"/>
              <w:jc w:val="center"/>
            </w:pPr>
            <w:r>
              <w:rPr>
                <w:sz w:val="20"/>
              </w:rPr>
              <w:t xml:space="preserve">случаев госпитализации</w:t>
            </w:r>
          </w:p>
        </w:tc>
        <w:tc>
          <w:tcPr>
            <w:tcW w:w="1504" w:type="dxa"/>
            <w:vAlign w:val="center"/>
            <w:tcBorders>
              <w:top w:val="nil"/>
              <w:left w:val="nil"/>
              <w:bottom w:val="nil"/>
              <w:right w:val="nil"/>
            </w:tcBorders>
          </w:tcPr>
          <w:p>
            <w:pPr>
              <w:pStyle w:val="0"/>
              <w:jc w:val="center"/>
            </w:pPr>
            <w:r>
              <w:rPr>
                <w:sz w:val="20"/>
              </w:rPr>
              <w:t xml:space="preserve">0,0138</w:t>
            </w:r>
          </w:p>
        </w:tc>
        <w:tc>
          <w:tcPr>
            <w:tcW w:w="1504" w:type="dxa"/>
            <w:vAlign w:val="center"/>
            <w:tcBorders>
              <w:top w:val="nil"/>
              <w:left w:val="nil"/>
              <w:bottom w:val="nil"/>
              <w:right w:val="nil"/>
            </w:tcBorders>
          </w:tcPr>
          <w:p>
            <w:pPr>
              <w:pStyle w:val="0"/>
              <w:jc w:val="center"/>
            </w:pPr>
            <w:r>
              <w:rPr>
                <w:sz w:val="20"/>
              </w:rPr>
              <w:t xml:space="preserve">125 917,40</w:t>
            </w:r>
          </w:p>
        </w:tc>
        <w:tc>
          <w:tcPr>
            <w:tcW w:w="1504" w:type="dxa"/>
            <w:vAlign w:val="center"/>
            <w:tcBorders>
              <w:top w:val="nil"/>
              <w:left w:val="nil"/>
              <w:bottom w:val="nil"/>
              <w:right w:val="nil"/>
            </w:tcBorders>
          </w:tcPr>
          <w:p>
            <w:pPr>
              <w:pStyle w:val="0"/>
              <w:jc w:val="center"/>
            </w:pPr>
            <w:r>
              <w:rPr>
                <w:sz w:val="20"/>
              </w:rPr>
              <w:t xml:space="preserve">0,0138</w:t>
            </w:r>
          </w:p>
        </w:tc>
        <w:tc>
          <w:tcPr>
            <w:tcW w:w="1504" w:type="dxa"/>
            <w:vAlign w:val="center"/>
            <w:tcBorders>
              <w:top w:val="nil"/>
              <w:left w:val="nil"/>
              <w:bottom w:val="nil"/>
              <w:right w:val="nil"/>
            </w:tcBorders>
          </w:tcPr>
          <w:p>
            <w:pPr>
              <w:pStyle w:val="0"/>
              <w:jc w:val="center"/>
            </w:pPr>
            <w:r>
              <w:rPr>
                <w:sz w:val="20"/>
              </w:rPr>
              <w:t xml:space="preserve">123 813,90</w:t>
            </w:r>
          </w:p>
        </w:tc>
        <w:tc>
          <w:tcPr>
            <w:tcW w:w="1504" w:type="dxa"/>
            <w:vAlign w:val="center"/>
            <w:tcBorders>
              <w:top w:val="nil"/>
              <w:left w:val="nil"/>
              <w:bottom w:val="nil"/>
              <w:right w:val="nil"/>
            </w:tcBorders>
          </w:tcPr>
          <w:p>
            <w:pPr>
              <w:pStyle w:val="0"/>
              <w:jc w:val="center"/>
            </w:pPr>
            <w:r>
              <w:rPr>
                <w:sz w:val="20"/>
              </w:rPr>
              <w:t xml:space="preserve">0,0138</w:t>
            </w:r>
          </w:p>
        </w:tc>
        <w:tc>
          <w:tcPr>
            <w:tcW w:w="1504" w:type="dxa"/>
            <w:vAlign w:val="center"/>
            <w:tcBorders>
              <w:top w:val="nil"/>
              <w:left w:val="nil"/>
              <w:bottom w:val="nil"/>
              <w:right w:val="nil"/>
            </w:tcBorders>
          </w:tcPr>
          <w:p>
            <w:pPr>
              <w:pStyle w:val="0"/>
              <w:jc w:val="center"/>
            </w:pPr>
            <w:r>
              <w:rPr>
                <w:sz w:val="20"/>
              </w:rPr>
              <w:t xml:space="preserve">125 063,80</w:t>
            </w:r>
          </w:p>
        </w:tc>
      </w:tr>
      <w:tr>
        <w:tc>
          <w:tcPr>
            <w:tcW w:w="2419" w:type="dxa"/>
            <w:vAlign w:val="center"/>
            <w:tcBorders>
              <w:top w:val="nil"/>
              <w:left w:val="nil"/>
              <w:bottom w:val="nil"/>
              <w:right w:val="nil"/>
            </w:tcBorders>
          </w:tcPr>
          <w:p>
            <w:pPr>
              <w:pStyle w:val="0"/>
              <w:jc w:val="both"/>
            </w:pPr>
            <w:r>
              <w:rPr>
                <w:sz w:val="20"/>
              </w:rPr>
              <w:t xml:space="preserve">4. Паллиативная медицинская помощь &lt;5&gt;, в том числе:</w:t>
            </w:r>
          </w:p>
        </w:tc>
        <w:tc>
          <w:tcPr>
            <w:tcW w:w="177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r>
      <w:tr>
        <w:tc>
          <w:tcPr>
            <w:tcW w:w="2419" w:type="dxa"/>
            <w:vAlign w:val="center"/>
            <w:tcBorders>
              <w:top w:val="nil"/>
              <w:left w:val="nil"/>
              <w:bottom w:val="nil"/>
              <w:right w:val="nil"/>
            </w:tcBorders>
          </w:tcPr>
          <w:p>
            <w:pPr>
              <w:pStyle w:val="0"/>
              <w:jc w:val="both"/>
            </w:pPr>
            <w:r>
              <w:rPr>
                <w:sz w:val="20"/>
              </w:rPr>
              <w:t xml:space="preserve">4.1. Первичная медицинская помощь, в том числе доврачебная и врачебная &lt;6&gt; - всего, в том числе:</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0,0794</w:t>
            </w:r>
          </w:p>
        </w:tc>
        <w:tc>
          <w:tcPr>
            <w:tcW w:w="1504" w:type="dxa"/>
            <w:vAlign w:val="center"/>
            <w:tcBorders>
              <w:top w:val="nil"/>
              <w:left w:val="nil"/>
              <w:bottom w:val="nil"/>
              <w:right w:val="nil"/>
            </w:tcBorders>
          </w:tcPr>
          <w:p>
            <w:pPr>
              <w:pStyle w:val="0"/>
              <w:jc w:val="center"/>
            </w:pPr>
            <w:r>
              <w:rPr>
                <w:sz w:val="20"/>
              </w:rPr>
              <w:t xml:space="preserve">958,80</w:t>
            </w:r>
          </w:p>
        </w:tc>
        <w:tc>
          <w:tcPr>
            <w:tcW w:w="1504" w:type="dxa"/>
            <w:vAlign w:val="center"/>
            <w:tcBorders>
              <w:top w:val="nil"/>
              <w:left w:val="nil"/>
              <w:bottom w:val="nil"/>
              <w:right w:val="nil"/>
            </w:tcBorders>
          </w:tcPr>
          <w:p>
            <w:pPr>
              <w:pStyle w:val="0"/>
              <w:jc w:val="center"/>
            </w:pPr>
            <w:r>
              <w:rPr>
                <w:sz w:val="20"/>
              </w:rPr>
              <w:t xml:space="preserve">0,0794</w:t>
            </w:r>
          </w:p>
        </w:tc>
        <w:tc>
          <w:tcPr>
            <w:tcW w:w="1504" w:type="dxa"/>
            <w:vAlign w:val="center"/>
            <w:tcBorders>
              <w:top w:val="nil"/>
              <w:left w:val="nil"/>
              <w:bottom w:val="nil"/>
              <w:right w:val="nil"/>
            </w:tcBorders>
          </w:tcPr>
          <w:p>
            <w:pPr>
              <w:pStyle w:val="0"/>
              <w:jc w:val="center"/>
            </w:pPr>
            <w:r>
              <w:rPr>
                <w:sz w:val="20"/>
              </w:rPr>
              <w:t xml:space="preserve">950,20</w:t>
            </w:r>
          </w:p>
        </w:tc>
        <w:tc>
          <w:tcPr>
            <w:tcW w:w="1504" w:type="dxa"/>
            <w:vAlign w:val="center"/>
            <w:tcBorders>
              <w:top w:val="nil"/>
              <w:left w:val="nil"/>
              <w:bottom w:val="nil"/>
              <w:right w:val="nil"/>
            </w:tcBorders>
          </w:tcPr>
          <w:p>
            <w:pPr>
              <w:pStyle w:val="0"/>
              <w:jc w:val="center"/>
            </w:pPr>
            <w:r>
              <w:rPr>
                <w:sz w:val="20"/>
              </w:rPr>
              <w:t xml:space="preserve">0,0794</w:t>
            </w:r>
          </w:p>
        </w:tc>
        <w:tc>
          <w:tcPr>
            <w:tcW w:w="1504" w:type="dxa"/>
            <w:vAlign w:val="center"/>
            <w:tcBorders>
              <w:top w:val="nil"/>
              <w:left w:val="nil"/>
              <w:bottom w:val="nil"/>
              <w:right w:val="nil"/>
            </w:tcBorders>
          </w:tcPr>
          <w:p>
            <w:pPr>
              <w:pStyle w:val="0"/>
              <w:jc w:val="center"/>
            </w:pPr>
            <w:r>
              <w:rPr>
                <w:sz w:val="20"/>
              </w:rPr>
              <w:t xml:space="preserve">950,20</w:t>
            </w:r>
          </w:p>
        </w:tc>
      </w:tr>
      <w:tr>
        <w:tc>
          <w:tcPr>
            <w:tcW w:w="2419" w:type="dxa"/>
            <w:vAlign w:val="center"/>
            <w:tcBorders>
              <w:top w:val="nil"/>
              <w:left w:val="nil"/>
              <w:bottom w:val="nil"/>
              <w:right w:val="nil"/>
            </w:tcBorders>
          </w:tcPr>
          <w:p>
            <w:pPr>
              <w:pStyle w:val="0"/>
              <w:jc w:val="both"/>
            </w:pPr>
            <w:r>
              <w:rPr>
                <w:sz w:val="20"/>
              </w:rPr>
              <w:t xml:space="preserve">- посещения по паллиативной медицинской помощи без учета посещений на дому патронажными бригадами &lt;6&gt;</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0,0714</w:t>
            </w:r>
          </w:p>
        </w:tc>
        <w:tc>
          <w:tcPr>
            <w:tcW w:w="1504" w:type="dxa"/>
            <w:vAlign w:val="center"/>
            <w:tcBorders>
              <w:top w:val="nil"/>
              <w:left w:val="nil"/>
              <w:bottom w:val="nil"/>
              <w:right w:val="nil"/>
            </w:tcBorders>
          </w:tcPr>
          <w:p>
            <w:pPr>
              <w:pStyle w:val="0"/>
              <w:jc w:val="center"/>
            </w:pPr>
            <w:r>
              <w:rPr>
                <w:sz w:val="20"/>
              </w:rPr>
              <w:t xml:space="preserve">686,60</w:t>
            </w:r>
          </w:p>
        </w:tc>
        <w:tc>
          <w:tcPr>
            <w:tcW w:w="1504" w:type="dxa"/>
            <w:vAlign w:val="center"/>
            <w:tcBorders>
              <w:top w:val="nil"/>
              <w:left w:val="nil"/>
              <w:bottom w:val="nil"/>
              <w:right w:val="nil"/>
            </w:tcBorders>
          </w:tcPr>
          <w:p>
            <w:pPr>
              <w:pStyle w:val="0"/>
              <w:jc w:val="center"/>
            </w:pPr>
            <w:r>
              <w:rPr>
                <w:sz w:val="20"/>
              </w:rPr>
              <w:t xml:space="preserve">0,0714</w:t>
            </w:r>
          </w:p>
        </w:tc>
        <w:tc>
          <w:tcPr>
            <w:tcW w:w="1504" w:type="dxa"/>
            <w:vAlign w:val="center"/>
            <w:tcBorders>
              <w:top w:val="nil"/>
              <w:left w:val="nil"/>
              <w:bottom w:val="nil"/>
              <w:right w:val="nil"/>
            </w:tcBorders>
          </w:tcPr>
          <w:p>
            <w:pPr>
              <w:pStyle w:val="0"/>
              <w:jc w:val="center"/>
            </w:pPr>
            <w:r>
              <w:rPr>
                <w:sz w:val="20"/>
              </w:rPr>
              <w:t xml:space="preserve">680,30</w:t>
            </w:r>
          </w:p>
        </w:tc>
        <w:tc>
          <w:tcPr>
            <w:tcW w:w="1504" w:type="dxa"/>
            <w:vAlign w:val="center"/>
            <w:tcBorders>
              <w:top w:val="nil"/>
              <w:left w:val="nil"/>
              <w:bottom w:val="nil"/>
              <w:right w:val="nil"/>
            </w:tcBorders>
          </w:tcPr>
          <w:p>
            <w:pPr>
              <w:pStyle w:val="0"/>
              <w:jc w:val="center"/>
            </w:pPr>
            <w:r>
              <w:rPr>
                <w:sz w:val="20"/>
              </w:rPr>
              <w:t xml:space="preserve">0,0714</w:t>
            </w:r>
          </w:p>
        </w:tc>
        <w:tc>
          <w:tcPr>
            <w:tcW w:w="1504" w:type="dxa"/>
            <w:vAlign w:val="center"/>
            <w:tcBorders>
              <w:top w:val="nil"/>
              <w:left w:val="nil"/>
              <w:bottom w:val="nil"/>
              <w:right w:val="nil"/>
            </w:tcBorders>
          </w:tcPr>
          <w:p>
            <w:pPr>
              <w:pStyle w:val="0"/>
              <w:jc w:val="center"/>
            </w:pPr>
            <w:r>
              <w:rPr>
                <w:sz w:val="20"/>
              </w:rPr>
              <w:t xml:space="preserve">680,30</w:t>
            </w:r>
          </w:p>
        </w:tc>
      </w:tr>
      <w:tr>
        <w:tc>
          <w:tcPr>
            <w:tcW w:w="2419" w:type="dxa"/>
            <w:vAlign w:val="center"/>
            <w:tcBorders>
              <w:top w:val="nil"/>
              <w:left w:val="nil"/>
              <w:bottom w:val="nil"/>
              <w:right w:val="nil"/>
            </w:tcBorders>
          </w:tcPr>
          <w:p>
            <w:pPr>
              <w:pStyle w:val="0"/>
              <w:jc w:val="both"/>
            </w:pPr>
            <w:r>
              <w:rPr>
                <w:sz w:val="20"/>
              </w:rPr>
              <w:t xml:space="preserve">- посещения на дому выездными патронажными бригадами &lt;6&gt;</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0,008</w:t>
            </w:r>
          </w:p>
        </w:tc>
        <w:tc>
          <w:tcPr>
            <w:tcW w:w="1504" w:type="dxa"/>
            <w:vAlign w:val="center"/>
            <w:tcBorders>
              <w:top w:val="nil"/>
              <w:left w:val="nil"/>
              <w:bottom w:val="nil"/>
              <w:right w:val="nil"/>
            </w:tcBorders>
          </w:tcPr>
          <w:p>
            <w:pPr>
              <w:pStyle w:val="0"/>
              <w:jc w:val="center"/>
            </w:pPr>
            <w:r>
              <w:rPr>
                <w:sz w:val="20"/>
              </w:rPr>
              <w:t xml:space="preserve">3 387,90</w:t>
            </w:r>
          </w:p>
        </w:tc>
        <w:tc>
          <w:tcPr>
            <w:tcW w:w="1504" w:type="dxa"/>
            <w:vAlign w:val="center"/>
            <w:tcBorders>
              <w:top w:val="nil"/>
              <w:left w:val="nil"/>
              <w:bottom w:val="nil"/>
              <w:right w:val="nil"/>
            </w:tcBorders>
          </w:tcPr>
          <w:p>
            <w:pPr>
              <w:pStyle w:val="0"/>
              <w:jc w:val="center"/>
            </w:pPr>
            <w:r>
              <w:rPr>
                <w:sz w:val="20"/>
              </w:rPr>
              <w:t xml:space="preserve">0,008</w:t>
            </w:r>
          </w:p>
        </w:tc>
        <w:tc>
          <w:tcPr>
            <w:tcW w:w="1504" w:type="dxa"/>
            <w:vAlign w:val="center"/>
            <w:tcBorders>
              <w:top w:val="nil"/>
              <w:left w:val="nil"/>
              <w:bottom w:val="nil"/>
              <w:right w:val="nil"/>
            </w:tcBorders>
          </w:tcPr>
          <w:p>
            <w:pPr>
              <w:pStyle w:val="0"/>
              <w:jc w:val="center"/>
            </w:pPr>
            <w:r>
              <w:rPr>
                <w:sz w:val="20"/>
              </w:rPr>
              <w:t xml:space="preserve">3 358,60</w:t>
            </w:r>
          </w:p>
        </w:tc>
        <w:tc>
          <w:tcPr>
            <w:tcW w:w="1504" w:type="dxa"/>
            <w:vAlign w:val="center"/>
            <w:tcBorders>
              <w:top w:val="nil"/>
              <w:left w:val="nil"/>
              <w:bottom w:val="nil"/>
              <w:right w:val="nil"/>
            </w:tcBorders>
          </w:tcPr>
          <w:p>
            <w:pPr>
              <w:pStyle w:val="0"/>
              <w:jc w:val="center"/>
            </w:pPr>
            <w:r>
              <w:rPr>
                <w:sz w:val="20"/>
              </w:rPr>
              <w:t xml:space="preserve">0,008</w:t>
            </w:r>
          </w:p>
        </w:tc>
        <w:tc>
          <w:tcPr>
            <w:tcW w:w="1504" w:type="dxa"/>
            <w:vAlign w:val="center"/>
            <w:tcBorders>
              <w:top w:val="nil"/>
              <w:left w:val="nil"/>
              <w:bottom w:val="nil"/>
              <w:right w:val="nil"/>
            </w:tcBorders>
          </w:tcPr>
          <w:p>
            <w:pPr>
              <w:pStyle w:val="0"/>
              <w:jc w:val="center"/>
            </w:pPr>
            <w:r>
              <w:rPr>
                <w:sz w:val="20"/>
              </w:rPr>
              <w:t xml:space="preserve">3 358,60</w:t>
            </w:r>
          </w:p>
        </w:tc>
      </w:tr>
      <w:tr>
        <w:tc>
          <w:tcPr>
            <w:tcW w:w="2419" w:type="dxa"/>
            <w:vAlign w:val="center"/>
            <w:tcBorders>
              <w:top w:val="nil"/>
              <w:left w:val="nil"/>
              <w:bottom w:val="nil"/>
              <w:right w:val="nil"/>
            </w:tcBorders>
          </w:tcPr>
          <w:p>
            <w:pPr>
              <w:pStyle w:val="0"/>
              <w:jc w:val="both"/>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vAlign w:val="center"/>
            <w:tcBorders>
              <w:top w:val="nil"/>
              <w:left w:val="nil"/>
              <w:bottom w:val="nil"/>
              <w:right w:val="nil"/>
            </w:tcBorders>
          </w:tcPr>
          <w:p>
            <w:pPr>
              <w:pStyle w:val="0"/>
              <w:jc w:val="center"/>
            </w:pPr>
            <w:r>
              <w:rPr>
                <w:sz w:val="20"/>
              </w:rPr>
              <w:t xml:space="preserve">койко-дней</w:t>
            </w:r>
          </w:p>
        </w:tc>
        <w:tc>
          <w:tcPr>
            <w:tcW w:w="1504" w:type="dxa"/>
            <w:vAlign w:val="center"/>
            <w:tcBorders>
              <w:top w:val="nil"/>
              <w:left w:val="nil"/>
              <w:bottom w:val="nil"/>
              <w:right w:val="nil"/>
            </w:tcBorders>
          </w:tcPr>
          <w:p>
            <w:pPr>
              <w:pStyle w:val="0"/>
              <w:jc w:val="center"/>
            </w:pPr>
            <w:r>
              <w:rPr>
                <w:sz w:val="20"/>
              </w:rPr>
              <w:t xml:space="preserve">0,092</w:t>
            </w:r>
          </w:p>
        </w:tc>
        <w:tc>
          <w:tcPr>
            <w:tcW w:w="1504" w:type="dxa"/>
            <w:vAlign w:val="center"/>
            <w:tcBorders>
              <w:top w:val="nil"/>
              <w:left w:val="nil"/>
              <w:bottom w:val="nil"/>
              <w:right w:val="nil"/>
            </w:tcBorders>
          </w:tcPr>
          <w:p>
            <w:pPr>
              <w:pStyle w:val="0"/>
              <w:jc w:val="center"/>
            </w:pPr>
            <w:r>
              <w:rPr>
                <w:sz w:val="20"/>
              </w:rPr>
              <w:t xml:space="preserve">3 626,00</w:t>
            </w:r>
          </w:p>
        </w:tc>
        <w:tc>
          <w:tcPr>
            <w:tcW w:w="1504" w:type="dxa"/>
            <w:vAlign w:val="center"/>
            <w:tcBorders>
              <w:top w:val="nil"/>
              <w:left w:val="nil"/>
              <w:bottom w:val="nil"/>
              <w:right w:val="nil"/>
            </w:tcBorders>
          </w:tcPr>
          <w:p>
            <w:pPr>
              <w:pStyle w:val="0"/>
              <w:jc w:val="center"/>
            </w:pPr>
            <w:r>
              <w:rPr>
                <w:sz w:val="20"/>
              </w:rPr>
              <w:t xml:space="preserve">0,092</w:t>
            </w:r>
          </w:p>
        </w:tc>
        <w:tc>
          <w:tcPr>
            <w:tcW w:w="1504" w:type="dxa"/>
            <w:vAlign w:val="center"/>
            <w:tcBorders>
              <w:top w:val="nil"/>
              <w:left w:val="nil"/>
              <w:bottom w:val="nil"/>
              <w:right w:val="nil"/>
            </w:tcBorders>
          </w:tcPr>
          <w:p>
            <w:pPr>
              <w:pStyle w:val="0"/>
              <w:jc w:val="center"/>
            </w:pPr>
            <w:r>
              <w:rPr>
                <w:sz w:val="20"/>
              </w:rPr>
              <w:t xml:space="preserve">3 576,20</w:t>
            </w:r>
          </w:p>
        </w:tc>
        <w:tc>
          <w:tcPr>
            <w:tcW w:w="1504" w:type="dxa"/>
            <w:vAlign w:val="center"/>
            <w:tcBorders>
              <w:top w:val="nil"/>
              <w:left w:val="nil"/>
              <w:bottom w:val="nil"/>
              <w:right w:val="nil"/>
            </w:tcBorders>
          </w:tcPr>
          <w:p>
            <w:pPr>
              <w:pStyle w:val="0"/>
              <w:jc w:val="center"/>
            </w:pPr>
            <w:r>
              <w:rPr>
                <w:sz w:val="20"/>
              </w:rPr>
              <w:t xml:space="preserve">0,092</w:t>
            </w:r>
          </w:p>
        </w:tc>
        <w:tc>
          <w:tcPr>
            <w:tcW w:w="1504" w:type="dxa"/>
            <w:vAlign w:val="center"/>
            <w:tcBorders>
              <w:top w:val="nil"/>
              <w:left w:val="nil"/>
              <w:bottom w:val="nil"/>
              <w:right w:val="nil"/>
            </w:tcBorders>
          </w:tcPr>
          <w:p>
            <w:pPr>
              <w:pStyle w:val="0"/>
              <w:jc w:val="center"/>
            </w:pPr>
            <w:r>
              <w:rPr>
                <w:sz w:val="20"/>
              </w:rPr>
              <w:t xml:space="preserve">3 618,60</w:t>
            </w:r>
          </w:p>
        </w:tc>
      </w:tr>
    </w:tbl>
    <w:p>
      <w:pPr>
        <w:pStyle w:val="0"/>
        <w:jc w:val="both"/>
      </w:pPr>
      <w:r>
        <w:rPr>
          <w:sz w:val="20"/>
        </w:rPr>
      </w:r>
    </w:p>
    <w:p>
      <w:pPr>
        <w:pStyle w:val="0"/>
        <w:jc w:val="center"/>
      </w:pPr>
      <w:r>
        <w:rPr>
          <w:sz w:val="20"/>
        </w:rPr>
        <w:t xml:space="preserve">В рамках территориальной программы</w:t>
      </w:r>
    </w:p>
    <w:p>
      <w:pPr>
        <w:pStyle w:val="0"/>
        <w:jc w:val="center"/>
      </w:pPr>
      <w:r>
        <w:rPr>
          <w:sz w:val="20"/>
        </w:rPr>
        <w:t xml:space="preserve">обязательного медицинского страхования</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54"/>
        <w:gridCol w:w="1774"/>
        <w:gridCol w:w="1504"/>
        <w:gridCol w:w="1504"/>
        <w:gridCol w:w="1504"/>
        <w:gridCol w:w="1504"/>
        <w:gridCol w:w="1504"/>
        <w:gridCol w:w="1504"/>
      </w:tblGrid>
      <w:tr>
        <w:tblPrEx>
          <w:tblBorders>
            <w:left w:val="single" w:sz="4"/>
            <w:right w:val="single" w:sz="4"/>
            <w:insideV w:val="single" w:sz="4"/>
            <w:insideH w:val="single" w:sz="4"/>
          </w:tblBorders>
        </w:tblPrEx>
        <w:tc>
          <w:tcPr>
            <w:tcW w:w="2854" w:type="dxa"/>
            <w:vAlign w:val="center"/>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774" w:type="dxa"/>
            <w:vAlign w:val="center"/>
            <w:tcBorders>
              <w:top w:val="single" w:sz="4"/>
              <w:bottom w:val="single" w:sz="4"/>
            </w:tcBorders>
            <w:vMerge w:val="restart"/>
          </w:tcPr>
          <w:p>
            <w:pPr>
              <w:pStyle w:val="0"/>
              <w:jc w:val="center"/>
            </w:pPr>
            <w:r>
              <w:rPr>
                <w:sz w:val="20"/>
              </w:rPr>
              <w:t xml:space="preserve">Единица измерения на 1 жителя</w:t>
            </w:r>
          </w:p>
        </w:tc>
        <w:tc>
          <w:tcPr>
            <w:gridSpan w:val="2"/>
            <w:tcW w:w="3008" w:type="dxa"/>
            <w:vAlign w:val="center"/>
            <w:tcBorders>
              <w:top w:val="single" w:sz="4"/>
              <w:bottom w:val="single" w:sz="4"/>
            </w:tcBorders>
          </w:tcPr>
          <w:p>
            <w:pPr>
              <w:pStyle w:val="0"/>
              <w:jc w:val="center"/>
            </w:pPr>
            <w:r>
              <w:rPr>
                <w:sz w:val="20"/>
              </w:rPr>
              <w:t xml:space="preserve">2024 год</w:t>
            </w:r>
          </w:p>
        </w:tc>
        <w:tc>
          <w:tcPr>
            <w:gridSpan w:val="2"/>
            <w:tcW w:w="3008" w:type="dxa"/>
            <w:vAlign w:val="center"/>
            <w:tcBorders>
              <w:top w:val="single" w:sz="4"/>
              <w:bottom w:val="single" w:sz="4"/>
            </w:tcBorders>
          </w:tcPr>
          <w:p>
            <w:pPr>
              <w:pStyle w:val="0"/>
              <w:jc w:val="center"/>
            </w:pPr>
            <w:r>
              <w:rPr>
                <w:sz w:val="20"/>
              </w:rPr>
              <w:t xml:space="preserve">2025 год</w:t>
            </w:r>
          </w:p>
        </w:tc>
        <w:tc>
          <w:tcPr>
            <w:gridSpan w:val="2"/>
            <w:tcW w:w="3008" w:type="dxa"/>
            <w:vAlign w:val="center"/>
            <w:tcBorders>
              <w:top w:val="single" w:sz="4"/>
              <w:bottom w:val="single" w:sz="4"/>
            </w:tcBorders>
          </w:tcPr>
          <w:p>
            <w:pPr>
              <w:pStyle w:val="0"/>
              <w:jc w:val="center"/>
            </w:pPr>
            <w:r>
              <w:rPr>
                <w:sz w:val="20"/>
              </w:rPr>
              <w:t xml:space="preserve">2026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04" w:type="dxa"/>
            <w:vAlign w:val="center"/>
            <w:tcBorders>
              <w:top w:val="single" w:sz="4"/>
              <w:bottom w:val="single" w:sz="4"/>
            </w:tcBorders>
          </w:tcPr>
          <w:p>
            <w:pPr>
              <w:pStyle w:val="0"/>
              <w:jc w:val="center"/>
            </w:pPr>
            <w:r>
              <w:rPr>
                <w:sz w:val="20"/>
              </w:rPr>
              <w:t xml:space="preserve">нормативы объема медицинской помощи</w:t>
            </w:r>
          </w:p>
        </w:tc>
        <w:tc>
          <w:tcPr>
            <w:tcW w:w="1504"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c>
          <w:tcPr>
            <w:tcW w:w="1504" w:type="dxa"/>
            <w:vAlign w:val="center"/>
            <w:tcBorders>
              <w:top w:val="single" w:sz="4"/>
              <w:bottom w:val="single" w:sz="4"/>
            </w:tcBorders>
          </w:tcPr>
          <w:p>
            <w:pPr>
              <w:pStyle w:val="0"/>
              <w:jc w:val="center"/>
            </w:pPr>
            <w:r>
              <w:rPr>
                <w:sz w:val="20"/>
              </w:rPr>
              <w:t xml:space="preserve">нормативы объема медицинской помощи</w:t>
            </w:r>
          </w:p>
        </w:tc>
        <w:tc>
          <w:tcPr>
            <w:tcW w:w="1504"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c>
          <w:tcPr>
            <w:tcW w:w="1504" w:type="dxa"/>
            <w:vAlign w:val="center"/>
            <w:tcBorders>
              <w:top w:val="single" w:sz="4"/>
              <w:bottom w:val="single" w:sz="4"/>
            </w:tcBorders>
          </w:tcPr>
          <w:p>
            <w:pPr>
              <w:pStyle w:val="0"/>
              <w:jc w:val="center"/>
            </w:pPr>
            <w:r>
              <w:rPr>
                <w:sz w:val="20"/>
              </w:rPr>
              <w:t xml:space="preserve">нормативы объема медицинской помощи</w:t>
            </w:r>
          </w:p>
        </w:tc>
        <w:tc>
          <w:tcPr>
            <w:tcW w:w="1504" w:type="dxa"/>
            <w:vAlign w:val="center"/>
            <w:tcBorders>
              <w:top w:val="single" w:sz="4"/>
              <w:bottom w:val="single" w:sz="4"/>
            </w:tcBorders>
          </w:tcPr>
          <w:p>
            <w:pPr>
              <w:pStyle w:val="0"/>
              <w:jc w:val="center"/>
            </w:pPr>
            <w:r>
              <w:rPr>
                <w:sz w:val="20"/>
              </w:rPr>
              <w:t xml:space="preserve">нормативы финансовых затрат на единицу объема медицинской помощи (рублей)</w:t>
            </w:r>
          </w:p>
        </w:tc>
      </w:tr>
      <w:tr>
        <w:tblPrEx>
          <w:tblBorders>
            <w:left w:val="single" w:sz="4"/>
            <w:right w:val="single" w:sz="4"/>
            <w:insideV w:val="single" w:sz="4"/>
            <w:insideH w:val="single" w:sz="4"/>
          </w:tblBorders>
        </w:tblPrEx>
        <w:tc>
          <w:tcPr>
            <w:tcW w:w="2854" w:type="dxa"/>
            <w:vAlign w:val="center"/>
            <w:tcBorders>
              <w:top w:val="single" w:sz="4"/>
              <w:bottom w:val="single" w:sz="4"/>
            </w:tcBorders>
          </w:tcPr>
          <w:p>
            <w:pPr>
              <w:pStyle w:val="0"/>
              <w:jc w:val="center"/>
            </w:pPr>
            <w:r>
              <w:rPr>
                <w:sz w:val="20"/>
              </w:rPr>
              <w:t xml:space="preserve">1</w:t>
            </w:r>
          </w:p>
        </w:tc>
        <w:tc>
          <w:tcPr>
            <w:tcW w:w="1774" w:type="dxa"/>
            <w:vAlign w:val="center"/>
            <w:tcBorders>
              <w:top w:val="single" w:sz="4"/>
              <w:bottom w:val="single" w:sz="4"/>
            </w:tcBorders>
          </w:tcPr>
          <w:p>
            <w:pPr>
              <w:pStyle w:val="0"/>
              <w:jc w:val="center"/>
            </w:pPr>
            <w:r>
              <w:rPr>
                <w:sz w:val="20"/>
              </w:rPr>
              <w:t xml:space="preserve">2</w:t>
            </w:r>
          </w:p>
        </w:tc>
        <w:tc>
          <w:tcPr>
            <w:tcW w:w="1504" w:type="dxa"/>
            <w:vAlign w:val="center"/>
            <w:tcBorders>
              <w:top w:val="single" w:sz="4"/>
              <w:bottom w:val="single" w:sz="4"/>
            </w:tcBorders>
          </w:tcPr>
          <w:p>
            <w:pPr>
              <w:pStyle w:val="0"/>
              <w:jc w:val="center"/>
            </w:pPr>
            <w:r>
              <w:rPr>
                <w:sz w:val="20"/>
              </w:rPr>
              <w:t xml:space="preserve">3</w:t>
            </w:r>
          </w:p>
        </w:tc>
        <w:tc>
          <w:tcPr>
            <w:tcW w:w="1504" w:type="dxa"/>
            <w:vAlign w:val="center"/>
            <w:tcBorders>
              <w:top w:val="single" w:sz="4"/>
              <w:bottom w:val="single" w:sz="4"/>
            </w:tcBorders>
          </w:tcPr>
          <w:p>
            <w:pPr>
              <w:pStyle w:val="0"/>
              <w:jc w:val="center"/>
            </w:pPr>
            <w:r>
              <w:rPr>
                <w:sz w:val="20"/>
              </w:rPr>
              <w:t xml:space="preserve">4</w:t>
            </w:r>
          </w:p>
        </w:tc>
        <w:tc>
          <w:tcPr>
            <w:tcW w:w="1504" w:type="dxa"/>
            <w:vAlign w:val="center"/>
            <w:tcBorders>
              <w:top w:val="single" w:sz="4"/>
              <w:bottom w:val="single" w:sz="4"/>
            </w:tcBorders>
          </w:tcPr>
          <w:p>
            <w:pPr>
              <w:pStyle w:val="0"/>
              <w:jc w:val="center"/>
            </w:pPr>
            <w:r>
              <w:rPr>
                <w:sz w:val="20"/>
              </w:rPr>
              <w:t xml:space="preserve">5</w:t>
            </w:r>
          </w:p>
        </w:tc>
        <w:tc>
          <w:tcPr>
            <w:tcW w:w="1504" w:type="dxa"/>
            <w:vAlign w:val="center"/>
            <w:tcBorders>
              <w:top w:val="single" w:sz="4"/>
              <w:bottom w:val="single" w:sz="4"/>
            </w:tcBorders>
          </w:tcPr>
          <w:p>
            <w:pPr>
              <w:pStyle w:val="0"/>
              <w:jc w:val="center"/>
            </w:pPr>
            <w:r>
              <w:rPr>
                <w:sz w:val="20"/>
              </w:rPr>
              <w:t xml:space="preserve">6</w:t>
            </w:r>
          </w:p>
        </w:tc>
        <w:tc>
          <w:tcPr>
            <w:tcW w:w="1504" w:type="dxa"/>
            <w:vAlign w:val="center"/>
            <w:tcBorders>
              <w:top w:val="single" w:sz="4"/>
              <w:bottom w:val="single" w:sz="4"/>
            </w:tcBorders>
          </w:tcPr>
          <w:p>
            <w:pPr>
              <w:pStyle w:val="0"/>
              <w:jc w:val="center"/>
            </w:pPr>
            <w:r>
              <w:rPr>
                <w:sz w:val="20"/>
              </w:rPr>
              <w:t xml:space="preserve">7</w:t>
            </w:r>
          </w:p>
        </w:tc>
        <w:tc>
          <w:tcPr>
            <w:tcW w:w="1504" w:type="dxa"/>
            <w:vAlign w:val="center"/>
            <w:tcBorders>
              <w:top w:val="single" w:sz="4"/>
              <w:bottom w:val="single" w:sz="4"/>
            </w:tcBorders>
          </w:tcPr>
          <w:p>
            <w:pPr>
              <w:pStyle w:val="0"/>
              <w:jc w:val="center"/>
            </w:pPr>
            <w:r>
              <w:rPr>
                <w:sz w:val="20"/>
              </w:rPr>
              <w:t xml:space="preserve">8</w:t>
            </w:r>
          </w:p>
        </w:tc>
      </w:tr>
      <w:tr>
        <w:tc>
          <w:tcPr>
            <w:tcW w:w="2854" w:type="dxa"/>
            <w:vAlign w:val="center"/>
            <w:tcBorders>
              <w:top w:val="single" w:sz="4"/>
              <w:left w:val="nil"/>
              <w:bottom w:val="nil"/>
              <w:right w:val="nil"/>
            </w:tcBorders>
          </w:tcPr>
          <w:p>
            <w:pPr>
              <w:pStyle w:val="0"/>
              <w:jc w:val="both"/>
            </w:pPr>
            <w:r>
              <w:rPr>
                <w:sz w:val="20"/>
              </w:rPr>
              <w:t xml:space="preserve">1. Скорая, в том числе скорая специализированная, медицинская помощь</w:t>
            </w:r>
          </w:p>
        </w:tc>
        <w:tc>
          <w:tcPr>
            <w:tcW w:w="1774" w:type="dxa"/>
            <w:vAlign w:val="center"/>
            <w:tcBorders>
              <w:top w:val="single" w:sz="4"/>
              <w:left w:val="nil"/>
              <w:bottom w:val="nil"/>
              <w:right w:val="nil"/>
            </w:tcBorders>
          </w:tcPr>
          <w:p>
            <w:pPr>
              <w:pStyle w:val="0"/>
              <w:jc w:val="center"/>
            </w:pPr>
            <w:r>
              <w:rPr>
                <w:sz w:val="20"/>
              </w:rPr>
              <w:t xml:space="preserve">вызовов</w:t>
            </w:r>
          </w:p>
        </w:tc>
        <w:tc>
          <w:tcPr>
            <w:tcW w:w="1504" w:type="dxa"/>
            <w:vAlign w:val="center"/>
            <w:tcBorders>
              <w:top w:val="single" w:sz="4"/>
              <w:left w:val="nil"/>
              <w:bottom w:val="nil"/>
              <w:right w:val="nil"/>
            </w:tcBorders>
          </w:tcPr>
          <w:p>
            <w:pPr>
              <w:pStyle w:val="0"/>
              <w:jc w:val="center"/>
            </w:pPr>
            <w:r>
              <w:rPr>
                <w:sz w:val="20"/>
              </w:rPr>
              <w:t xml:space="preserve">0,290</w:t>
            </w:r>
          </w:p>
        </w:tc>
        <w:tc>
          <w:tcPr>
            <w:tcW w:w="1504" w:type="dxa"/>
            <w:vAlign w:val="center"/>
            <w:tcBorders>
              <w:top w:val="single" w:sz="4"/>
              <w:left w:val="nil"/>
              <w:bottom w:val="nil"/>
              <w:right w:val="nil"/>
            </w:tcBorders>
          </w:tcPr>
          <w:p>
            <w:pPr>
              <w:pStyle w:val="0"/>
              <w:jc w:val="center"/>
            </w:pPr>
            <w:r>
              <w:rPr>
                <w:sz w:val="20"/>
              </w:rPr>
              <w:t xml:space="preserve">5 967,60</w:t>
            </w:r>
          </w:p>
        </w:tc>
        <w:tc>
          <w:tcPr>
            <w:tcW w:w="1504" w:type="dxa"/>
            <w:vAlign w:val="center"/>
            <w:tcBorders>
              <w:top w:val="single" w:sz="4"/>
              <w:left w:val="nil"/>
              <w:bottom w:val="nil"/>
              <w:right w:val="nil"/>
            </w:tcBorders>
          </w:tcPr>
          <w:p>
            <w:pPr>
              <w:pStyle w:val="0"/>
              <w:jc w:val="center"/>
            </w:pPr>
            <w:r>
              <w:rPr>
                <w:sz w:val="20"/>
              </w:rPr>
              <w:t xml:space="preserve">0,290</w:t>
            </w:r>
          </w:p>
        </w:tc>
        <w:tc>
          <w:tcPr>
            <w:tcW w:w="1504" w:type="dxa"/>
            <w:vAlign w:val="center"/>
            <w:tcBorders>
              <w:top w:val="single" w:sz="4"/>
              <w:left w:val="nil"/>
              <w:bottom w:val="nil"/>
              <w:right w:val="nil"/>
            </w:tcBorders>
          </w:tcPr>
          <w:p>
            <w:pPr>
              <w:pStyle w:val="0"/>
              <w:jc w:val="center"/>
            </w:pPr>
            <w:r>
              <w:rPr>
                <w:sz w:val="20"/>
              </w:rPr>
              <w:t xml:space="preserve">6 340,90</w:t>
            </w:r>
          </w:p>
        </w:tc>
        <w:tc>
          <w:tcPr>
            <w:tcW w:w="1504" w:type="dxa"/>
            <w:vAlign w:val="center"/>
            <w:tcBorders>
              <w:top w:val="single" w:sz="4"/>
              <w:left w:val="nil"/>
              <w:bottom w:val="nil"/>
              <w:right w:val="nil"/>
            </w:tcBorders>
          </w:tcPr>
          <w:p>
            <w:pPr>
              <w:pStyle w:val="0"/>
              <w:jc w:val="center"/>
            </w:pPr>
            <w:r>
              <w:rPr>
                <w:sz w:val="20"/>
              </w:rPr>
              <w:t xml:space="preserve">0,290</w:t>
            </w:r>
          </w:p>
        </w:tc>
        <w:tc>
          <w:tcPr>
            <w:tcW w:w="1504" w:type="dxa"/>
            <w:vAlign w:val="center"/>
            <w:tcBorders>
              <w:top w:val="single" w:sz="4"/>
              <w:left w:val="nil"/>
              <w:bottom w:val="nil"/>
              <w:right w:val="nil"/>
            </w:tcBorders>
          </w:tcPr>
          <w:p>
            <w:pPr>
              <w:pStyle w:val="0"/>
              <w:jc w:val="center"/>
            </w:pPr>
            <w:r>
              <w:rPr>
                <w:sz w:val="20"/>
              </w:rPr>
              <w:t xml:space="preserve">6 717,50</w:t>
            </w:r>
          </w:p>
        </w:tc>
      </w:tr>
      <w:tr>
        <w:tc>
          <w:tcPr>
            <w:tcW w:w="2854" w:type="dxa"/>
            <w:vAlign w:val="center"/>
            <w:tcBorders>
              <w:top w:val="nil"/>
              <w:left w:val="nil"/>
              <w:bottom w:val="nil"/>
              <w:right w:val="nil"/>
            </w:tcBorders>
          </w:tcPr>
          <w:p>
            <w:pPr>
              <w:pStyle w:val="0"/>
              <w:jc w:val="both"/>
            </w:pPr>
            <w:r>
              <w:rPr>
                <w:sz w:val="20"/>
              </w:rPr>
              <w:t xml:space="preserve">2. Первичная медико-санитарная помощь в амбулаторных условиях, за исключением медицинской реабилитации, в том числе:</w:t>
            </w:r>
          </w:p>
        </w:tc>
        <w:tc>
          <w:tcPr>
            <w:tcW w:w="177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 Посещения с профилактическими и иными целями, из них:</w:t>
            </w:r>
          </w:p>
        </w:tc>
        <w:tc>
          <w:tcPr>
            <w:tcW w:w="1774" w:type="dxa"/>
            <w:vAlign w:val="center"/>
            <w:tcBorders>
              <w:top w:val="nil"/>
              <w:left w:val="nil"/>
              <w:bottom w:val="nil"/>
              <w:right w:val="nil"/>
            </w:tcBorders>
          </w:tcPr>
          <w:p>
            <w:pPr>
              <w:pStyle w:val="0"/>
              <w:jc w:val="center"/>
            </w:pPr>
            <w:r>
              <w:rPr>
                <w:sz w:val="20"/>
              </w:rPr>
              <w:t xml:space="preserve">посещений / комплексных посещений</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 для проведения профилактических медицинских осмотров</w:t>
            </w:r>
          </w:p>
        </w:tc>
        <w:tc>
          <w:tcPr>
            <w:tcW w:w="1774" w:type="dxa"/>
            <w:vAlign w:val="center"/>
            <w:tcBorders>
              <w:top w:val="nil"/>
              <w:left w:val="nil"/>
              <w:bottom w:val="nil"/>
              <w:right w:val="nil"/>
            </w:tcBorders>
          </w:tcPr>
          <w:p>
            <w:pPr>
              <w:pStyle w:val="0"/>
              <w:jc w:val="center"/>
            </w:pPr>
            <w:r>
              <w:rPr>
                <w:sz w:val="20"/>
              </w:rPr>
              <w:t xml:space="preserve">комплексных посещений</w:t>
            </w:r>
          </w:p>
        </w:tc>
        <w:tc>
          <w:tcPr>
            <w:tcW w:w="1504" w:type="dxa"/>
            <w:vAlign w:val="center"/>
            <w:tcBorders>
              <w:top w:val="nil"/>
              <w:left w:val="nil"/>
              <w:bottom w:val="nil"/>
              <w:right w:val="nil"/>
            </w:tcBorders>
          </w:tcPr>
          <w:p>
            <w:pPr>
              <w:pStyle w:val="0"/>
              <w:jc w:val="center"/>
            </w:pPr>
            <w:r>
              <w:rPr>
                <w:sz w:val="20"/>
              </w:rPr>
              <w:t xml:space="preserve">0,311412</w:t>
            </w:r>
          </w:p>
        </w:tc>
        <w:tc>
          <w:tcPr>
            <w:tcW w:w="1504" w:type="dxa"/>
            <w:vAlign w:val="center"/>
            <w:tcBorders>
              <w:top w:val="nil"/>
              <w:left w:val="nil"/>
              <w:bottom w:val="nil"/>
              <w:right w:val="nil"/>
            </w:tcBorders>
          </w:tcPr>
          <w:p>
            <w:pPr>
              <w:pStyle w:val="0"/>
              <w:jc w:val="center"/>
            </w:pPr>
            <w:r>
              <w:rPr>
                <w:sz w:val="20"/>
              </w:rPr>
              <w:t xml:space="preserve">3 655,30</w:t>
            </w:r>
          </w:p>
        </w:tc>
        <w:tc>
          <w:tcPr>
            <w:tcW w:w="1504" w:type="dxa"/>
            <w:vAlign w:val="center"/>
            <w:tcBorders>
              <w:top w:val="nil"/>
              <w:left w:val="nil"/>
              <w:bottom w:val="nil"/>
              <w:right w:val="nil"/>
            </w:tcBorders>
          </w:tcPr>
          <w:p>
            <w:pPr>
              <w:pStyle w:val="0"/>
              <w:jc w:val="center"/>
            </w:pPr>
            <w:r>
              <w:rPr>
                <w:sz w:val="20"/>
              </w:rPr>
              <w:t xml:space="preserve">0,311412</w:t>
            </w:r>
          </w:p>
        </w:tc>
        <w:tc>
          <w:tcPr>
            <w:tcW w:w="1504" w:type="dxa"/>
            <w:vAlign w:val="center"/>
            <w:tcBorders>
              <w:top w:val="nil"/>
              <w:left w:val="nil"/>
              <w:bottom w:val="nil"/>
              <w:right w:val="nil"/>
            </w:tcBorders>
          </w:tcPr>
          <w:p>
            <w:pPr>
              <w:pStyle w:val="0"/>
              <w:jc w:val="center"/>
            </w:pPr>
            <w:r>
              <w:rPr>
                <w:sz w:val="20"/>
              </w:rPr>
              <w:t xml:space="preserve">3 881,70</w:t>
            </w:r>
          </w:p>
        </w:tc>
        <w:tc>
          <w:tcPr>
            <w:tcW w:w="1504" w:type="dxa"/>
            <w:vAlign w:val="center"/>
            <w:tcBorders>
              <w:top w:val="nil"/>
              <w:left w:val="nil"/>
              <w:bottom w:val="nil"/>
              <w:right w:val="nil"/>
            </w:tcBorders>
          </w:tcPr>
          <w:p>
            <w:pPr>
              <w:pStyle w:val="0"/>
              <w:jc w:val="center"/>
            </w:pPr>
            <w:r>
              <w:rPr>
                <w:sz w:val="20"/>
              </w:rPr>
              <w:t xml:space="preserve">0,311412</w:t>
            </w:r>
          </w:p>
        </w:tc>
        <w:tc>
          <w:tcPr>
            <w:tcW w:w="1504" w:type="dxa"/>
            <w:vAlign w:val="center"/>
            <w:tcBorders>
              <w:top w:val="nil"/>
              <w:left w:val="nil"/>
              <w:bottom w:val="nil"/>
              <w:right w:val="nil"/>
            </w:tcBorders>
          </w:tcPr>
          <w:p>
            <w:pPr>
              <w:pStyle w:val="0"/>
              <w:jc w:val="center"/>
            </w:pPr>
            <w:r>
              <w:rPr>
                <w:sz w:val="20"/>
              </w:rPr>
              <w:t xml:space="preserve">4 109,90</w:t>
            </w:r>
          </w:p>
        </w:tc>
      </w:tr>
      <w:tr>
        <w:tc>
          <w:tcPr>
            <w:tcW w:w="2854" w:type="dxa"/>
            <w:vAlign w:val="center"/>
            <w:tcBorders>
              <w:top w:val="nil"/>
              <w:left w:val="nil"/>
              <w:bottom w:val="nil"/>
              <w:right w:val="nil"/>
            </w:tcBorders>
          </w:tcPr>
          <w:p>
            <w:pPr>
              <w:pStyle w:val="0"/>
              <w:jc w:val="both"/>
            </w:pPr>
            <w:r>
              <w:rPr>
                <w:sz w:val="20"/>
              </w:rPr>
              <w:t xml:space="preserve">- для проведения диспансеризации &lt;7&gt; - всего:</w:t>
            </w:r>
          </w:p>
        </w:tc>
        <w:tc>
          <w:tcPr>
            <w:tcW w:w="1774" w:type="dxa"/>
            <w:vAlign w:val="center"/>
            <w:tcBorders>
              <w:top w:val="nil"/>
              <w:left w:val="nil"/>
              <w:bottom w:val="nil"/>
              <w:right w:val="nil"/>
            </w:tcBorders>
          </w:tcPr>
          <w:p>
            <w:pPr>
              <w:pStyle w:val="0"/>
              <w:jc w:val="center"/>
            </w:pPr>
            <w:r>
              <w:rPr>
                <w:sz w:val="20"/>
              </w:rPr>
              <w:t xml:space="preserve">комплексных посещений</w:t>
            </w:r>
          </w:p>
        </w:tc>
        <w:tc>
          <w:tcPr>
            <w:tcW w:w="1504" w:type="dxa"/>
            <w:vAlign w:val="center"/>
            <w:tcBorders>
              <w:top w:val="nil"/>
              <w:left w:val="nil"/>
              <w:bottom w:val="nil"/>
              <w:right w:val="nil"/>
            </w:tcBorders>
          </w:tcPr>
          <w:p>
            <w:pPr>
              <w:pStyle w:val="0"/>
              <w:jc w:val="center"/>
            </w:pPr>
            <w:r>
              <w:rPr>
                <w:sz w:val="20"/>
              </w:rPr>
              <w:t xml:space="preserve">0,388591</w:t>
            </w:r>
          </w:p>
        </w:tc>
        <w:tc>
          <w:tcPr>
            <w:tcW w:w="1504" w:type="dxa"/>
            <w:vAlign w:val="center"/>
            <w:tcBorders>
              <w:top w:val="nil"/>
              <w:left w:val="nil"/>
              <w:bottom w:val="nil"/>
              <w:right w:val="nil"/>
            </w:tcBorders>
          </w:tcPr>
          <w:p>
            <w:pPr>
              <w:pStyle w:val="0"/>
              <w:jc w:val="center"/>
            </w:pPr>
            <w:r>
              <w:rPr>
                <w:sz w:val="20"/>
              </w:rPr>
              <w:t xml:space="preserve">4 463,00</w:t>
            </w:r>
          </w:p>
        </w:tc>
        <w:tc>
          <w:tcPr>
            <w:tcW w:w="1504" w:type="dxa"/>
            <w:vAlign w:val="center"/>
            <w:tcBorders>
              <w:top w:val="nil"/>
              <w:left w:val="nil"/>
              <w:bottom w:val="nil"/>
              <w:right w:val="nil"/>
            </w:tcBorders>
          </w:tcPr>
          <w:p>
            <w:pPr>
              <w:pStyle w:val="0"/>
              <w:jc w:val="center"/>
            </w:pPr>
            <w:r>
              <w:rPr>
                <w:sz w:val="20"/>
              </w:rPr>
              <w:t xml:space="preserve">0,388591</w:t>
            </w:r>
          </w:p>
        </w:tc>
        <w:tc>
          <w:tcPr>
            <w:tcW w:w="1504" w:type="dxa"/>
            <w:vAlign w:val="center"/>
            <w:tcBorders>
              <w:top w:val="nil"/>
              <w:left w:val="nil"/>
              <w:bottom w:val="nil"/>
              <w:right w:val="nil"/>
            </w:tcBorders>
          </w:tcPr>
          <w:p>
            <w:pPr>
              <w:pStyle w:val="0"/>
              <w:jc w:val="center"/>
            </w:pPr>
            <w:r>
              <w:rPr>
                <w:sz w:val="20"/>
              </w:rPr>
              <w:t xml:space="preserve">4 739,30</w:t>
            </w:r>
          </w:p>
        </w:tc>
        <w:tc>
          <w:tcPr>
            <w:tcW w:w="1504" w:type="dxa"/>
            <w:vAlign w:val="center"/>
            <w:tcBorders>
              <w:top w:val="nil"/>
              <w:left w:val="nil"/>
              <w:bottom w:val="nil"/>
              <w:right w:val="nil"/>
            </w:tcBorders>
          </w:tcPr>
          <w:p>
            <w:pPr>
              <w:pStyle w:val="0"/>
              <w:jc w:val="center"/>
            </w:pPr>
            <w:r>
              <w:rPr>
                <w:sz w:val="20"/>
              </w:rPr>
              <w:t xml:space="preserve">0,388591</w:t>
            </w:r>
          </w:p>
        </w:tc>
        <w:tc>
          <w:tcPr>
            <w:tcW w:w="1504" w:type="dxa"/>
            <w:vAlign w:val="center"/>
            <w:tcBorders>
              <w:top w:val="nil"/>
              <w:left w:val="nil"/>
              <w:bottom w:val="nil"/>
              <w:right w:val="nil"/>
            </w:tcBorders>
          </w:tcPr>
          <w:p>
            <w:pPr>
              <w:pStyle w:val="0"/>
              <w:jc w:val="center"/>
            </w:pPr>
            <w:r>
              <w:rPr>
                <w:sz w:val="20"/>
              </w:rPr>
              <w:t xml:space="preserve">5 018,00</w:t>
            </w:r>
          </w:p>
        </w:tc>
      </w:tr>
      <w:tr>
        <w:tc>
          <w:tcPr>
            <w:tcW w:w="2854" w:type="dxa"/>
            <w:vAlign w:val="center"/>
            <w:tcBorders>
              <w:top w:val="nil"/>
              <w:left w:val="nil"/>
              <w:bottom w:val="nil"/>
              <w:right w:val="nil"/>
            </w:tcBorders>
          </w:tcPr>
          <w:p>
            <w:pPr>
              <w:pStyle w:val="0"/>
              <w:jc w:val="both"/>
            </w:pPr>
            <w:r>
              <w:rPr>
                <w:sz w:val="20"/>
              </w:rPr>
              <w:t xml:space="preserve">в том числе</w:t>
            </w:r>
          </w:p>
          <w:p>
            <w:pPr>
              <w:pStyle w:val="0"/>
              <w:jc w:val="both"/>
            </w:pPr>
            <w:r>
              <w:rPr>
                <w:sz w:val="20"/>
              </w:rPr>
              <w:t xml:space="preserve">для проведения углубленной диспансеризации</w:t>
            </w:r>
          </w:p>
        </w:tc>
        <w:tc>
          <w:tcPr>
            <w:tcW w:w="1774" w:type="dxa"/>
            <w:vAlign w:val="center"/>
            <w:tcBorders>
              <w:top w:val="nil"/>
              <w:left w:val="nil"/>
              <w:bottom w:val="nil"/>
              <w:right w:val="nil"/>
            </w:tcBorders>
          </w:tcPr>
          <w:p>
            <w:pPr>
              <w:pStyle w:val="0"/>
              <w:jc w:val="center"/>
            </w:pPr>
            <w:r>
              <w:rPr>
                <w:sz w:val="20"/>
              </w:rPr>
              <w:t xml:space="preserve">комплексных посещений</w:t>
            </w:r>
          </w:p>
        </w:tc>
        <w:tc>
          <w:tcPr>
            <w:tcW w:w="1504" w:type="dxa"/>
            <w:vAlign w:val="center"/>
            <w:tcBorders>
              <w:top w:val="nil"/>
              <w:left w:val="nil"/>
              <w:bottom w:val="nil"/>
              <w:right w:val="nil"/>
            </w:tcBorders>
          </w:tcPr>
          <w:p>
            <w:pPr>
              <w:pStyle w:val="0"/>
              <w:jc w:val="center"/>
            </w:pPr>
            <w:r>
              <w:rPr>
                <w:sz w:val="20"/>
              </w:rPr>
              <w:t xml:space="preserve">0,050758</w:t>
            </w:r>
          </w:p>
        </w:tc>
        <w:tc>
          <w:tcPr>
            <w:tcW w:w="1504" w:type="dxa"/>
            <w:vAlign w:val="center"/>
            <w:tcBorders>
              <w:top w:val="nil"/>
              <w:left w:val="nil"/>
              <w:bottom w:val="nil"/>
              <w:right w:val="nil"/>
            </w:tcBorders>
          </w:tcPr>
          <w:p>
            <w:pPr>
              <w:pStyle w:val="0"/>
              <w:jc w:val="center"/>
            </w:pPr>
            <w:r>
              <w:rPr>
                <w:sz w:val="20"/>
              </w:rPr>
              <w:t xml:space="preserve">1 921,20</w:t>
            </w:r>
          </w:p>
        </w:tc>
        <w:tc>
          <w:tcPr>
            <w:tcW w:w="1504" w:type="dxa"/>
            <w:vAlign w:val="center"/>
            <w:tcBorders>
              <w:top w:val="nil"/>
              <w:left w:val="nil"/>
              <w:bottom w:val="nil"/>
              <w:right w:val="nil"/>
            </w:tcBorders>
          </w:tcPr>
          <w:p>
            <w:pPr>
              <w:pStyle w:val="0"/>
              <w:jc w:val="center"/>
            </w:pPr>
            <w:r>
              <w:rPr>
                <w:sz w:val="20"/>
              </w:rPr>
              <w:t xml:space="preserve">0,050758</w:t>
            </w:r>
          </w:p>
        </w:tc>
        <w:tc>
          <w:tcPr>
            <w:tcW w:w="1504" w:type="dxa"/>
            <w:vAlign w:val="center"/>
            <w:tcBorders>
              <w:top w:val="nil"/>
              <w:left w:val="nil"/>
              <w:bottom w:val="nil"/>
              <w:right w:val="nil"/>
            </w:tcBorders>
          </w:tcPr>
          <w:p>
            <w:pPr>
              <w:pStyle w:val="0"/>
              <w:jc w:val="center"/>
            </w:pPr>
            <w:r>
              <w:rPr>
                <w:sz w:val="20"/>
              </w:rPr>
              <w:t xml:space="preserve">2 040,10</w:t>
            </w:r>
          </w:p>
        </w:tc>
        <w:tc>
          <w:tcPr>
            <w:tcW w:w="1504" w:type="dxa"/>
            <w:vAlign w:val="center"/>
            <w:tcBorders>
              <w:top w:val="nil"/>
              <w:left w:val="nil"/>
              <w:bottom w:val="nil"/>
              <w:right w:val="nil"/>
            </w:tcBorders>
          </w:tcPr>
          <w:p>
            <w:pPr>
              <w:pStyle w:val="0"/>
              <w:jc w:val="center"/>
            </w:pPr>
            <w:r>
              <w:rPr>
                <w:sz w:val="20"/>
              </w:rPr>
              <w:t xml:space="preserve">0,050758</w:t>
            </w:r>
          </w:p>
        </w:tc>
        <w:tc>
          <w:tcPr>
            <w:tcW w:w="1504" w:type="dxa"/>
            <w:vAlign w:val="center"/>
            <w:tcBorders>
              <w:top w:val="nil"/>
              <w:left w:val="nil"/>
              <w:bottom w:val="nil"/>
              <w:right w:val="nil"/>
            </w:tcBorders>
          </w:tcPr>
          <w:p>
            <w:pPr>
              <w:pStyle w:val="0"/>
              <w:jc w:val="center"/>
            </w:pPr>
            <w:r>
              <w:rPr>
                <w:sz w:val="20"/>
              </w:rPr>
              <w:t xml:space="preserve">2 160,00</w:t>
            </w:r>
          </w:p>
        </w:tc>
      </w:tr>
      <w:tr>
        <w:tc>
          <w:tcPr>
            <w:tcW w:w="2854" w:type="dxa"/>
            <w:vAlign w:val="center"/>
            <w:tcBorders>
              <w:top w:val="nil"/>
              <w:left w:val="nil"/>
              <w:bottom w:val="nil"/>
              <w:right w:val="nil"/>
            </w:tcBorders>
          </w:tcPr>
          <w:p>
            <w:pPr>
              <w:pStyle w:val="0"/>
              <w:jc w:val="both"/>
            </w:pPr>
            <w:r>
              <w:rPr>
                <w:sz w:val="20"/>
              </w:rPr>
              <w:t xml:space="preserve">2.2. Для посещений с иными целями</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2,133264</w:t>
            </w:r>
          </w:p>
        </w:tc>
        <w:tc>
          <w:tcPr>
            <w:tcW w:w="1504" w:type="dxa"/>
            <w:vAlign w:val="center"/>
            <w:tcBorders>
              <w:top w:val="nil"/>
              <w:left w:val="nil"/>
              <w:bottom w:val="nil"/>
              <w:right w:val="nil"/>
            </w:tcBorders>
          </w:tcPr>
          <w:p>
            <w:pPr>
              <w:pStyle w:val="0"/>
              <w:jc w:val="center"/>
            </w:pPr>
            <w:r>
              <w:rPr>
                <w:sz w:val="20"/>
              </w:rPr>
              <w:t xml:space="preserve">629,50</w:t>
            </w:r>
          </w:p>
        </w:tc>
        <w:tc>
          <w:tcPr>
            <w:tcW w:w="1504" w:type="dxa"/>
            <w:vAlign w:val="center"/>
            <w:tcBorders>
              <w:top w:val="nil"/>
              <w:left w:val="nil"/>
              <w:bottom w:val="nil"/>
              <w:right w:val="nil"/>
            </w:tcBorders>
          </w:tcPr>
          <w:p>
            <w:pPr>
              <w:pStyle w:val="0"/>
              <w:jc w:val="center"/>
            </w:pPr>
            <w:r>
              <w:rPr>
                <w:sz w:val="20"/>
              </w:rPr>
              <w:t xml:space="preserve">2,133264</w:t>
            </w:r>
          </w:p>
        </w:tc>
        <w:tc>
          <w:tcPr>
            <w:tcW w:w="1504" w:type="dxa"/>
            <w:vAlign w:val="center"/>
            <w:tcBorders>
              <w:top w:val="nil"/>
              <w:left w:val="nil"/>
              <w:bottom w:val="nil"/>
              <w:right w:val="nil"/>
            </w:tcBorders>
          </w:tcPr>
          <w:p>
            <w:pPr>
              <w:pStyle w:val="0"/>
              <w:jc w:val="center"/>
            </w:pPr>
            <w:r>
              <w:rPr>
                <w:sz w:val="20"/>
              </w:rPr>
              <w:t xml:space="preserve">668,50</w:t>
            </w:r>
          </w:p>
        </w:tc>
        <w:tc>
          <w:tcPr>
            <w:tcW w:w="1504" w:type="dxa"/>
            <w:vAlign w:val="center"/>
            <w:tcBorders>
              <w:top w:val="nil"/>
              <w:left w:val="nil"/>
              <w:bottom w:val="nil"/>
              <w:right w:val="nil"/>
            </w:tcBorders>
          </w:tcPr>
          <w:p>
            <w:pPr>
              <w:pStyle w:val="0"/>
              <w:jc w:val="center"/>
            </w:pPr>
            <w:r>
              <w:rPr>
                <w:sz w:val="20"/>
              </w:rPr>
              <w:t xml:space="preserve">2,133264</w:t>
            </w:r>
          </w:p>
        </w:tc>
        <w:tc>
          <w:tcPr>
            <w:tcW w:w="1504" w:type="dxa"/>
            <w:vAlign w:val="center"/>
            <w:tcBorders>
              <w:top w:val="nil"/>
              <w:left w:val="nil"/>
              <w:bottom w:val="nil"/>
              <w:right w:val="nil"/>
            </w:tcBorders>
          </w:tcPr>
          <w:p>
            <w:pPr>
              <w:pStyle w:val="0"/>
              <w:jc w:val="center"/>
            </w:pPr>
            <w:r>
              <w:rPr>
                <w:sz w:val="20"/>
              </w:rPr>
              <w:t xml:space="preserve">707,80</w:t>
            </w:r>
          </w:p>
        </w:tc>
      </w:tr>
      <w:tr>
        <w:tc>
          <w:tcPr>
            <w:tcW w:w="2854" w:type="dxa"/>
            <w:vAlign w:val="center"/>
            <w:tcBorders>
              <w:top w:val="nil"/>
              <w:left w:val="nil"/>
              <w:bottom w:val="nil"/>
              <w:right w:val="nil"/>
            </w:tcBorders>
          </w:tcPr>
          <w:p>
            <w:pPr>
              <w:pStyle w:val="0"/>
              <w:jc w:val="both"/>
            </w:pPr>
            <w:r>
              <w:rPr>
                <w:sz w:val="20"/>
              </w:rPr>
              <w:t xml:space="preserve">2.3. В неотложной форме</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0,540</w:t>
            </w:r>
          </w:p>
        </w:tc>
        <w:tc>
          <w:tcPr>
            <w:tcW w:w="1504" w:type="dxa"/>
            <w:vAlign w:val="center"/>
            <w:tcBorders>
              <w:top w:val="nil"/>
              <w:left w:val="nil"/>
              <w:bottom w:val="nil"/>
              <w:right w:val="nil"/>
            </w:tcBorders>
          </w:tcPr>
          <w:p>
            <w:pPr>
              <w:pStyle w:val="0"/>
              <w:jc w:val="center"/>
            </w:pPr>
            <w:r>
              <w:rPr>
                <w:sz w:val="20"/>
              </w:rPr>
              <w:t xml:space="preserve">1 364,60</w:t>
            </w:r>
          </w:p>
        </w:tc>
        <w:tc>
          <w:tcPr>
            <w:tcW w:w="1504" w:type="dxa"/>
            <w:vAlign w:val="center"/>
            <w:tcBorders>
              <w:top w:val="nil"/>
              <w:left w:val="nil"/>
              <w:bottom w:val="nil"/>
              <w:right w:val="nil"/>
            </w:tcBorders>
          </w:tcPr>
          <w:p>
            <w:pPr>
              <w:pStyle w:val="0"/>
              <w:jc w:val="center"/>
            </w:pPr>
            <w:r>
              <w:rPr>
                <w:sz w:val="20"/>
              </w:rPr>
              <w:t xml:space="preserve">0,540</w:t>
            </w:r>
          </w:p>
        </w:tc>
        <w:tc>
          <w:tcPr>
            <w:tcW w:w="1504" w:type="dxa"/>
            <w:vAlign w:val="center"/>
            <w:tcBorders>
              <w:top w:val="nil"/>
              <w:left w:val="nil"/>
              <w:bottom w:val="nil"/>
              <w:right w:val="nil"/>
            </w:tcBorders>
          </w:tcPr>
          <w:p>
            <w:pPr>
              <w:pStyle w:val="0"/>
              <w:jc w:val="center"/>
            </w:pPr>
            <w:r>
              <w:rPr>
                <w:sz w:val="20"/>
              </w:rPr>
              <w:t xml:space="preserve">1 449,10</w:t>
            </w:r>
          </w:p>
        </w:tc>
        <w:tc>
          <w:tcPr>
            <w:tcW w:w="1504" w:type="dxa"/>
            <w:vAlign w:val="center"/>
            <w:tcBorders>
              <w:top w:val="nil"/>
              <w:left w:val="nil"/>
              <w:bottom w:val="nil"/>
              <w:right w:val="nil"/>
            </w:tcBorders>
          </w:tcPr>
          <w:p>
            <w:pPr>
              <w:pStyle w:val="0"/>
              <w:jc w:val="center"/>
            </w:pPr>
            <w:r>
              <w:rPr>
                <w:sz w:val="20"/>
              </w:rPr>
              <w:t xml:space="preserve">0,540</w:t>
            </w:r>
          </w:p>
        </w:tc>
        <w:tc>
          <w:tcPr>
            <w:tcW w:w="1504" w:type="dxa"/>
            <w:vAlign w:val="center"/>
            <w:tcBorders>
              <w:top w:val="nil"/>
              <w:left w:val="nil"/>
              <w:bottom w:val="nil"/>
              <w:right w:val="nil"/>
            </w:tcBorders>
          </w:tcPr>
          <w:p>
            <w:pPr>
              <w:pStyle w:val="0"/>
              <w:jc w:val="center"/>
            </w:pPr>
            <w:r>
              <w:rPr>
                <w:sz w:val="20"/>
              </w:rPr>
              <w:t xml:space="preserve">1 534,30</w:t>
            </w:r>
          </w:p>
        </w:tc>
      </w:tr>
      <w:tr>
        <w:tc>
          <w:tcPr>
            <w:tcW w:w="2854" w:type="dxa"/>
            <w:vAlign w:val="center"/>
            <w:tcBorders>
              <w:top w:val="nil"/>
              <w:left w:val="nil"/>
              <w:bottom w:val="nil"/>
              <w:right w:val="nil"/>
            </w:tcBorders>
          </w:tcPr>
          <w:p>
            <w:pPr>
              <w:pStyle w:val="0"/>
              <w:jc w:val="both"/>
            </w:pPr>
            <w:r>
              <w:rPr>
                <w:sz w:val="20"/>
              </w:rPr>
              <w:t xml:space="preserve">2.4. В связи с заболеваниями - обращений - всего</w:t>
            </w:r>
          </w:p>
        </w:tc>
        <w:tc>
          <w:tcPr>
            <w:tcW w:w="1774" w:type="dxa"/>
            <w:vAlign w:val="center"/>
            <w:tcBorders>
              <w:top w:val="nil"/>
              <w:left w:val="nil"/>
              <w:bottom w:val="nil"/>
              <w:right w:val="nil"/>
            </w:tcBorders>
          </w:tcPr>
          <w:p>
            <w:pPr>
              <w:pStyle w:val="0"/>
              <w:jc w:val="center"/>
            </w:pPr>
            <w:r>
              <w:rPr>
                <w:sz w:val="20"/>
              </w:rPr>
              <w:t xml:space="preserve">обращений</w:t>
            </w:r>
          </w:p>
        </w:tc>
        <w:tc>
          <w:tcPr>
            <w:tcW w:w="1504" w:type="dxa"/>
            <w:vAlign w:val="center"/>
            <w:tcBorders>
              <w:top w:val="nil"/>
              <w:left w:val="nil"/>
              <w:bottom w:val="nil"/>
              <w:right w:val="nil"/>
            </w:tcBorders>
          </w:tcPr>
          <w:p>
            <w:pPr>
              <w:pStyle w:val="0"/>
              <w:jc w:val="center"/>
            </w:pPr>
            <w:r>
              <w:rPr>
                <w:sz w:val="20"/>
              </w:rPr>
              <w:t xml:space="preserve">1,7877</w:t>
            </w:r>
          </w:p>
        </w:tc>
        <w:tc>
          <w:tcPr>
            <w:tcW w:w="1504" w:type="dxa"/>
            <w:vAlign w:val="center"/>
            <w:tcBorders>
              <w:top w:val="nil"/>
              <w:left w:val="nil"/>
              <w:bottom w:val="nil"/>
              <w:right w:val="nil"/>
            </w:tcBorders>
          </w:tcPr>
          <w:p>
            <w:pPr>
              <w:pStyle w:val="0"/>
              <w:jc w:val="center"/>
            </w:pPr>
            <w:r>
              <w:rPr>
                <w:sz w:val="20"/>
              </w:rPr>
              <w:t xml:space="preserve">3 049,90</w:t>
            </w:r>
          </w:p>
        </w:tc>
        <w:tc>
          <w:tcPr>
            <w:tcW w:w="1504" w:type="dxa"/>
            <w:vAlign w:val="center"/>
            <w:tcBorders>
              <w:top w:val="nil"/>
              <w:left w:val="nil"/>
              <w:bottom w:val="nil"/>
              <w:right w:val="nil"/>
            </w:tcBorders>
          </w:tcPr>
          <w:p>
            <w:pPr>
              <w:pStyle w:val="0"/>
              <w:jc w:val="center"/>
            </w:pPr>
            <w:r>
              <w:rPr>
                <w:sz w:val="20"/>
              </w:rPr>
              <w:t xml:space="preserve">1,7877</w:t>
            </w:r>
          </w:p>
        </w:tc>
        <w:tc>
          <w:tcPr>
            <w:tcW w:w="1504" w:type="dxa"/>
            <w:vAlign w:val="center"/>
            <w:tcBorders>
              <w:top w:val="nil"/>
              <w:left w:val="nil"/>
              <w:bottom w:val="nil"/>
              <w:right w:val="nil"/>
            </w:tcBorders>
          </w:tcPr>
          <w:p>
            <w:pPr>
              <w:pStyle w:val="0"/>
              <w:jc w:val="center"/>
            </w:pPr>
            <w:r>
              <w:rPr>
                <w:sz w:val="20"/>
              </w:rPr>
              <w:t xml:space="preserve">3 241,70</w:t>
            </w:r>
          </w:p>
        </w:tc>
        <w:tc>
          <w:tcPr>
            <w:tcW w:w="1504" w:type="dxa"/>
            <w:vAlign w:val="center"/>
            <w:tcBorders>
              <w:top w:val="nil"/>
              <w:left w:val="nil"/>
              <w:bottom w:val="nil"/>
              <w:right w:val="nil"/>
            </w:tcBorders>
          </w:tcPr>
          <w:p>
            <w:pPr>
              <w:pStyle w:val="0"/>
              <w:jc w:val="center"/>
            </w:pPr>
            <w:r>
              <w:rPr>
                <w:sz w:val="20"/>
              </w:rPr>
              <w:t xml:space="preserve">1,7877</w:t>
            </w:r>
          </w:p>
        </w:tc>
        <w:tc>
          <w:tcPr>
            <w:tcW w:w="1504" w:type="dxa"/>
            <w:vAlign w:val="center"/>
            <w:tcBorders>
              <w:top w:val="nil"/>
              <w:left w:val="nil"/>
              <w:bottom w:val="nil"/>
              <w:right w:val="nil"/>
            </w:tcBorders>
          </w:tcPr>
          <w:p>
            <w:pPr>
              <w:pStyle w:val="0"/>
              <w:jc w:val="center"/>
            </w:pPr>
            <w:r>
              <w:rPr>
                <w:sz w:val="20"/>
              </w:rPr>
              <w:t xml:space="preserve">3 432,30</w:t>
            </w:r>
          </w:p>
        </w:tc>
      </w:tr>
      <w:tr>
        <w:tc>
          <w:tcPr>
            <w:tcW w:w="2854" w:type="dxa"/>
            <w:vAlign w:val="center"/>
            <w:tcBorders>
              <w:top w:val="nil"/>
              <w:left w:val="nil"/>
              <w:bottom w:val="nil"/>
              <w:right w:val="nil"/>
            </w:tcBorders>
          </w:tcPr>
          <w:p>
            <w:pPr>
              <w:pStyle w:val="0"/>
              <w:jc w:val="both"/>
            </w:pPr>
            <w:r>
              <w:rPr>
                <w:sz w:val="20"/>
              </w:rPr>
              <w:t xml:space="preserve">из них:</w:t>
            </w:r>
          </w:p>
          <w:p>
            <w:pPr>
              <w:pStyle w:val="0"/>
              <w:jc w:val="both"/>
            </w:pPr>
            <w:r>
              <w:rPr>
                <w:sz w:val="20"/>
              </w:rPr>
              <w:t xml:space="preserve">проведение отдельных диагностических (лабораторных исследований &lt;8&gt;:</w:t>
            </w:r>
          </w:p>
        </w:tc>
        <w:tc>
          <w:tcPr>
            <w:tcW w:w="1774" w:type="dxa"/>
            <w:vAlign w:val="center"/>
            <w:tcBorders>
              <w:top w:val="nil"/>
              <w:left w:val="nil"/>
              <w:bottom w:val="nil"/>
              <w:right w:val="nil"/>
            </w:tcBorders>
          </w:tcPr>
          <w:p>
            <w:pPr>
              <w:pStyle w:val="0"/>
              <w:jc w:val="center"/>
            </w:pPr>
            <w:r>
              <w:rPr>
                <w:sz w:val="20"/>
              </w:rPr>
              <w:t xml:space="preserve">исследований</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 компьютерная томография</w:t>
            </w:r>
          </w:p>
        </w:tc>
        <w:tc>
          <w:tcPr>
            <w:tcW w:w="1774" w:type="dxa"/>
            <w:vAlign w:val="center"/>
            <w:tcBorders>
              <w:top w:val="nil"/>
              <w:left w:val="nil"/>
              <w:bottom w:val="nil"/>
              <w:right w:val="nil"/>
            </w:tcBorders>
          </w:tcPr>
          <w:p>
            <w:pPr>
              <w:pStyle w:val="0"/>
              <w:jc w:val="center"/>
            </w:pPr>
            <w:r>
              <w:rPr>
                <w:sz w:val="20"/>
              </w:rPr>
              <w:t xml:space="preserve">исследований</w:t>
            </w:r>
          </w:p>
        </w:tc>
        <w:tc>
          <w:tcPr>
            <w:tcW w:w="1504" w:type="dxa"/>
            <w:vAlign w:val="center"/>
            <w:tcBorders>
              <w:top w:val="nil"/>
              <w:left w:val="nil"/>
              <w:bottom w:val="nil"/>
              <w:right w:val="nil"/>
            </w:tcBorders>
          </w:tcPr>
          <w:p>
            <w:pPr>
              <w:pStyle w:val="0"/>
              <w:jc w:val="center"/>
            </w:pPr>
            <w:r>
              <w:rPr>
                <w:sz w:val="20"/>
              </w:rPr>
              <w:t xml:space="preserve">0,050465</w:t>
            </w:r>
          </w:p>
        </w:tc>
        <w:tc>
          <w:tcPr>
            <w:tcW w:w="1504" w:type="dxa"/>
            <w:vAlign w:val="center"/>
            <w:tcBorders>
              <w:top w:val="nil"/>
              <w:left w:val="nil"/>
              <w:bottom w:val="nil"/>
              <w:right w:val="nil"/>
            </w:tcBorders>
          </w:tcPr>
          <w:p>
            <w:pPr>
              <w:pStyle w:val="0"/>
              <w:jc w:val="center"/>
            </w:pPr>
            <w:r>
              <w:rPr>
                <w:sz w:val="20"/>
              </w:rPr>
              <w:t xml:space="preserve">4 770,60</w:t>
            </w:r>
          </w:p>
        </w:tc>
        <w:tc>
          <w:tcPr>
            <w:tcW w:w="1504" w:type="dxa"/>
            <w:vAlign w:val="center"/>
            <w:tcBorders>
              <w:top w:val="nil"/>
              <w:left w:val="nil"/>
              <w:bottom w:val="nil"/>
              <w:right w:val="nil"/>
            </w:tcBorders>
          </w:tcPr>
          <w:p>
            <w:pPr>
              <w:pStyle w:val="0"/>
              <w:jc w:val="center"/>
            </w:pPr>
            <w:r>
              <w:rPr>
                <w:sz w:val="20"/>
              </w:rPr>
              <w:t xml:space="preserve">0,050465</w:t>
            </w:r>
          </w:p>
        </w:tc>
        <w:tc>
          <w:tcPr>
            <w:tcW w:w="1504" w:type="dxa"/>
            <w:vAlign w:val="center"/>
            <w:tcBorders>
              <w:top w:val="nil"/>
              <w:left w:val="nil"/>
              <w:bottom w:val="nil"/>
              <w:right w:val="nil"/>
            </w:tcBorders>
          </w:tcPr>
          <w:p>
            <w:pPr>
              <w:pStyle w:val="0"/>
              <w:jc w:val="center"/>
            </w:pPr>
            <w:r>
              <w:rPr>
                <w:sz w:val="20"/>
              </w:rPr>
              <w:t xml:space="preserve">5 065,90</w:t>
            </w:r>
          </w:p>
        </w:tc>
        <w:tc>
          <w:tcPr>
            <w:tcW w:w="1504" w:type="dxa"/>
            <w:vAlign w:val="center"/>
            <w:tcBorders>
              <w:top w:val="nil"/>
              <w:left w:val="nil"/>
              <w:bottom w:val="nil"/>
              <w:right w:val="nil"/>
            </w:tcBorders>
          </w:tcPr>
          <w:p>
            <w:pPr>
              <w:pStyle w:val="0"/>
              <w:jc w:val="center"/>
            </w:pPr>
            <w:r>
              <w:rPr>
                <w:sz w:val="20"/>
              </w:rPr>
              <w:t xml:space="preserve">0,050465</w:t>
            </w:r>
          </w:p>
        </w:tc>
        <w:tc>
          <w:tcPr>
            <w:tcW w:w="1504" w:type="dxa"/>
            <w:vAlign w:val="center"/>
            <w:tcBorders>
              <w:top w:val="nil"/>
              <w:left w:val="nil"/>
              <w:bottom w:val="nil"/>
              <w:right w:val="nil"/>
            </w:tcBorders>
          </w:tcPr>
          <w:p>
            <w:pPr>
              <w:pStyle w:val="0"/>
              <w:jc w:val="center"/>
            </w:pPr>
            <w:r>
              <w:rPr>
                <w:sz w:val="20"/>
              </w:rPr>
              <w:t xml:space="preserve">5 363,70</w:t>
            </w:r>
          </w:p>
        </w:tc>
      </w:tr>
      <w:tr>
        <w:tc>
          <w:tcPr>
            <w:tcW w:w="2854" w:type="dxa"/>
            <w:vAlign w:val="center"/>
            <w:tcBorders>
              <w:top w:val="nil"/>
              <w:left w:val="nil"/>
              <w:bottom w:val="nil"/>
              <w:right w:val="nil"/>
            </w:tcBorders>
          </w:tcPr>
          <w:p>
            <w:pPr>
              <w:pStyle w:val="0"/>
              <w:jc w:val="both"/>
            </w:pPr>
            <w:r>
              <w:rPr>
                <w:sz w:val="20"/>
              </w:rPr>
              <w:t xml:space="preserve">- магнитно-резонансная томография</w:t>
            </w:r>
          </w:p>
        </w:tc>
        <w:tc>
          <w:tcPr>
            <w:tcW w:w="1774" w:type="dxa"/>
            <w:vAlign w:val="center"/>
            <w:tcBorders>
              <w:top w:val="nil"/>
              <w:left w:val="nil"/>
              <w:bottom w:val="nil"/>
              <w:right w:val="nil"/>
            </w:tcBorders>
          </w:tcPr>
          <w:p>
            <w:pPr>
              <w:pStyle w:val="0"/>
              <w:jc w:val="center"/>
            </w:pPr>
            <w:r>
              <w:rPr>
                <w:sz w:val="20"/>
              </w:rPr>
              <w:t xml:space="preserve">исследований</w:t>
            </w:r>
          </w:p>
        </w:tc>
        <w:tc>
          <w:tcPr>
            <w:tcW w:w="1504" w:type="dxa"/>
            <w:vAlign w:val="center"/>
            <w:tcBorders>
              <w:top w:val="nil"/>
              <w:left w:val="nil"/>
              <w:bottom w:val="nil"/>
              <w:right w:val="nil"/>
            </w:tcBorders>
          </w:tcPr>
          <w:p>
            <w:pPr>
              <w:pStyle w:val="0"/>
              <w:jc w:val="center"/>
            </w:pPr>
            <w:r>
              <w:rPr>
                <w:sz w:val="20"/>
              </w:rPr>
              <w:t xml:space="preserve">0,018179</w:t>
            </w:r>
          </w:p>
        </w:tc>
        <w:tc>
          <w:tcPr>
            <w:tcW w:w="1504" w:type="dxa"/>
            <w:vAlign w:val="center"/>
            <w:tcBorders>
              <w:top w:val="nil"/>
              <w:left w:val="nil"/>
              <w:bottom w:val="nil"/>
              <w:right w:val="nil"/>
            </w:tcBorders>
          </w:tcPr>
          <w:p>
            <w:pPr>
              <w:pStyle w:val="0"/>
              <w:jc w:val="center"/>
            </w:pPr>
            <w:r>
              <w:rPr>
                <w:sz w:val="20"/>
              </w:rPr>
              <w:t xml:space="preserve">6 514,10</w:t>
            </w:r>
          </w:p>
        </w:tc>
        <w:tc>
          <w:tcPr>
            <w:tcW w:w="1504" w:type="dxa"/>
            <w:vAlign w:val="center"/>
            <w:tcBorders>
              <w:top w:val="nil"/>
              <w:left w:val="nil"/>
              <w:bottom w:val="nil"/>
              <w:right w:val="nil"/>
            </w:tcBorders>
          </w:tcPr>
          <w:p>
            <w:pPr>
              <w:pStyle w:val="0"/>
              <w:jc w:val="center"/>
            </w:pPr>
            <w:r>
              <w:rPr>
                <w:sz w:val="20"/>
              </w:rPr>
              <w:t xml:space="preserve">0,018179</w:t>
            </w:r>
          </w:p>
        </w:tc>
        <w:tc>
          <w:tcPr>
            <w:tcW w:w="1504" w:type="dxa"/>
            <w:vAlign w:val="center"/>
            <w:tcBorders>
              <w:top w:val="nil"/>
              <w:left w:val="nil"/>
              <w:bottom w:val="nil"/>
              <w:right w:val="nil"/>
            </w:tcBorders>
          </w:tcPr>
          <w:p>
            <w:pPr>
              <w:pStyle w:val="0"/>
              <w:jc w:val="center"/>
            </w:pPr>
            <w:r>
              <w:rPr>
                <w:sz w:val="20"/>
              </w:rPr>
              <w:t xml:space="preserve">6 917,30</w:t>
            </w:r>
          </w:p>
        </w:tc>
        <w:tc>
          <w:tcPr>
            <w:tcW w:w="1504" w:type="dxa"/>
            <w:vAlign w:val="center"/>
            <w:tcBorders>
              <w:top w:val="nil"/>
              <w:left w:val="nil"/>
              <w:bottom w:val="nil"/>
              <w:right w:val="nil"/>
            </w:tcBorders>
          </w:tcPr>
          <w:p>
            <w:pPr>
              <w:pStyle w:val="0"/>
              <w:jc w:val="center"/>
            </w:pPr>
            <w:r>
              <w:rPr>
                <w:sz w:val="20"/>
              </w:rPr>
              <w:t xml:space="preserve">0,018179</w:t>
            </w:r>
          </w:p>
        </w:tc>
        <w:tc>
          <w:tcPr>
            <w:tcW w:w="1504" w:type="dxa"/>
            <w:vAlign w:val="center"/>
            <w:tcBorders>
              <w:top w:val="nil"/>
              <w:left w:val="nil"/>
              <w:bottom w:val="nil"/>
              <w:right w:val="nil"/>
            </w:tcBorders>
          </w:tcPr>
          <w:p>
            <w:pPr>
              <w:pStyle w:val="0"/>
              <w:jc w:val="center"/>
            </w:pPr>
            <w:r>
              <w:rPr>
                <w:sz w:val="20"/>
              </w:rPr>
              <w:t xml:space="preserve">7 323,90</w:t>
            </w:r>
          </w:p>
        </w:tc>
      </w:tr>
      <w:tr>
        <w:tc>
          <w:tcPr>
            <w:tcW w:w="2854" w:type="dxa"/>
            <w:vAlign w:val="center"/>
            <w:tcBorders>
              <w:top w:val="nil"/>
              <w:left w:val="nil"/>
              <w:bottom w:val="nil"/>
              <w:right w:val="nil"/>
            </w:tcBorders>
          </w:tcPr>
          <w:p>
            <w:pPr>
              <w:pStyle w:val="0"/>
              <w:jc w:val="both"/>
            </w:pPr>
            <w:r>
              <w:rPr>
                <w:sz w:val="20"/>
              </w:rPr>
              <w:t xml:space="preserve">- ультразвуковое исследование сердечно-сосудистой системы</w:t>
            </w:r>
          </w:p>
        </w:tc>
        <w:tc>
          <w:tcPr>
            <w:tcW w:w="1774" w:type="dxa"/>
            <w:vAlign w:val="center"/>
            <w:tcBorders>
              <w:top w:val="nil"/>
              <w:left w:val="nil"/>
              <w:bottom w:val="nil"/>
              <w:right w:val="nil"/>
            </w:tcBorders>
          </w:tcPr>
          <w:p>
            <w:pPr>
              <w:pStyle w:val="0"/>
              <w:jc w:val="center"/>
            </w:pPr>
            <w:r>
              <w:rPr>
                <w:sz w:val="20"/>
              </w:rPr>
              <w:t xml:space="preserve">исследований</w:t>
            </w:r>
          </w:p>
        </w:tc>
        <w:tc>
          <w:tcPr>
            <w:tcW w:w="1504" w:type="dxa"/>
            <w:vAlign w:val="center"/>
            <w:tcBorders>
              <w:top w:val="nil"/>
              <w:left w:val="nil"/>
              <w:bottom w:val="nil"/>
              <w:right w:val="nil"/>
            </w:tcBorders>
          </w:tcPr>
          <w:p>
            <w:pPr>
              <w:pStyle w:val="0"/>
              <w:jc w:val="center"/>
            </w:pPr>
            <w:r>
              <w:rPr>
                <w:sz w:val="20"/>
              </w:rPr>
              <w:t xml:space="preserve">0,09489</w:t>
            </w:r>
          </w:p>
        </w:tc>
        <w:tc>
          <w:tcPr>
            <w:tcW w:w="1504" w:type="dxa"/>
            <w:vAlign w:val="center"/>
            <w:tcBorders>
              <w:top w:val="nil"/>
              <w:left w:val="nil"/>
              <w:bottom w:val="nil"/>
              <w:right w:val="nil"/>
            </w:tcBorders>
          </w:tcPr>
          <w:p>
            <w:pPr>
              <w:pStyle w:val="0"/>
              <w:jc w:val="center"/>
            </w:pPr>
            <w:r>
              <w:rPr>
                <w:sz w:val="20"/>
              </w:rPr>
              <w:t xml:space="preserve">963,40</w:t>
            </w:r>
          </w:p>
        </w:tc>
        <w:tc>
          <w:tcPr>
            <w:tcW w:w="1504" w:type="dxa"/>
            <w:vAlign w:val="center"/>
            <w:tcBorders>
              <w:top w:val="nil"/>
              <w:left w:val="nil"/>
              <w:bottom w:val="nil"/>
              <w:right w:val="nil"/>
            </w:tcBorders>
          </w:tcPr>
          <w:p>
            <w:pPr>
              <w:pStyle w:val="0"/>
              <w:jc w:val="center"/>
            </w:pPr>
            <w:r>
              <w:rPr>
                <w:sz w:val="20"/>
              </w:rPr>
              <w:t xml:space="preserve">0,09489</w:t>
            </w:r>
          </w:p>
        </w:tc>
        <w:tc>
          <w:tcPr>
            <w:tcW w:w="1504" w:type="dxa"/>
            <w:vAlign w:val="center"/>
            <w:tcBorders>
              <w:top w:val="nil"/>
              <w:left w:val="nil"/>
              <w:bottom w:val="nil"/>
              <w:right w:val="nil"/>
            </w:tcBorders>
          </w:tcPr>
          <w:p>
            <w:pPr>
              <w:pStyle w:val="0"/>
              <w:jc w:val="center"/>
            </w:pPr>
            <w:r>
              <w:rPr>
                <w:sz w:val="20"/>
              </w:rPr>
              <w:t xml:space="preserve">1 022,90</w:t>
            </w:r>
          </w:p>
        </w:tc>
        <w:tc>
          <w:tcPr>
            <w:tcW w:w="1504" w:type="dxa"/>
            <w:vAlign w:val="center"/>
            <w:tcBorders>
              <w:top w:val="nil"/>
              <w:left w:val="nil"/>
              <w:bottom w:val="nil"/>
              <w:right w:val="nil"/>
            </w:tcBorders>
          </w:tcPr>
          <w:p>
            <w:pPr>
              <w:pStyle w:val="0"/>
              <w:jc w:val="center"/>
            </w:pPr>
            <w:r>
              <w:rPr>
                <w:sz w:val="20"/>
              </w:rPr>
              <w:t xml:space="preserve">0,09489</w:t>
            </w:r>
          </w:p>
        </w:tc>
        <w:tc>
          <w:tcPr>
            <w:tcW w:w="1504" w:type="dxa"/>
            <w:vAlign w:val="center"/>
            <w:tcBorders>
              <w:top w:val="nil"/>
              <w:left w:val="nil"/>
              <w:bottom w:val="nil"/>
              <w:right w:val="nil"/>
            </w:tcBorders>
          </w:tcPr>
          <w:p>
            <w:pPr>
              <w:pStyle w:val="0"/>
              <w:jc w:val="center"/>
            </w:pPr>
            <w:r>
              <w:rPr>
                <w:sz w:val="20"/>
              </w:rPr>
              <w:t xml:space="preserve">1 083,10</w:t>
            </w:r>
          </w:p>
        </w:tc>
      </w:tr>
      <w:tr>
        <w:tc>
          <w:tcPr>
            <w:tcW w:w="2854" w:type="dxa"/>
            <w:vAlign w:val="center"/>
            <w:tcBorders>
              <w:top w:val="nil"/>
              <w:left w:val="nil"/>
              <w:bottom w:val="nil"/>
              <w:right w:val="nil"/>
            </w:tcBorders>
          </w:tcPr>
          <w:p>
            <w:pPr>
              <w:pStyle w:val="0"/>
              <w:jc w:val="both"/>
            </w:pPr>
            <w:r>
              <w:rPr>
                <w:sz w:val="20"/>
              </w:rPr>
              <w:t xml:space="preserve">- эндоскопическое диагностическое исследование</w:t>
            </w:r>
          </w:p>
        </w:tc>
        <w:tc>
          <w:tcPr>
            <w:tcW w:w="1774" w:type="dxa"/>
            <w:vAlign w:val="center"/>
            <w:tcBorders>
              <w:top w:val="nil"/>
              <w:left w:val="nil"/>
              <w:bottom w:val="nil"/>
              <w:right w:val="nil"/>
            </w:tcBorders>
          </w:tcPr>
          <w:p>
            <w:pPr>
              <w:pStyle w:val="0"/>
              <w:jc w:val="center"/>
            </w:pPr>
            <w:r>
              <w:rPr>
                <w:sz w:val="20"/>
              </w:rPr>
              <w:t xml:space="preserve">исследований</w:t>
            </w:r>
          </w:p>
        </w:tc>
        <w:tc>
          <w:tcPr>
            <w:tcW w:w="1504" w:type="dxa"/>
            <w:vAlign w:val="center"/>
            <w:tcBorders>
              <w:top w:val="nil"/>
              <w:left w:val="nil"/>
              <w:bottom w:val="nil"/>
              <w:right w:val="nil"/>
            </w:tcBorders>
          </w:tcPr>
          <w:p>
            <w:pPr>
              <w:pStyle w:val="0"/>
              <w:jc w:val="center"/>
            </w:pPr>
            <w:r>
              <w:rPr>
                <w:sz w:val="20"/>
              </w:rPr>
              <w:t xml:space="preserve">0,030918</w:t>
            </w:r>
          </w:p>
        </w:tc>
        <w:tc>
          <w:tcPr>
            <w:tcW w:w="1504" w:type="dxa"/>
            <w:vAlign w:val="center"/>
            <w:tcBorders>
              <w:top w:val="nil"/>
              <w:left w:val="nil"/>
              <w:bottom w:val="nil"/>
              <w:right w:val="nil"/>
            </w:tcBorders>
          </w:tcPr>
          <w:p>
            <w:pPr>
              <w:pStyle w:val="0"/>
              <w:jc w:val="center"/>
            </w:pPr>
            <w:r>
              <w:rPr>
                <w:sz w:val="20"/>
              </w:rPr>
              <w:t xml:space="preserve">1 766,50</w:t>
            </w:r>
          </w:p>
        </w:tc>
        <w:tc>
          <w:tcPr>
            <w:tcW w:w="1504" w:type="dxa"/>
            <w:vAlign w:val="center"/>
            <w:tcBorders>
              <w:top w:val="nil"/>
              <w:left w:val="nil"/>
              <w:bottom w:val="nil"/>
              <w:right w:val="nil"/>
            </w:tcBorders>
          </w:tcPr>
          <w:p>
            <w:pPr>
              <w:pStyle w:val="0"/>
              <w:jc w:val="center"/>
            </w:pPr>
            <w:r>
              <w:rPr>
                <w:sz w:val="20"/>
              </w:rPr>
              <w:t xml:space="preserve">0,030918</w:t>
            </w:r>
          </w:p>
        </w:tc>
        <w:tc>
          <w:tcPr>
            <w:tcW w:w="1504" w:type="dxa"/>
            <w:vAlign w:val="center"/>
            <w:tcBorders>
              <w:top w:val="nil"/>
              <w:left w:val="nil"/>
              <w:bottom w:val="nil"/>
              <w:right w:val="nil"/>
            </w:tcBorders>
          </w:tcPr>
          <w:p>
            <w:pPr>
              <w:pStyle w:val="0"/>
              <w:jc w:val="center"/>
            </w:pPr>
            <w:r>
              <w:rPr>
                <w:sz w:val="20"/>
              </w:rPr>
              <w:t xml:space="preserve">1 875,80</w:t>
            </w:r>
          </w:p>
        </w:tc>
        <w:tc>
          <w:tcPr>
            <w:tcW w:w="1504" w:type="dxa"/>
            <w:vAlign w:val="center"/>
            <w:tcBorders>
              <w:top w:val="nil"/>
              <w:left w:val="nil"/>
              <w:bottom w:val="nil"/>
              <w:right w:val="nil"/>
            </w:tcBorders>
          </w:tcPr>
          <w:p>
            <w:pPr>
              <w:pStyle w:val="0"/>
              <w:jc w:val="center"/>
            </w:pPr>
            <w:r>
              <w:rPr>
                <w:sz w:val="20"/>
              </w:rPr>
              <w:t xml:space="preserve">0,030918</w:t>
            </w:r>
          </w:p>
        </w:tc>
        <w:tc>
          <w:tcPr>
            <w:tcW w:w="1504" w:type="dxa"/>
            <w:vAlign w:val="center"/>
            <w:tcBorders>
              <w:top w:val="nil"/>
              <w:left w:val="nil"/>
              <w:bottom w:val="nil"/>
              <w:right w:val="nil"/>
            </w:tcBorders>
          </w:tcPr>
          <w:p>
            <w:pPr>
              <w:pStyle w:val="0"/>
              <w:jc w:val="center"/>
            </w:pPr>
            <w:r>
              <w:rPr>
                <w:sz w:val="20"/>
              </w:rPr>
              <w:t xml:space="preserve">1 986,10</w:t>
            </w:r>
          </w:p>
        </w:tc>
      </w:tr>
      <w:tr>
        <w:tc>
          <w:tcPr>
            <w:tcW w:w="2854" w:type="dxa"/>
            <w:vAlign w:val="center"/>
            <w:tcBorders>
              <w:top w:val="nil"/>
              <w:left w:val="nil"/>
              <w:bottom w:val="nil"/>
              <w:right w:val="nil"/>
            </w:tcBorders>
          </w:tcPr>
          <w:p>
            <w:pPr>
              <w:pStyle w:val="0"/>
              <w:jc w:val="both"/>
            </w:pPr>
            <w:r>
              <w:rPr>
                <w:sz w:val="20"/>
              </w:rPr>
              <w:t xml:space="preserve">- молекулярно-генетическое исследование с целью диагностики онкологических заболеваний</w:t>
            </w:r>
          </w:p>
        </w:tc>
        <w:tc>
          <w:tcPr>
            <w:tcW w:w="1774" w:type="dxa"/>
            <w:vAlign w:val="center"/>
            <w:tcBorders>
              <w:top w:val="nil"/>
              <w:left w:val="nil"/>
              <w:bottom w:val="nil"/>
              <w:right w:val="nil"/>
            </w:tcBorders>
          </w:tcPr>
          <w:p>
            <w:pPr>
              <w:pStyle w:val="0"/>
              <w:jc w:val="center"/>
            </w:pPr>
            <w:r>
              <w:rPr>
                <w:sz w:val="20"/>
              </w:rPr>
              <w:t xml:space="preserve">исследований</w:t>
            </w:r>
          </w:p>
        </w:tc>
        <w:tc>
          <w:tcPr>
            <w:tcW w:w="1504" w:type="dxa"/>
            <w:vAlign w:val="center"/>
            <w:tcBorders>
              <w:top w:val="nil"/>
              <w:left w:val="nil"/>
              <w:bottom w:val="nil"/>
              <w:right w:val="nil"/>
            </w:tcBorders>
          </w:tcPr>
          <w:p>
            <w:pPr>
              <w:pStyle w:val="0"/>
              <w:jc w:val="center"/>
            </w:pPr>
            <w:r>
              <w:rPr>
                <w:sz w:val="20"/>
              </w:rPr>
              <w:t xml:space="preserve">0,00112</w:t>
            </w:r>
          </w:p>
        </w:tc>
        <w:tc>
          <w:tcPr>
            <w:tcW w:w="1504" w:type="dxa"/>
            <w:vAlign w:val="center"/>
            <w:tcBorders>
              <w:top w:val="nil"/>
              <w:left w:val="nil"/>
              <w:bottom w:val="nil"/>
              <w:right w:val="nil"/>
            </w:tcBorders>
          </w:tcPr>
          <w:p>
            <w:pPr>
              <w:pStyle w:val="0"/>
              <w:jc w:val="center"/>
            </w:pPr>
            <w:r>
              <w:rPr>
                <w:sz w:val="20"/>
              </w:rPr>
              <w:t xml:space="preserve">14 834,40</w:t>
            </w:r>
          </w:p>
        </w:tc>
        <w:tc>
          <w:tcPr>
            <w:tcW w:w="1504" w:type="dxa"/>
            <w:vAlign w:val="center"/>
            <w:tcBorders>
              <w:top w:val="nil"/>
              <w:left w:val="nil"/>
              <w:bottom w:val="nil"/>
              <w:right w:val="nil"/>
            </w:tcBorders>
          </w:tcPr>
          <w:p>
            <w:pPr>
              <w:pStyle w:val="0"/>
              <w:jc w:val="center"/>
            </w:pPr>
            <w:r>
              <w:rPr>
                <w:sz w:val="20"/>
              </w:rPr>
              <w:t xml:space="preserve">0,00112</w:t>
            </w:r>
          </w:p>
        </w:tc>
        <w:tc>
          <w:tcPr>
            <w:tcW w:w="1504" w:type="dxa"/>
            <w:vAlign w:val="center"/>
            <w:tcBorders>
              <w:top w:val="nil"/>
              <w:left w:val="nil"/>
              <w:bottom w:val="nil"/>
              <w:right w:val="nil"/>
            </w:tcBorders>
          </w:tcPr>
          <w:p>
            <w:pPr>
              <w:pStyle w:val="0"/>
              <w:jc w:val="center"/>
            </w:pPr>
            <w:r>
              <w:rPr>
                <w:sz w:val="20"/>
              </w:rPr>
              <w:t xml:space="preserve">15 752,60</w:t>
            </w:r>
          </w:p>
        </w:tc>
        <w:tc>
          <w:tcPr>
            <w:tcW w:w="1504" w:type="dxa"/>
            <w:vAlign w:val="center"/>
            <w:tcBorders>
              <w:top w:val="nil"/>
              <w:left w:val="nil"/>
              <w:bottom w:val="nil"/>
              <w:right w:val="nil"/>
            </w:tcBorders>
          </w:tcPr>
          <w:p>
            <w:pPr>
              <w:pStyle w:val="0"/>
              <w:jc w:val="center"/>
            </w:pPr>
            <w:r>
              <w:rPr>
                <w:sz w:val="20"/>
              </w:rPr>
              <w:t xml:space="preserve">0,00112</w:t>
            </w:r>
          </w:p>
        </w:tc>
        <w:tc>
          <w:tcPr>
            <w:tcW w:w="1504" w:type="dxa"/>
            <w:vAlign w:val="center"/>
            <w:tcBorders>
              <w:top w:val="nil"/>
              <w:left w:val="nil"/>
              <w:bottom w:val="nil"/>
              <w:right w:val="nil"/>
            </w:tcBorders>
          </w:tcPr>
          <w:p>
            <w:pPr>
              <w:pStyle w:val="0"/>
              <w:jc w:val="center"/>
            </w:pPr>
            <w:r>
              <w:rPr>
                <w:sz w:val="20"/>
              </w:rPr>
              <w:t xml:space="preserve">16 678,80</w:t>
            </w:r>
          </w:p>
        </w:tc>
      </w:tr>
      <w:tr>
        <w:tc>
          <w:tcPr>
            <w:tcW w:w="2854" w:type="dxa"/>
            <w:vAlign w:val="center"/>
            <w:tcBorders>
              <w:top w:val="nil"/>
              <w:left w:val="nil"/>
              <w:bottom w:val="nil"/>
              <w:right w:val="nil"/>
            </w:tcBorders>
          </w:tcPr>
          <w:p>
            <w:pPr>
              <w:pStyle w:val="0"/>
              <w:jc w:val="both"/>
            </w:pPr>
            <w:r>
              <w:rPr>
                <w:sz w:val="20"/>
              </w:rPr>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vAlign w:val="center"/>
            <w:tcBorders>
              <w:top w:val="nil"/>
              <w:left w:val="nil"/>
              <w:bottom w:val="nil"/>
              <w:right w:val="nil"/>
            </w:tcBorders>
          </w:tcPr>
          <w:p>
            <w:pPr>
              <w:pStyle w:val="0"/>
              <w:jc w:val="center"/>
            </w:pPr>
            <w:r>
              <w:rPr>
                <w:sz w:val="20"/>
              </w:rPr>
              <w:t xml:space="preserve">исследований</w:t>
            </w:r>
          </w:p>
        </w:tc>
        <w:tc>
          <w:tcPr>
            <w:tcW w:w="1504" w:type="dxa"/>
            <w:vAlign w:val="center"/>
            <w:tcBorders>
              <w:top w:val="nil"/>
              <w:left w:val="nil"/>
              <w:bottom w:val="nil"/>
              <w:right w:val="nil"/>
            </w:tcBorders>
          </w:tcPr>
          <w:p>
            <w:pPr>
              <w:pStyle w:val="0"/>
              <w:jc w:val="center"/>
            </w:pPr>
            <w:r>
              <w:rPr>
                <w:sz w:val="20"/>
              </w:rPr>
              <w:t xml:space="preserve">0,015192</w:t>
            </w:r>
          </w:p>
        </w:tc>
        <w:tc>
          <w:tcPr>
            <w:tcW w:w="1504" w:type="dxa"/>
            <w:vAlign w:val="center"/>
            <w:tcBorders>
              <w:top w:val="nil"/>
              <w:left w:val="nil"/>
              <w:bottom w:val="nil"/>
              <w:right w:val="nil"/>
            </w:tcBorders>
          </w:tcPr>
          <w:p>
            <w:pPr>
              <w:pStyle w:val="0"/>
              <w:jc w:val="center"/>
            </w:pPr>
            <w:r>
              <w:rPr>
                <w:sz w:val="20"/>
              </w:rPr>
              <w:t xml:space="preserve">3 658,40</w:t>
            </w:r>
          </w:p>
        </w:tc>
        <w:tc>
          <w:tcPr>
            <w:tcW w:w="1504" w:type="dxa"/>
            <w:vAlign w:val="center"/>
            <w:tcBorders>
              <w:top w:val="nil"/>
              <w:left w:val="nil"/>
              <w:bottom w:val="nil"/>
              <w:right w:val="nil"/>
            </w:tcBorders>
          </w:tcPr>
          <w:p>
            <w:pPr>
              <w:pStyle w:val="0"/>
              <w:jc w:val="center"/>
            </w:pPr>
            <w:r>
              <w:rPr>
                <w:sz w:val="20"/>
              </w:rPr>
              <w:t xml:space="preserve">0,015192</w:t>
            </w:r>
          </w:p>
        </w:tc>
        <w:tc>
          <w:tcPr>
            <w:tcW w:w="1504" w:type="dxa"/>
            <w:vAlign w:val="center"/>
            <w:tcBorders>
              <w:top w:val="nil"/>
              <w:left w:val="nil"/>
              <w:bottom w:val="nil"/>
              <w:right w:val="nil"/>
            </w:tcBorders>
          </w:tcPr>
          <w:p>
            <w:pPr>
              <w:pStyle w:val="0"/>
              <w:jc w:val="center"/>
            </w:pPr>
            <w:r>
              <w:rPr>
                <w:sz w:val="20"/>
              </w:rPr>
              <w:t xml:space="preserve">3 884,90</w:t>
            </w:r>
          </w:p>
        </w:tc>
        <w:tc>
          <w:tcPr>
            <w:tcW w:w="1504" w:type="dxa"/>
            <w:vAlign w:val="center"/>
            <w:tcBorders>
              <w:top w:val="nil"/>
              <w:left w:val="nil"/>
              <w:bottom w:val="nil"/>
              <w:right w:val="nil"/>
            </w:tcBorders>
          </w:tcPr>
          <w:p>
            <w:pPr>
              <w:pStyle w:val="0"/>
              <w:jc w:val="center"/>
            </w:pPr>
            <w:r>
              <w:rPr>
                <w:sz w:val="20"/>
              </w:rPr>
              <w:t xml:space="preserve">0,015192</w:t>
            </w:r>
          </w:p>
        </w:tc>
        <w:tc>
          <w:tcPr>
            <w:tcW w:w="1504" w:type="dxa"/>
            <w:vAlign w:val="center"/>
            <w:tcBorders>
              <w:top w:val="nil"/>
              <w:left w:val="nil"/>
              <w:bottom w:val="nil"/>
              <w:right w:val="nil"/>
            </w:tcBorders>
          </w:tcPr>
          <w:p>
            <w:pPr>
              <w:pStyle w:val="0"/>
              <w:jc w:val="center"/>
            </w:pPr>
            <w:r>
              <w:rPr>
                <w:sz w:val="20"/>
              </w:rPr>
              <w:t xml:space="preserve">4 113,40</w:t>
            </w:r>
          </w:p>
        </w:tc>
      </w:tr>
      <w:tr>
        <w:tc>
          <w:tcPr>
            <w:tcW w:w="2854" w:type="dxa"/>
            <w:vAlign w:val="center"/>
            <w:tcBorders>
              <w:top w:val="nil"/>
              <w:left w:val="nil"/>
              <w:bottom w:val="nil"/>
              <w:right w:val="nil"/>
            </w:tcBorders>
          </w:tcPr>
          <w:p>
            <w:pPr>
              <w:pStyle w:val="0"/>
              <w:jc w:val="both"/>
            </w:pPr>
            <w:r>
              <w:rPr>
                <w:sz w:val="20"/>
              </w:rPr>
              <w:t xml:space="preserve">- тестирование на выявление новой коронавирусной инфекции (COVID-19) &lt;8&gt;</w:t>
            </w:r>
          </w:p>
        </w:tc>
        <w:tc>
          <w:tcPr>
            <w:tcW w:w="1774" w:type="dxa"/>
            <w:vAlign w:val="center"/>
            <w:tcBorders>
              <w:top w:val="nil"/>
              <w:left w:val="nil"/>
              <w:bottom w:val="nil"/>
              <w:right w:val="nil"/>
            </w:tcBorders>
          </w:tcPr>
          <w:p>
            <w:pPr>
              <w:pStyle w:val="0"/>
              <w:jc w:val="center"/>
            </w:pPr>
            <w:r>
              <w:rPr>
                <w:sz w:val="20"/>
              </w:rPr>
              <w:t xml:space="preserve">исследований</w:t>
            </w:r>
          </w:p>
        </w:tc>
        <w:tc>
          <w:tcPr>
            <w:tcW w:w="1504" w:type="dxa"/>
            <w:vAlign w:val="center"/>
            <w:tcBorders>
              <w:top w:val="nil"/>
              <w:left w:val="nil"/>
              <w:bottom w:val="nil"/>
              <w:right w:val="nil"/>
            </w:tcBorders>
          </w:tcPr>
          <w:p>
            <w:pPr>
              <w:pStyle w:val="0"/>
              <w:jc w:val="center"/>
            </w:pPr>
            <w:r>
              <w:rPr>
                <w:sz w:val="20"/>
              </w:rPr>
              <w:t xml:space="preserve">0,102779</w:t>
            </w:r>
          </w:p>
        </w:tc>
        <w:tc>
          <w:tcPr>
            <w:tcW w:w="1504" w:type="dxa"/>
            <w:vAlign w:val="center"/>
            <w:tcBorders>
              <w:top w:val="nil"/>
              <w:left w:val="nil"/>
              <w:bottom w:val="nil"/>
              <w:right w:val="nil"/>
            </w:tcBorders>
          </w:tcPr>
          <w:p>
            <w:pPr>
              <w:pStyle w:val="0"/>
              <w:jc w:val="center"/>
            </w:pPr>
            <w:r>
              <w:rPr>
                <w:sz w:val="20"/>
              </w:rPr>
              <w:t xml:space="preserve">708,20</w:t>
            </w:r>
          </w:p>
        </w:tc>
        <w:tc>
          <w:tcPr>
            <w:tcW w:w="1504" w:type="dxa"/>
            <w:vAlign w:val="center"/>
            <w:tcBorders>
              <w:top w:val="nil"/>
              <w:left w:val="nil"/>
              <w:bottom w:val="nil"/>
              <w:right w:val="nil"/>
            </w:tcBorders>
          </w:tcPr>
          <w:p>
            <w:pPr>
              <w:pStyle w:val="0"/>
              <w:jc w:val="center"/>
            </w:pPr>
            <w:r>
              <w:rPr>
                <w:sz w:val="20"/>
              </w:rPr>
              <w:t xml:space="preserve">0,102779</w:t>
            </w:r>
          </w:p>
        </w:tc>
        <w:tc>
          <w:tcPr>
            <w:tcW w:w="1504" w:type="dxa"/>
            <w:vAlign w:val="center"/>
            <w:tcBorders>
              <w:top w:val="nil"/>
              <w:left w:val="nil"/>
              <w:bottom w:val="nil"/>
              <w:right w:val="nil"/>
            </w:tcBorders>
          </w:tcPr>
          <w:p>
            <w:pPr>
              <w:pStyle w:val="0"/>
              <w:jc w:val="center"/>
            </w:pPr>
            <w:r>
              <w:rPr>
                <w:sz w:val="20"/>
              </w:rPr>
              <w:t xml:space="preserve">752,00</w:t>
            </w:r>
          </w:p>
        </w:tc>
        <w:tc>
          <w:tcPr>
            <w:tcW w:w="1504" w:type="dxa"/>
            <w:vAlign w:val="center"/>
            <w:tcBorders>
              <w:top w:val="nil"/>
              <w:left w:val="nil"/>
              <w:bottom w:val="nil"/>
              <w:right w:val="nil"/>
            </w:tcBorders>
          </w:tcPr>
          <w:p>
            <w:pPr>
              <w:pStyle w:val="0"/>
              <w:jc w:val="center"/>
            </w:pPr>
            <w:r>
              <w:rPr>
                <w:sz w:val="20"/>
              </w:rPr>
              <w:t xml:space="preserve">0,102779</w:t>
            </w:r>
          </w:p>
        </w:tc>
        <w:tc>
          <w:tcPr>
            <w:tcW w:w="1504" w:type="dxa"/>
            <w:vAlign w:val="center"/>
            <w:tcBorders>
              <w:top w:val="nil"/>
              <w:left w:val="nil"/>
              <w:bottom w:val="nil"/>
              <w:right w:val="nil"/>
            </w:tcBorders>
          </w:tcPr>
          <w:p>
            <w:pPr>
              <w:pStyle w:val="0"/>
              <w:jc w:val="center"/>
            </w:pPr>
            <w:r>
              <w:rPr>
                <w:sz w:val="20"/>
              </w:rPr>
              <w:t xml:space="preserve">796,20</w:t>
            </w:r>
          </w:p>
        </w:tc>
      </w:tr>
      <w:tr>
        <w:tc>
          <w:tcPr>
            <w:tcW w:w="2854" w:type="dxa"/>
            <w:vAlign w:val="center"/>
            <w:tcBorders>
              <w:top w:val="nil"/>
              <w:left w:val="nil"/>
              <w:bottom w:val="nil"/>
              <w:right w:val="nil"/>
            </w:tcBorders>
          </w:tcPr>
          <w:p>
            <w:pPr>
              <w:pStyle w:val="0"/>
              <w:jc w:val="both"/>
            </w:pPr>
            <w:r>
              <w:rPr>
                <w:sz w:val="20"/>
              </w:rPr>
              <w:t xml:space="preserve">2.5. Диспансерное наблюдение &lt;7&gt;, всего, в том числе:</w:t>
            </w:r>
          </w:p>
        </w:tc>
        <w:tc>
          <w:tcPr>
            <w:tcW w:w="1774" w:type="dxa"/>
            <w:vAlign w:val="center"/>
            <w:tcBorders>
              <w:top w:val="nil"/>
              <w:left w:val="nil"/>
              <w:bottom w:val="nil"/>
              <w:right w:val="nil"/>
            </w:tcBorders>
          </w:tcPr>
          <w:p>
            <w:pPr>
              <w:pStyle w:val="0"/>
              <w:jc w:val="center"/>
            </w:pPr>
            <w:r>
              <w:rPr>
                <w:sz w:val="20"/>
              </w:rPr>
              <w:t xml:space="preserve">комплексных посещений</w:t>
            </w:r>
          </w:p>
        </w:tc>
        <w:tc>
          <w:tcPr>
            <w:tcW w:w="1504" w:type="dxa"/>
            <w:vAlign w:val="center"/>
            <w:tcBorders>
              <w:top w:val="nil"/>
              <w:left w:val="nil"/>
              <w:bottom w:val="nil"/>
              <w:right w:val="nil"/>
            </w:tcBorders>
          </w:tcPr>
          <w:p>
            <w:pPr>
              <w:pStyle w:val="0"/>
              <w:jc w:val="center"/>
            </w:pPr>
            <w:r>
              <w:rPr>
                <w:sz w:val="20"/>
              </w:rPr>
              <w:t xml:space="preserve">0,261736</w:t>
            </w:r>
          </w:p>
        </w:tc>
        <w:tc>
          <w:tcPr>
            <w:tcW w:w="1504" w:type="dxa"/>
            <w:vAlign w:val="center"/>
            <w:tcBorders>
              <w:top w:val="nil"/>
              <w:left w:val="nil"/>
              <w:bottom w:val="nil"/>
              <w:right w:val="nil"/>
            </w:tcBorders>
          </w:tcPr>
          <w:p>
            <w:pPr>
              <w:pStyle w:val="0"/>
              <w:jc w:val="center"/>
            </w:pPr>
            <w:r>
              <w:rPr>
                <w:sz w:val="20"/>
              </w:rPr>
              <w:t xml:space="preserve">3 638,50</w:t>
            </w:r>
          </w:p>
        </w:tc>
        <w:tc>
          <w:tcPr>
            <w:tcW w:w="1504" w:type="dxa"/>
            <w:vAlign w:val="center"/>
            <w:tcBorders>
              <w:top w:val="nil"/>
              <w:left w:val="nil"/>
              <w:bottom w:val="nil"/>
              <w:right w:val="nil"/>
            </w:tcBorders>
          </w:tcPr>
          <w:p>
            <w:pPr>
              <w:pStyle w:val="0"/>
              <w:jc w:val="center"/>
            </w:pPr>
            <w:r>
              <w:rPr>
                <w:sz w:val="20"/>
              </w:rPr>
              <w:t xml:space="preserve">0,261736</w:t>
            </w:r>
          </w:p>
        </w:tc>
        <w:tc>
          <w:tcPr>
            <w:tcW w:w="1504" w:type="dxa"/>
            <w:vAlign w:val="center"/>
            <w:tcBorders>
              <w:top w:val="nil"/>
              <w:left w:val="nil"/>
              <w:bottom w:val="nil"/>
              <w:right w:val="nil"/>
            </w:tcBorders>
          </w:tcPr>
          <w:p>
            <w:pPr>
              <w:pStyle w:val="0"/>
              <w:jc w:val="center"/>
            </w:pPr>
            <w:r>
              <w:rPr>
                <w:sz w:val="20"/>
              </w:rPr>
              <w:t xml:space="preserve">3 863,70</w:t>
            </w:r>
          </w:p>
        </w:tc>
        <w:tc>
          <w:tcPr>
            <w:tcW w:w="1504" w:type="dxa"/>
            <w:vAlign w:val="center"/>
            <w:tcBorders>
              <w:top w:val="nil"/>
              <w:left w:val="nil"/>
              <w:bottom w:val="nil"/>
              <w:right w:val="nil"/>
            </w:tcBorders>
          </w:tcPr>
          <w:p>
            <w:pPr>
              <w:pStyle w:val="0"/>
              <w:jc w:val="center"/>
            </w:pPr>
            <w:r>
              <w:rPr>
                <w:sz w:val="20"/>
              </w:rPr>
              <w:t xml:space="preserve">0,261736</w:t>
            </w:r>
          </w:p>
        </w:tc>
        <w:tc>
          <w:tcPr>
            <w:tcW w:w="1504" w:type="dxa"/>
            <w:vAlign w:val="center"/>
            <w:tcBorders>
              <w:top w:val="nil"/>
              <w:left w:val="nil"/>
              <w:bottom w:val="nil"/>
              <w:right w:val="nil"/>
            </w:tcBorders>
          </w:tcPr>
          <w:p>
            <w:pPr>
              <w:pStyle w:val="0"/>
              <w:jc w:val="center"/>
            </w:pPr>
            <w:r>
              <w:rPr>
                <w:sz w:val="20"/>
              </w:rPr>
              <w:t xml:space="preserve">4 090,80</w:t>
            </w:r>
          </w:p>
        </w:tc>
      </w:tr>
      <w:tr>
        <w:tc>
          <w:tcPr>
            <w:tcW w:w="2854" w:type="dxa"/>
            <w:vAlign w:val="center"/>
            <w:tcBorders>
              <w:top w:val="nil"/>
              <w:left w:val="nil"/>
              <w:bottom w:val="nil"/>
              <w:right w:val="nil"/>
            </w:tcBorders>
          </w:tcPr>
          <w:p>
            <w:pPr>
              <w:pStyle w:val="0"/>
              <w:jc w:val="both"/>
            </w:pPr>
            <w:r>
              <w:rPr>
                <w:sz w:val="20"/>
              </w:rPr>
              <w:t xml:space="preserve">- по поводу онкологических заболеваний</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0,04505</w:t>
            </w:r>
          </w:p>
        </w:tc>
        <w:tc>
          <w:tcPr>
            <w:tcW w:w="1504" w:type="dxa"/>
            <w:vAlign w:val="center"/>
            <w:tcBorders>
              <w:top w:val="nil"/>
              <w:left w:val="nil"/>
              <w:bottom w:val="nil"/>
              <w:right w:val="nil"/>
            </w:tcBorders>
          </w:tcPr>
          <w:p>
            <w:pPr>
              <w:pStyle w:val="0"/>
              <w:jc w:val="center"/>
            </w:pPr>
            <w:r>
              <w:rPr>
                <w:sz w:val="20"/>
              </w:rPr>
              <w:t xml:space="preserve">5 127,30</w:t>
            </w:r>
          </w:p>
        </w:tc>
        <w:tc>
          <w:tcPr>
            <w:tcW w:w="1504" w:type="dxa"/>
            <w:vAlign w:val="center"/>
            <w:tcBorders>
              <w:top w:val="nil"/>
              <w:left w:val="nil"/>
              <w:bottom w:val="nil"/>
              <w:right w:val="nil"/>
            </w:tcBorders>
          </w:tcPr>
          <w:p>
            <w:pPr>
              <w:pStyle w:val="0"/>
              <w:jc w:val="center"/>
            </w:pPr>
            <w:r>
              <w:rPr>
                <w:sz w:val="20"/>
              </w:rPr>
              <w:t xml:space="preserve">0,04505</w:t>
            </w:r>
          </w:p>
        </w:tc>
        <w:tc>
          <w:tcPr>
            <w:tcW w:w="1504" w:type="dxa"/>
            <w:vAlign w:val="center"/>
            <w:tcBorders>
              <w:top w:val="nil"/>
              <w:left w:val="nil"/>
              <w:bottom w:val="nil"/>
              <w:right w:val="nil"/>
            </w:tcBorders>
          </w:tcPr>
          <w:p>
            <w:pPr>
              <w:pStyle w:val="0"/>
              <w:jc w:val="center"/>
            </w:pPr>
            <w:r>
              <w:rPr>
                <w:sz w:val="20"/>
              </w:rPr>
              <w:t xml:space="preserve">5 444,70</w:t>
            </w:r>
          </w:p>
        </w:tc>
        <w:tc>
          <w:tcPr>
            <w:tcW w:w="1504" w:type="dxa"/>
            <w:vAlign w:val="center"/>
            <w:tcBorders>
              <w:top w:val="nil"/>
              <w:left w:val="nil"/>
              <w:bottom w:val="nil"/>
              <w:right w:val="nil"/>
            </w:tcBorders>
          </w:tcPr>
          <w:p>
            <w:pPr>
              <w:pStyle w:val="0"/>
              <w:jc w:val="center"/>
            </w:pPr>
            <w:r>
              <w:rPr>
                <w:sz w:val="20"/>
              </w:rPr>
              <w:t xml:space="preserve">0,04505</w:t>
            </w:r>
          </w:p>
        </w:tc>
        <w:tc>
          <w:tcPr>
            <w:tcW w:w="1504" w:type="dxa"/>
            <w:vAlign w:val="center"/>
            <w:tcBorders>
              <w:top w:val="nil"/>
              <w:left w:val="nil"/>
              <w:bottom w:val="nil"/>
              <w:right w:val="nil"/>
            </w:tcBorders>
          </w:tcPr>
          <w:p>
            <w:pPr>
              <w:pStyle w:val="0"/>
              <w:jc w:val="center"/>
            </w:pPr>
            <w:r>
              <w:rPr>
                <w:sz w:val="20"/>
              </w:rPr>
              <w:t xml:space="preserve">5 764,80</w:t>
            </w:r>
          </w:p>
        </w:tc>
      </w:tr>
      <w:tr>
        <w:tc>
          <w:tcPr>
            <w:tcW w:w="2854" w:type="dxa"/>
            <w:vAlign w:val="center"/>
            <w:tcBorders>
              <w:top w:val="nil"/>
              <w:left w:val="nil"/>
              <w:bottom w:val="nil"/>
              <w:right w:val="nil"/>
            </w:tcBorders>
          </w:tcPr>
          <w:p>
            <w:pPr>
              <w:pStyle w:val="0"/>
              <w:jc w:val="both"/>
            </w:pPr>
            <w:r>
              <w:rPr>
                <w:sz w:val="20"/>
              </w:rPr>
              <w:t xml:space="preserve">- сахарного диабета</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0,0598</w:t>
            </w:r>
          </w:p>
        </w:tc>
        <w:tc>
          <w:tcPr>
            <w:tcW w:w="1504" w:type="dxa"/>
            <w:vAlign w:val="center"/>
            <w:tcBorders>
              <w:top w:val="nil"/>
              <w:left w:val="nil"/>
              <w:bottom w:val="nil"/>
              <w:right w:val="nil"/>
            </w:tcBorders>
          </w:tcPr>
          <w:p>
            <w:pPr>
              <w:pStyle w:val="0"/>
              <w:jc w:val="center"/>
            </w:pPr>
            <w:r>
              <w:rPr>
                <w:sz w:val="20"/>
              </w:rPr>
              <w:t xml:space="preserve">1 935,80</w:t>
            </w:r>
          </w:p>
        </w:tc>
        <w:tc>
          <w:tcPr>
            <w:tcW w:w="1504" w:type="dxa"/>
            <w:vAlign w:val="center"/>
            <w:tcBorders>
              <w:top w:val="nil"/>
              <w:left w:val="nil"/>
              <w:bottom w:val="nil"/>
              <w:right w:val="nil"/>
            </w:tcBorders>
          </w:tcPr>
          <w:p>
            <w:pPr>
              <w:pStyle w:val="0"/>
              <w:jc w:val="center"/>
            </w:pPr>
            <w:r>
              <w:rPr>
                <w:sz w:val="20"/>
              </w:rPr>
              <w:t xml:space="preserve">0,0598</w:t>
            </w:r>
          </w:p>
        </w:tc>
        <w:tc>
          <w:tcPr>
            <w:tcW w:w="1504" w:type="dxa"/>
            <w:vAlign w:val="center"/>
            <w:tcBorders>
              <w:top w:val="nil"/>
              <w:left w:val="nil"/>
              <w:bottom w:val="nil"/>
              <w:right w:val="nil"/>
            </w:tcBorders>
          </w:tcPr>
          <w:p>
            <w:pPr>
              <w:pStyle w:val="0"/>
              <w:jc w:val="center"/>
            </w:pPr>
            <w:r>
              <w:rPr>
                <w:sz w:val="20"/>
              </w:rPr>
              <w:t xml:space="preserve">2 055,60</w:t>
            </w:r>
          </w:p>
        </w:tc>
        <w:tc>
          <w:tcPr>
            <w:tcW w:w="1504" w:type="dxa"/>
            <w:vAlign w:val="center"/>
            <w:tcBorders>
              <w:top w:val="nil"/>
              <w:left w:val="nil"/>
              <w:bottom w:val="nil"/>
              <w:right w:val="nil"/>
            </w:tcBorders>
          </w:tcPr>
          <w:p>
            <w:pPr>
              <w:pStyle w:val="0"/>
              <w:jc w:val="center"/>
            </w:pPr>
            <w:r>
              <w:rPr>
                <w:sz w:val="20"/>
              </w:rPr>
              <w:t xml:space="preserve">0,0598</w:t>
            </w:r>
          </w:p>
        </w:tc>
        <w:tc>
          <w:tcPr>
            <w:tcW w:w="1504" w:type="dxa"/>
            <w:vAlign w:val="center"/>
            <w:tcBorders>
              <w:top w:val="nil"/>
              <w:left w:val="nil"/>
              <w:bottom w:val="nil"/>
              <w:right w:val="nil"/>
            </w:tcBorders>
          </w:tcPr>
          <w:p>
            <w:pPr>
              <w:pStyle w:val="0"/>
              <w:jc w:val="center"/>
            </w:pPr>
            <w:r>
              <w:rPr>
                <w:sz w:val="20"/>
              </w:rPr>
              <w:t xml:space="preserve">2 176,50</w:t>
            </w:r>
          </w:p>
        </w:tc>
      </w:tr>
      <w:tr>
        <w:tc>
          <w:tcPr>
            <w:tcW w:w="2854" w:type="dxa"/>
            <w:vAlign w:val="center"/>
            <w:tcBorders>
              <w:top w:val="nil"/>
              <w:left w:val="nil"/>
              <w:bottom w:val="nil"/>
              <w:right w:val="nil"/>
            </w:tcBorders>
          </w:tcPr>
          <w:p>
            <w:pPr>
              <w:pStyle w:val="0"/>
              <w:jc w:val="both"/>
            </w:pPr>
            <w:r>
              <w:rPr>
                <w:sz w:val="20"/>
              </w:rPr>
              <w:t xml:space="preserve">- болезней системы кровообращения</w:t>
            </w:r>
          </w:p>
        </w:tc>
        <w:tc>
          <w:tcPr>
            <w:tcW w:w="1774" w:type="dxa"/>
            <w:vAlign w:val="center"/>
            <w:tcBorders>
              <w:top w:val="nil"/>
              <w:left w:val="nil"/>
              <w:bottom w:val="nil"/>
              <w:right w:val="nil"/>
            </w:tcBorders>
          </w:tcPr>
          <w:p>
            <w:pPr>
              <w:pStyle w:val="0"/>
              <w:jc w:val="center"/>
            </w:pPr>
            <w:r>
              <w:rPr>
                <w:sz w:val="20"/>
              </w:rPr>
              <w:t xml:space="preserve">посещений</w:t>
            </w:r>
          </w:p>
        </w:tc>
        <w:tc>
          <w:tcPr>
            <w:tcW w:w="1504" w:type="dxa"/>
            <w:vAlign w:val="center"/>
            <w:tcBorders>
              <w:top w:val="nil"/>
              <w:left w:val="nil"/>
              <w:bottom w:val="nil"/>
              <w:right w:val="nil"/>
            </w:tcBorders>
          </w:tcPr>
          <w:p>
            <w:pPr>
              <w:pStyle w:val="0"/>
              <w:jc w:val="center"/>
            </w:pPr>
            <w:r>
              <w:rPr>
                <w:sz w:val="20"/>
              </w:rPr>
              <w:t xml:space="preserve">0,12521</w:t>
            </w:r>
          </w:p>
        </w:tc>
        <w:tc>
          <w:tcPr>
            <w:tcW w:w="1504" w:type="dxa"/>
            <w:vAlign w:val="center"/>
            <w:tcBorders>
              <w:top w:val="nil"/>
              <w:left w:val="nil"/>
              <w:bottom w:val="nil"/>
              <w:right w:val="nil"/>
            </w:tcBorders>
          </w:tcPr>
          <w:p>
            <w:pPr>
              <w:pStyle w:val="0"/>
              <w:jc w:val="center"/>
            </w:pPr>
            <w:r>
              <w:rPr>
                <w:sz w:val="20"/>
              </w:rPr>
              <w:t xml:space="preserve">4 304,60</w:t>
            </w:r>
          </w:p>
        </w:tc>
        <w:tc>
          <w:tcPr>
            <w:tcW w:w="1504" w:type="dxa"/>
            <w:vAlign w:val="center"/>
            <w:tcBorders>
              <w:top w:val="nil"/>
              <w:left w:val="nil"/>
              <w:bottom w:val="nil"/>
              <w:right w:val="nil"/>
            </w:tcBorders>
          </w:tcPr>
          <w:p>
            <w:pPr>
              <w:pStyle w:val="0"/>
              <w:jc w:val="center"/>
            </w:pPr>
            <w:r>
              <w:rPr>
                <w:sz w:val="20"/>
              </w:rPr>
              <w:t xml:space="preserve">0,12521</w:t>
            </w:r>
          </w:p>
        </w:tc>
        <w:tc>
          <w:tcPr>
            <w:tcW w:w="1504" w:type="dxa"/>
            <w:vAlign w:val="center"/>
            <w:tcBorders>
              <w:top w:val="nil"/>
              <w:left w:val="nil"/>
              <w:bottom w:val="nil"/>
              <w:right w:val="nil"/>
            </w:tcBorders>
          </w:tcPr>
          <w:p>
            <w:pPr>
              <w:pStyle w:val="0"/>
              <w:jc w:val="center"/>
            </w:pPr>
            <w:r>
              <w:rPr>
                <w:sz w:val="20"/>
              </w:rPr>
              <w:t xml:space="preserve">4 571,00</w:t>
            </w:r>
          </w:p>
        </w:tc>
        <w:tc>
          <w:tcPr>
            <w:tcW w:w="1504" w:type="dxa"/>
            <w:vAlign w:val="center"/>
            <w:tcBorders>
              <w:top w:val="nil"/>
              <w:left w:val="nil"/>
              <w:bottom w:val="nil"/>
              <w:right w:val="nil"/>
            </w:tcBorders>
          </w:tcPr>
          <w:p>
            <w:pPr>
              <w:pStyle w:val="0"/>
              <w:jc w:val="center"/>
            </w:pPr>
            <w:r>
              <w:rPr>
                <w:sz w:val="20"/>
              </w:rPr>
              <w:t xml:space="preserve">0,12521</w:t>
            </w:r>
          </w:p>
        </w:tc>
        <w:tc>
          <w:tcPr>
            <w:tcW w:w="1504" w:type="dxa"/>
            <w:vAlign w:val="center"/>
            <w:tcBorders>
              <w:top w:val="nil"/>
              <w:left w:val="nil"/>
              <w:bottom w:val="nil"/>
              <w:right w:val="nil"/>
            </w:tcBorders>
          </w:tcPr>
          <w:p>
            <w:pPr>
              <w:pStyle w:val="0"/>
              <w:jc w:val="center"/>
            </w:pPr>
            <w:r>
              <w:rPr>
                <w:sz w:val="20"/>
              </w:rPr>
              <w:t xml:space="preserve">4 839,80</w:t>
            </w:r>
          </w:p>
        </w:tc>
      </w:tr>
      <w:tr>
        <w:tc>
          <w:tcPr>
            <w:tcW w:w="2854" w:type="dxa"/>
            <w:vAlign w:val="center"/>
            <w:tcBorders>
              <w:top w:val="nil"/>
              <w:left w:val="nil"/>
              <w:bottom w:val="nil"/>
              <w:right w:val="nil"/>
            </w:tcBorders>
          </w:tcPr>
          <w:p>
            <w:pPr>
              <w:pStyle w:val="0"/>
              <w:jc w:val="both"/>
            </w:pPr>
            <w:r>
              <w:rPr>
                <w:sz w:val="20"/>
              </w:rPr>
              <w:t xml:space="preserve">2.6. В условиях дневных стационаров &lt;9&gt;</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0,034816</w:t>
            </w:r>
          </w:p>
        </w:tc>
        <w:tc>
          <w:tcPr>
            <w:tcW w:w="1504" w:type="dxa"/>
            <w:vAlign w:val="center"/>
            <w:tcBorders>
              <w:top w:val="nil"/>
              <w:left w:val="nil"/>
              <w:bottom w:val="nil"/>
              <w:right w:val="nil"/>
            </w:tcBorders>
          </w:tcPr>
          <w:p>
            <w:pPr>
              <w:pStyle w:val="0"/>
              <w:jc w:val="center"/>
            </w:pPr>
            <w:r>
              <w:rPr>
                <w:sz w:val="20"/>
              </w:rPr>
              <w:t xml:space="preserve">31 215,90</w:t>
            </w:r>
          </w:p>
        </w:tc>
        <w:tc>
          <w:tcPr>
            <w:tcW w:w="1504" w:type="dxa"/>
            <w:vAlign w:val="center"/>
            <w:tcBorders>
              <w:top w:val="nil"/>
              <w:left w:val="nil"/>
              <w:bottom w:val="nil"/>
              <w:right w:val="nil"/>
            </w:tcBorders>
          </w:tcPr>
          <w:p>
            <w:pPr>
              <w:pStyle w:val="0"/>
              <w:jc w:val="center"/>
            </w:pPr>
            <w:r>
              <w:rPr>
                <w:sz w:val="20"/>
              </w:rPr>
              <w:t xml:space="preserve">0,034816</w:t>
            </w:r>
          </w:p>
        </w:tc>
        <w:tc>
          <w:tcPr>
            <w:tcW w:w="1504" w:type="dxa"/>
            <w:vAlign w:val="center"/>
            <w:tcBorders>
              <w:top w:val="nil"/>
              <w:left w:val="nil"/>
              <w:bottom w:val="nil"/>
              <w:right w:val="nil"/>
            </w:tcBorders>
          </w:tcPr>
          <w:p>
            <w:pPr>
              <w:pStyle w:val="0"/>
              <w:jc w:val="center"/>
            </w:pPr>
            <w:r>
              <w:rPr>
                <w:sz w:val="20"/>
              </w:rPr>
              <w:t xml:space="preserve">32 725,40</w:t>
            </w:r>
          </w:p>
        </w:tc>
      </w:tr>
      <w:tr>
        <w:tc>
          <w:tcPr>
            <w:tcW w:w="2854" w:type="dxa"/>
            <w:vAlign w:val="center"/>
            <w:tcBorders>
              <w:top w:val="nil"/>
              <w:left w:val="nil"/>
              <w:bottom w:val="nil"/>
              <w:right w:val="nil"/>
            </w:tcBorders>
          </w:tcPr>
          <w:p>
            <w:pPr>
              <w:pStyle w:val="0"/>
              <w:jc w:val="both"/>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&lt;2&gt; - всего, в том числе:</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0,070478</w:t>
            </w:r>
          </w:p>
        </w:tc>
        <w:tc>
          <w:tcPr>
            <w:tcW w:w="1504" w:type="dxa"/>
            <w:vAlign w:val="center"/>
            <w:tcBorders>
              <w:top w:val="nil"/>
              <w:left w:val="nil"/>
              <w:bottom w:val="nil"/>
              <w:right w:val="nil"/>
            </w:tcBorders>
          </w:tcPr>
          <w:p>
            <w:pPr>
              <w:pStyle w:val="0"/>
              <w:jc w:val="center"/>
            </w:pPr>
            <w:r>
              <w:rPr>
                <w:sz w:val="20"/>
              </w:rPr>
              <w:t xml:space="preserve">43 582,5</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w:t>
            </w:r>
          </w:p>
        </w:tc>
      </w:tr>
      <w:tr>
        <w:tc>
          <w:tcPr>
            <w:tcW w:w="2854" w:type="dxa"/>
            <w:vAlign w:val="center"/>
            <w:tcBorders>
              <w:top w:val="nil"/>
              <w:left w:val="nil"/>
              <w:bottom w:val="nil"/>
              <w:right w:val="nil"/>
            </w:tcBorders>
          </w:tcPr>
          <w:p>
            <w:pPr>
              <w:pStyle w:val="0"/>
              <w:jc w:val="both"/>
            </w:pPr>
            <w:r>
              <w:rPr>
                <w:sz w:val="20"/>
              </w:rPr>
              <w:t xml:space="preserve">3.1. для оказания медицинской помощи по профилю "онкология"</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0,010964</w:t>
            </w:r>
          </w:p>
        </w:tc>
        <w:tc>
          <w:tcPr>
            <w:tcW w:w="1504" w:type="dxa"/>
            <w:vAlign w:val="center"/>
            <w:tcBorders>
              <w:top w:val="nil"/>
              <w:left w:val="nil"/>
              <w:bottom w:val="nil"/>
              <w:right w:val="nil"/>
            </w:tcBorders>
          </w:tcPr>
          <w:p>
            <w:pPr>
              <w:pStyle w:val="0"/>
              <w:jc w:val="center"/>
            </w:pPr>
            <w:r>
              <w:rPr>
                <w:sz w:val="20"/>
              </w:rPr>
              <w:t xml:space="preserve">126 111,50</w:t>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p>
            <w:pPr>
              <w:pStyle w:val="0"/>
              <w:jc w:val="both"/>
            </w:pPr>
            <w:r>
              <w:rPr>
                <w:sz w:val="20"/>
              </w:rPr>
              <w:t xml:space="preserve">3.2. для оказания медицинской помощи при экстракорпоральном оплодотворении</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0,00056</w:t>
            </w:r>
          </w:p>
        </w:tc>
        <w:tc>
          <w:tcPr>
            <w:tcW w:w="1504" w:type="dxa"/>
            <w:vAlign w:val="center"/>
            <w:tcBorders>
              <w:top w:val="nil"/>
              <w:left w:val="nil"/>
              <w:bottom w:val="nil"/>
              <w:right w:val="nil"/>
            </w:tcBorders>
          </w:tcPr>
          <w:p>
            <w:pPr>
              <w:pStyle w:val="0"/>
              <w:jc w:val="center"/>
            </w:pPr>
            <w:r>
              <w:rPr>
                <w:sz w:val="20"/>
              </w:rPr>
              <w:t xml:space="preserve">176 919,40</w:t>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p>
            <w:pPr>
              <w:pStyle w:val="0"/>
              <w:jc w:val="both"/>
            </w:pPr>
            <w:r>
              <w:rPr>
                <w:sz w:val="20"/>
              </w:rPr>
              <w:t xml:space="preserve">3.3. для оказания медицинской помощи больным с вирусным гепатитом C медицинскими организациями</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0,000277</w:t>
            </w:r>
          </w:p>
        </w:tc>
        <w:tc>
          <w:tcPr>
            <w:tcW w:w="1504" w:type="dxa"/>
            <w:vAlign w:val="center"/>
            <w:tcBorders>
              <w:top w:val="nil"/>
              <w:left w:val="nil"/>
              <w:bottom w:val="nil"/>
              <w:right w:val="nil"/>
            </w:tcBorders>
          </w:tcPr>
          <w:p>
            <w:pPr>
              <w:pStyle w:val="0"/>
              <w:jc w:val="center"/>
            </w:pPr>
            <w:r>
              <w:rPr>
                <w:sz w:val="20"/>
              </w:rPr>
              <w:t xml:space="preserve">232 861,70</w:t>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c>
          <w:tcPr>
            <w:tcW w:w="1504"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p>
            <w:pPr>
              <w:pStyle w:val="0"/>
              <w:jc w:val="both"/>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77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4.1. В условиях дневных стационаров, всего, в том числе:</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0,035662</w:t>
            </w:r>
          </w:p>
        </w:tc>
        <w:tc>
          <w:tcPr>
            <w:tcW w:w="1504" w:type="dxa"/>
            <w:vAlign w:val="center"/>
            <w:tcBorders>
              <w:top w:val="nil"/>
              <w:left w:val="nil"/>
              <w:bottom w:val="nil"/>
              <w:right w:val="nil"/>
            </w:tcBorders>
          </w:tcPr>
          <w:p>
            <w:pPr>
              <w:pStyle w:val="0"/>
              <w:jc w:val="center"/>
            </w:pPr>
            <w:r>
              <w:rPr>
                <w:sz w:val="20"/>
              </w:rPr>
              <w:t xml:space="preserve">59 956,50</w:t>
            </w:r>
          </w:p>
        </w:tc>
        <w:tc>
          <w:tcPr>
            <w:tcW w:w="1504" w:type="dxa"/>
            <w:vAlign w:val="center"/>
            <w:tcBorders>
              <w:top w:val="nil"/>
              <w:left w:val="nil"/>
              <w:bottom w:val="nil"/>
              <w:right w:val="nil"/>
            </w:tcBorders>
          </w:tcPr>
          <w:p>
            <w:pPr>
              <w:pStyle w:val="0"/>
              <w:jc w:val="center"/>
            </w:pPr>
            <w:r>
              <w:rPr>
                <w:sz w:val="20"/>
              </w:rPr>
              <w:t xml:space="preserve">0,035662</w:t>
            </w:r>
          </w:p>
        </w:tc>
        <w:tc>
          <w:tcPr>
            <w:tcW w:w="1504" w:type="dxa"/>
            <w:vAlign w:val="center"/>
            <w:tcBorders>
              <w:top w:val="nil"/>
              <w:left w:val="nil"/>
              <w:bottom w:val="nil"/>
              <w:right w:val="nil"/>
            </w:tcBorders>
          </w:tcPr>
          <w:p>
            <w:pPr>
              <w:pStyle w:val="0"/>
              <w:jc w:val="center"/>
            </w:pPr>
            <w:r>
              <w:rPr>
                <w:sz w:val="20"/>
              </w:rPr>
              <w:t xml:space="preserve">62 855,90</w:t>
            </w:r>
          </w:p>
        </w:tc>
      </w:tr>
      <w:tr>
        <w:tc>
          <w:tcPr>
            <w:tcW w:w="2854" w:type="dxa"/>
            <w:vAlign w:val="center"/>
            <w:tcBorders>
              <w:top w:val="nil"/>
              <w:left w:val="nil"/>
              <w:bottom w:val="nil"/>
              <w:right w:val="nil"/>
            </w:tcBorders>
          </w:tcPr>
          <w:p>
            <w:pPr>
              <w:pStyle w:val="0"/>
              <w:jc w:val="both"/>
            </w:pPr>
            <w:r>
              <w:rPr>
                <w:sz w:val="20"/>
              </w:rPr>
              <w:t xml:space="preserve">4.1.1. по профилю "онкология"</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0,010964</w:t>
            </w:r>
          </w:p>
        </w:tc>
        <w:tc>
          <w:tcPr>
            <w:tcW w:w="1504" w:type="dxa"/>
            <w:vAlign w:val="center"/>
            <w:tcBorders>
              <w:top w:val="nil"/>
              <w:left w:val="nil"/>
              <w:bottom w:val="nil"/>
              <w:right w:val="nil"/>
            </w:tcBorders>
          </w:tcPr>
          <w:p>
            <w:pPr>
              <w:pStyle w:val="0"/>
              <w:jc w:val="center"/>
            </w:pPr>
            <w:r>
              <w:rPr>
                <w:sz w:val="20"/>
              </w:rPr>
              <w:t xml:space="preserve">132 408,20</w:t>
            </w:r>
          </w:p>
        </w:tc>
        <w:tc>
          <w:tcPr>
            <w:tcW w:w="1504" w:type="dxa"/>
            <w:vAlign w:val="center"/>
            <w:tcBorders>
              <w:top w:val="nil"/>
              <w:left w:val="nil"/>
              <w:bottom w:val="nil"/>
              <w:right w:val="nil"/>
            </w:tcBorders>
          </w:tcPr>
          <w:p>
            <w:pPr>
              <w:pStyle w:val="0"/>
              <w:jc w:val="center"/>
            </w:pPr>
            <w:r>
              <w:rPr>
                <w:sz w:val="20"/>
              </w:rPr>
              <w:t xml:space="preserve">0,010964</w:t>
            </w:r>
          </w:p>
        </w:tc>
        <w:tc>
          <w:tcPr>
            <w:tcW w:w="1504" w:type="dxa"/>
            <w:vAlign w:val="center"/>
            <w:tcBorders>
              <w:top w:val="nil"/>
              <w:left w:val="nil"/>
              <w:bottom w:val="nil"/>
              <w:right w:val="nil"/>
            </w:tcBorders>
          </w:tcPr>
          <w:p>
            <w:pPr>
              <w:pStyle w:val="0"/>
              <w:jc w:val="center"/>
            </w:pPr>
            <w:r>
              <w:rPr>
                <w:sz w:val="20"/>
              </w:rPr>
              <w:t xml:space="preserve">138 811,20</w:t>
            </w:r>
          </w:p>
        </w:tc>
      </w:tr>
      <w:tr>
        <w:tc>
          <w:tcPr>
            <w:tcW w:w="2854" w:type="dxa"/>
            <w:vAlign w:val="center"/>
            <w:tcBorders>
              <w:top w:val="nil"/>
              <w:left w:val="nil"/>
              <w:bottom w:val="nil"/>
              <w:right w:val="nil"/>
            </w:tcBorders>
          </w:tcPr>
          <w:p>
            <w:pPr>
              <w:pStyle w:val="0"/>
              <w:jc w:val="both"/>
            </w:pPr>
            <w:r>
              <w:rPr>
                <w:sz w:val="20"/>
              </w:rPr>
              <w:t xml:space="preserve">4.1.2. при экстракорпоральном оплодотворении</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0,000560</w:t>
            </w:r>
          </w:p>
        </w:tc>
        <w:tc>
          <w:tcPr>
            <w:tcW w:w="1504" w:type="dxa"/>
            <w:vAlign w:val="center"/>
            <w:tcBorders>
              <w:top w:val="nil"/>
              <w:left w:val="nil"/>
              <w:bottom w:val="nil"/>
              <w:right w:val="nil"/>
            </w:tcBorders>
          </w:tcPr>
          <w:p>
            <w:pPr>
              <w:pStyle w:val="0"/>
              <w:jc w:val="center"/>
            </w:pPr>
            <w:r>
              <w:rPr>
                <w:sz w:val="20"/>
              </w:rPr>
              <w:t xml:space="preserve">181 048,50</w:t>
            </w:r>
          </w:p>
        </w:tc>
        <w:tc>
          <w:tcPr>
            <w:tcW w:w="1504" w:type="dxa"/>
            <w:vAlign w:val="center"/>
            <w:tcBorders>
              <w:top w:val="nil"/>
              <w:left w:val="nil"/>
              <w:bottom w:val="nil"/>
              <w:right w:val="nil"/>
            </w:tcBorders>
          </w:tcPr>
          <w:p>
            <w:pPr>
              <w:pStyle w:val="0"/>
              <w:jc w:val="center"/>
            </w:pPr>
            <w:r>
              <w:rPr>
                <w:sz w:val="20"/>
              </w:rPr>
              <w:t xml:space="preserve">0,000560</w:t>
            </w:r>
          </w:p>
        </w:tc>
        <w:tc>
          <w:tcPr>
            <w:tcW w:w="1504" w:type="dxa"/>
            <w:vAlign w:val="center"/>
            <w:tcBorders>
              <w:top w:val="nil"/>
              <w:left w:val="nil"/>
              <w:bottom w:val="nil"/>
              <w:right w:val="nil"/>
            </w:tcBorders>
          </w:tcPr>
          <w:p>
            <w:pPr>
              <w:pStyle w:val="0"/>
              <w:jc w:val="center"/>
            </w:pPr>
            <w:r>
              <w:rPr>
                <w:sz w:val="20"/>
              </w:rPr>
              <w:t xml:space="preserve">185 031,70</w:t>
            </w:r>
          </w:p>
        </w:tc>
      </w:tr>
      <w:tr>
        <w:tc>
          <w:tcPr>
            <w:tcW w:w="2854" w:type="dxa"/>
            <w:vAlign w:val="center"/>
            <w:tcBorders>
              <w:top w:val="nil"/>
              <w:left w:val="nil"/>
              <w:bottom w:val="nil"/>
              <w:right w:val="nil"/>
            </w:tcBorders>
          </w:tcPr>
          <w:p>
            <w:pPr>
              <w:pStyle w:val="0"/>
              <w:jc w:val="both"/>
            </w:pPr>
            <w:r>
              <w:rPr>
                <w:sz w:val="20"/>
              </w:rPr>
              <w:t xml:space="preserve">4.1.3. больным с вирусным гепатитом C</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w:t>
            </w:r>
          </w:p>
        </w:tc>
        <w:tc>
          <w:tcPr>
            <w:tcW w:w="1504" w:type="dxa"/>
            <w:vAlign w:val="center"/>
            <w:tcBorders>
              <w:top w:val="nil"/>
              <w:left w:val="nil"/>
              <w:bottom w:val="nil"/>
              <w:right w:val="nil"/>
            </w:tcBorders>
          </w:tcPr>
          <w:p>
            <w:pPr>
              <w:pStyle w:val="0"/>
              <w:jc w:val="center"/>
            </w:pPr>
            <w:r>
              <w:rPr>
                <w:sz w:val="20"/>
              </w:rPr>
              <w:t xml:space="preserve">0,000277</w:t>
            </w:r>
          </w:p>
        </w:tc>
        <w:tc>
          <w:tcPr>
            <w:tcW w:w="1504" w:type="dxa"/>
            <w:vAlign w:val="center"/>
            <w:tcBorders>
              <w:top w:val="nil"/>
              <w:left w:val="nil"/>
              <w:bottom w:val="nil"/>
              <w:right w:val="nil"/>
            </w:tcBorders>
          </w:tcPr>
          <w:p>
            <w:pPr>
              <w:pStyle w:val="0"/>
              <w:jc w:val="center"/>
            </w:pPr>
            <w:r>
              <w:rPr>
                <w:sz w:val="20"/>
              </w:rPr>
              <w:t xml:space="preserve">244 488,50</w:t>
            </w:r>
          </w:p>
        </w:tc>
        <w:tc>
          <w:tcPr>
            <w:tcW w:w="1504" w:type="dxa"/>
            <w:vAlign w:val="center"/>
            <w:tcBorders>
              <w:top w:val="nil"/>
              <w:left w:val="nil"/>
              <w:bottom w:val="nil"/>
              <w:right w:val="nil"/>
            </w:tcBorders>
          </w:tcPr>
          <w:p>
            <w:pPr>
              <w:pStyle w:val="0"/>
              <w:jc w:val="center"/>
            </w:pPr>
            <w:r>
              <w:rPr>
                <w:sz w:val="20"/>
              </w:rPr>
              <w:t xml:space="preserve">0,000277</w:t>
            </w:r>
          </w:p>
        </w:tc>
        <w:tc>
          <w:tcPr>
            <w:tcW w:w="1504" w:type="dxa"/>
            <w:vAlign w:val="center"/>
            <w:tcBorders>
              <w:top w:val="nil"/>
              <w:left w:val="nil"/>
              <w:bottom w:val="nil"/>
              <w:right w:val="nil"/>
            </w:tcBorders>
          </w:tcPr>
          <w:p>
            <w:pPr>
              <w:pStyle w:val="0"/>
              <w:jc w:val="center"/>
            </w:pPr>
            <w:r>
              <w:rPr>
                <w:sz w:val="20"/>
              </w:rPr>
              <w:t xml:space="preserve">256 311,40</w:t>
            </w:r>
          </w:p>
        </w:tc>
      </w:tr>
      <w:tr>
        <w:tc>
          <w:tcPr>
            <w:tcW w:w="2854" w:type="dxa"/>
            <w:vAlign w:val="center"/>
            <w:tcBorders>
              <w:top w:val="nil"/>
              <w:left w:val="nil"/>
              <w:bottom w:val="nil"/>
              <w:right w:val="nil"/>
            </w:tcBorders>
          </w:tcPr>
          <w:p>
            <w:pPr>
              <w:pStyle w:val="0"/>
              <w:jc w:val="both"/>
            </w:pPr>
            <w:r>
              <w:rPr>
                <w:sz w:val="20"/>
              </w:rPr>
              <w:t xml:space="preserve">4.2 В условиях круглосуточного стационара, за исключением медицинской реабилитации, оказываемая медицинскими организациями всего, в том числе:</w:t>
            </w:r>
          </w:p>
        </w:tc>
        <w:tc>
          <w:tcPr>
            <w:tcW w:w="1774" w:type="dxa"/>
            <w:vAlign w:val="center"/>
            <w:tcBorders>
              <w:top w:val="nil"/>
              <w:left w:val="nil"/>
              <w:bottom w:val="nil"/>
              <w:right w:val="nil"/>
            </w:tcBorders>
          </w:tcPr>
          <w:p>
            <w:pPr>
              <w:pStyle w:val="0"/>
              <w:jc w:val="center"/>
            </w:pPr>
            <w:r>
              <w:rPr>
                <w:sz w:val="20"/>
              </w:rPr>
              <w:t xml:space="preserve">случаев госпитализации</w:t>
            </w:r>
          </w:p>
        </w:tc>
        <w:tc>
          <w:tcPr>
            <w:tcW w:w="1504" w:type="dxa"/>
            <w:vAlign w:val="center"/>
            <w:tcBorders>
              <w:top w:val="nil"/>
              <w:left w:val="nil"/>
              <w:bottom w:val="nil"/>
              <w:right w:val="nil"/>
            </w:tcBorders>
          </w:tcPr>
          <w:p>
            <w:pPr>
              <w:pStyle w:val="0"/>
              <w:jc w:val="center"/>
            </w:pPr>
            <w:r>
              <w:rPr>
                <w:sz w:val="20"/>
              </w:rPr>
              <w:t xml:space="preserve">0,170758</w:t>
            </w:r>
          </w:p>
        </w:tc>
        <w:tc>
          <w:tcPr>
            <w:tcW w:w="1504" w:type="dxa"/>
            <w:vAlign w:val="center"/>
            <w:tcBorders>
              <w:top w:val="nil"/>
              <w:left w:val="nil"/>
              <w:bottom w:val="nil"/>
              <w:right w:val="nil"/>
            </w:tcBorders>
          </w:tcPr>
          <w:p>
            <w:pPr>
              <w:pStyle w:val="0"/>
              <w:jc w:val="center"/>
            </w:pPr>
            <w:r>
              <w:rPr>
                <w:sz w:val="20"/>
              </w:rPr>
              <w:t xml:space="preserve">70 298,40</w:t>
            </w:r>
          </w:p>
        </w:tc>
        <w:tc>
          <w:tcPr>
            <w:tcW w:w="1504" w:type="dxa"/>
            <w:vAlign w:val="center"/>
            <w:tcBorders>
              <w:top w:val="nil"/>
              <w:left w:val="nil"/>
              <w:bottom w:val="nil"/>
              <w:right w:val="nil"/>
            </w:tcBorders>
          </w:tcPr>
          <w:p>
            <w:pPr>
              <w:pStyle w:val="0"/>
              <w:jc w:val="center"/>
            </w:pPr>
            <w:r>
              <w:rPr>
                <w:sz w:val="20"/>
              </w:rPr>
              <w:t xml:space="preserve">0,162220</w:t>
            </w:r>
          </w:p>
        </w:tc>
        <w:tc>
          <w:tcPr>
            <w:tcW w:w="1504" w:type="dxa"/>
            <w:vAlign w:val="center"/>
            <w:tcBorders>
              <w:top w:val="nil"/>
              <w:left w:val="nil"/>
              <w:bottom w:val="nil"/>
              <w:right w:val="nil"/>
            </w:tcBorders>
          </w:tcPr>
          <w:p>
            <w:pPr>
              <w:pStyle w:val="0"/>
              <w:jc w:val="center"/>
            </w:pPr>
            <w:r>
              <w:rPr>
                <w:sz w:val="20"/>
              </w:rPr>
              <w:t xml:space="preserve">80 211,10</w:t>
            </w:r>
          </w:p>
        </w:tc>
        <w:tc>
          <w:tcPr>
            <w:tcW w:w="1504" w:type="dxa"/>
            <w:vAlign w:val="center"/>
            <w:tcBorders>
              <w:top w:val="nil"/>
              <w:left w:val="nil"/>
              <w:bottom w:val="nil"/>
              <w:right w:val="nil"/>
            </w:tcBorders>
          </w:tcPr>
          <w:p>
            <w:pPr>
              <w:pStyle w:val="0"/>
              <w:jc w:val="center"/>
            </w:pPr>
            <w:r>
              <w:rPr>
                <w:sz w:val="20"/>
              </w:rPr>
              <w:t xml:space="preserve">0,153683</w:t>
            </w:r>
          </w:p>
        </w:tc>
        <w:tc>
          <w:tcPr>
            <w:tcW w:w="1504" w:type="dxa"/>
            <w:vAlign w:val="center"/>
            <w:tcBorders>
              <w:top w:val="nil"/>
              <w:left w:val="nil"/>
              <w:bottom w:val="nil"/>
              <w:right w:val="nil"/>
            </w:tcBorders>
          </w:tcPr>
          <w:p>
            <w:pPr>
              <w:pStyle w:val="0"/>
              <w:jc w:val="center"/>
            </w:pPr>
            <w:r>
              <w:rPr>
                <w:sz w:val="20"/>
              </w:rPr>
              <w:t xml:space="preserve">91 567,60</w:t>
            </w:r>
          </w:p>
        </w:tc>
      </w:tr>
      <w:tr>
        <w:tc>
          <w:tcPr>
            <w:tcW w:w="2854" w:type="dxa"/>
            <w:vAlign w:val="center"/>
            <w:tcBorders>
              <w:top w:val="nil"/>
              <w:left w:val="nil"/>
              <w:bottom w:val="nil"/>
              <w:right w:val="nil"/>
            </w:tcBorders>
          </w:tcPr>
          <w:p>
            <w:pPr>
              <w:pStyle w:val="0"/>
              <w:jc w:val="both"/>
            </w:pPr>
            <w:r>
              <w:rPr>
                <w:sz w:val="20"/>
              </w:rPr>
              <w:t xml:space="preserve">- по профилю "онкология"</w:t>
            </w:r>
          </w:p>
        </w:tc>
        <w:tc>
          <w:tcPr>
            <w:tcW w:w="1774" w:type="dxa"/>
            <w:vAlign w:val="center"/>
            <w:tcBorders>
              <w:top w:val="nil"/>
              <w:left w:val="nil"/>
              <w:bottom w:val="nil"/>
              <w:right w:val="nil"/>
            </w:tcBorders>
          </w:tcPr>
          <w:p>
            <w:pPr>
              <w:pStyle w:val="0"/>
              <w:jc w:val="center"/>
            </w:pPr>
            <w:r>
              <w:rPr>
                <w:sz w:val="20"/>
              </w:rPr>
              <w:t xml:space="preserve">случаев госпитализации</w:t>
            </w:r>
          </w:p>
        </w:tc>
        <w:tc>
          <w:tcPr>
            <w:tcW w:w="1504" w:type="dxa"/>
            <w:vAlign w:val="center"/>
            <w:tcBorders>
              <w:top w:val="nil"/>
              <w:left w:val="nil"/>
              <w:bottom w:val="nil"/>
              <w:right w:val="nil"/>
            </w:tcBorders>
          </w:tcPr>
          <w:p>
            <w:pPr>
              <w:pStyle w:val="0"/>
              <w:jc w:val="center"/>
            </w:pPr>
            <w:r>
              <w:rPr>
                <w:sz w:val="20"/>
              </w:rPr>
              <w:t xml:space="preserve">0,008926</w:t>
            </w:r>
          </w:p>
        </w:tc>
        <w:tc>
          <w:tcPr>
            <w:tcW w:w="1504" w:type="dxa"/>
            <w:vAlign w:val="center"/>
            <w:tcBorders>
              <w:top w:val="nil"/>
              <w:left w:val="nil"/>
              <w:bottom w:val="nil"/>
              <w:right w:val="nil"/>
            </w:tcBorders>
          </w:tcPr>
          <w:p>
            <w:pPr>
              <w:pStyle w:val="0"/>
              <w:jc w:val="center"/>
            </w:pPr>
            <w:r>
              <w:rPr>
                <w:sz w:val="20"/>
              </w:rPr>
              <w:t xml:space="preserve">153 975,70</w:t>
            </w:r>
          </w:p>
        </w:tc>
        <w:tc>
          <w:tcPr>
            <w:tcW w:w="1504" w:type="dxa"/>
            <w:vAlign w:val="center"/>
            <w:tcBorders>
              <w:top w:val="nil"/>
              <w:left w:val="nil"/>
              <w:bottom w:val="nil"/>
              <w:right w:val="nil"/>
            </w:tcBorders>
          </w:tcPr>
          <w:p>
            <w:pPr>
              <w:pStyle w:val="0"/>
              <w:jc w:val="center"/>
            </w:pPr>
            <w:r>
              <w:rPr>
                <w:sz w:val="20"/>
              </w:rPr>
              <w:t xml:space="preserve">0,008926</w:t>
            </w:r>
          </w:p>
        </w:tc>
        <w:tc>
          <w:tcPr>
            <w:tcW w:w="1504" w:type="dxa"/>
            <w:vAlign w:val="center"/>
            <w:tcBorders>
              <w:top w:val="nil"/>
              <w:left w:val="nil"/>
              <w:bottom w:val="nil"/>
              <w:right w:val="nil"/>
            </w:tcBorders>
          </w:tcPr>
          <w:p>
            <w:pPr>
              <w:pStyle w:val="0"/>
              <w:jc w:val="center"/>
            </w:pPr>
            <w:r>
              <w:rPr>
                <w:sz w:val="20"/>
              </w:rPr>
              <w:t xml:space="preserve">162 769,10</w:t>
            </w:r>
          </w:p>
        </w:tc>
        <w:tc>
          <w:tcPr>
            <w:tcW w:w="1504" w:type="dxa"/>
            <w:vAlign w:val="center"/>
            <w:tcBorders>
              <w:top w:val="nil"/>
              <w:left w:val="nil"/>
              <w:bottom w:val="nil"/>
              <w:right w:val="nil"/>
            </w:tcBorders>
          </w:tcPr>
          <w:p>
            <w:pPr>
              <w:pStyle w:val="0"/>
              <w:jc w:val="center"/>
            </w:pPr>
            <w:r>
              <w:rPr>
                <w:sz w:val="20"/>
              </w:rPr>
              <w:t xml:space="preserve">0,008926</w:t>
            </w:r>
          </w:p>
        </w:tc>
        <w:tc>
          <w:tcPr>
            <w:tcW w:w="1504" w:type="dxa"/>
            <w:vAlign w:val="center"/>
            <w:tcBorders>
              <w:top w:val="nil"/>
              <w:left w:val="nil"/>
              <w:bottom w:val="nil"/>
              <w:right w:val="nil"/>
            </w:tcBorders>
          </w:tcPr>
          <w:p>
            <w:pPr>
              <w:pStyle w:val="0"/>
              <w:jc w:val="center"/>
            </w:pPr>
            <w:r>
              <w:rPr>
                <w:sz w:val="20"/>
              </w:rPr>
              <w:t xml:space="preserve">171 659,40</w:t>
            </w:r>
          </w:p>
        </w:tc>
      </w:tr>
      <w:tr>
        <w:tc>
          <w:tcPr>
            <w:tcW w:w="2854" w:type="dxa"/>
            <w:vAlign w:val="center"/>
            <w:tcBorders>
              <w:top w:val="nil"/>
              <w:left w:val="nil"/>
              <w:bottom w:val="nil"/>
              <w:right w:val="nil"/>
            </w:tcBorders>
          </w:tcPr>
          <w:p>
            <w:pPr>
              <w:pStyle w:val="0"/>
              <w:jc w:val="both"/>
            </w:pPr>
            <w:r>
              <w:rPr>
                <w:sz w:val="20"/>
              </w:rPr>
              <w:t xml:space="preserve">5. Медицинская реабилитация, в том числе:</w:t>
            </w:r>
          </w:p>
        </w:tc>
        <w:tc>
          <w:tcPr>
            <w:tcW w:w="177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c>
          <w:tcPr>
            <w:tcW w:w="1504"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 в амбулаторных условиях</w:t>
            </w:r>
          </w:p>
        </w:tc>
        <w:tc>
          <w:tcPr>
            <w:tcW w:w="1774" w:type="dxa"/>
            <w:vAlign w:val="center"/>
            <w:tcBorders>
              <w:top w:val="nil"/>
              <w:left w:val="nil"/>
              <w:bottom w:val="nil"/>
              <w:right w:val="nil"/>
            </w:tcBorders>
          </w:tcPr>
          <w:p>
            <w:pPr>
              <w:pStyle w:val="0"/>
              <w:jc w:val="center"/>
            </w:pPr>
            <w:r>
              <w:rPr>
                <w:sz w:val="20"/>
              </w:rPr>
              <w:t xml:space="preserve">комплексных посещений</w:t>
            </w:r>
          </w:p>
        </w:tc>
        <w:tc>
          <w:tcPr>
            <w:tcW w:w="1504" w:type="dxa"/>
            <w:vAlign w:val="center"/>
            <w:tcBorders>
              <w:top w:val="nil"/>
              <w:left w:val="nil"/>
              <w:bottom w:val="nil"/>
              <w:right w:val="nil"/>
            </w:tcBorders>
          </w:tcPr>
          <w:p>
            <w:pPr>
              <w:pStyle w:val="0"/>
              <w:jc w:val="center"/>
            </w:pPr>
            <w:r>
              <w:rPr>
                <w:sz w:val="20"/>
              </w:rPr>
              <w:t xml:space="preserve">0,003116</w:t>
            </w:r>
          </w:p>
        </w:tc>
        <w:tc>
          <w:tcPr>
            <w:tcW w:w="1504" w:type="dxa"/>
            <w:vAlign w:val="center"/>
            <w:tcBorders>
              <w:top w:val="nil"/>
              <w:left w:val="nil"/>
              <w:bottom w:val="nil"/>
              <w:right w:val="nil"/>
            </w:tcBorders>
          </w:tcPr>
          <w:p>
            <w:pPr>
              <w:pStyle w:val="0"/>
              <w:jc w:val="center"/>
            </w:pPr>
            <w:r>
              <w:rPr>
                <w:sz w:val="20"/>
              </w:rPr>
              <w:t xml:space="preserve">35 275,60</w:t>
            </w:r>
          </w:p>
        </w:tc>
        <w:tc>
          <w:tcPr>
            <w:tcW w:w="1504" w:type="dxa"/>
            <w:vAlign w:val="center"/>
            <w:tcBorders>
              <w:top w:val="nil"/>
              <w:left w:val="nil"/>
              <w:bottom w:val="nil"/>
              <w:right w:val="nil"/>
            </w:tcBorders>
          </w:tcPr>
          <w:p>
            <w:pPr>
              <w:pStyle w:val="0"/>
              <w:jc w:val="center"/>
            </w:pPr>
            <w:r>
              <w:rPr>
                <w:sz w:val="20"/>
              </w:rPr>
              <w:t xml:space="preserve">0,003116</w:t>
            </w:r>
          </w:p>
        </w:tc>
        <w:tc>
          <w:tcPr>
            <w:tcW w:w="1504" w:type="dxa"/>
            <w:vAlign w:val="center"/>
            <w:tcBorders>
              <w:top w:val="nil"/>
              <w:left w:val="nil"/>
              <w:bottom w:val="nil"/>
              <w:right w:val="nil"/>
            </w:tcBorders>
          </w:tcPr>
          <w:p>
            <w:pPr>
              <w:pStyle w:val="0"/>
              <w:jc w:val="center"/>
            </w:pPr>
            <w:r>
              <w:rPr>
                <w:sz w:val="20"/>
              </w:rPr>
              <w:t xml:space="preserve">37 458,90</w:t>
            </w:r>
          </w:p>
        </w:tc>
        <w:tc>
          <w:tcPr>
            <w:tcW w:w="1504" w:type="dxa"/>
            <w:vAlign w:val="center"/>
            <w:tcBorders>
              <w:top w:val="nil"/>
              <w:left w:val="nil"/>
              <w:bottom w:val="nil"/>
              <w:right w:val="nil"/>
            </w:tcBorders>
          </w:tcPr>
          <w:p>
            <w:pPr>
              <w:pStyle w:val="0"/>
              <w:jc w:val="center"/>
            </w:pPr>
            <w:r>
              <w:rPr>
                <w:sz w:val="20"/>
              </w:rPr>
              <w:t xml:space="preserve">0,003116</w:t>
            </w:r>
          </w:p>
        </w:tc>
        <w:tc>
          <w:tcPr>
            <w:tcW w:w="1504" w:type="dxa"/>
            <w:vAlign w:val="center"/>
            <w:tcBorders>
              <w:top w:val="nil"/>
              <w:left w:val="nil"/>
              <w:bottom w:val="nil"/>
              <w:right w:val="nil"/>
            </w:tcBorders>
          </w:tcPr>
          <w:p>
            <w:pPr>
              <w:pStyle w:val="0"/>
              <w:jc w:val="center"/>
            </w:pPr>
            <w:r>
              <w:rPr>
                <w:sz w:val="20"/>
              </w:rPr>
              <w:t xml:space="preserve">39 661,30</w:t>
            </w:r>
          </w:p>
        </w:tc>
      </w:tr>
      <w:tr>
        <w:tc>
          <w:tcPr>
            <w:tcW w:w="2854" w:type="dxa"/>
            <w:vAlign w:val="center"/>
            <w:tcBorders>
              <w:top w:val="nil"/>
              <w:left w:val="nil"/>
              <w:bottom w:val="nil"/>
              <w:right w:val="nil"/>
            </w:tcBorders>
          </w:tcPr>
          <w:p>
            <w:pPr>
              <w:pStyle w:val="0"/>
              <w:jc w:val="both"/>
            </w:pPr>
            <w:r>
              <w:rPr>
                <w:sz w:val="20"/>
              </w:rPr>
              <w:t xml:space="preserve">- в условиях дневного стационара</w:t>
            </w:r>
          </w:p>
        </w:tc>
        <w:tc>
          <w:tcPr>
            <w:tcW w:w="1774" w:type="dxa"/>
            <w:vAlign w:val="center"/>
            <w:tcBorders>
              <w:top w:val="nil"/>
              <w:left w:val="nil"/>
              <w:bottom w:val="nil"/>
              <w:right w:val="nil"/>
            </w:tcBorders>
          </w:tcPr>
          <w:p>
            <w:pPr>
              <w:pStyle w:val="0"/>
              <w:jc w:val="center"/>
            </w:pPr>
            <w:r>
              <w:rPr>
                <w:sz w:val="20"/>
              </w:rPr>
              <w:t xml:space="preserve">случаев лечения</w:t>
            </w:r>
          </w:p>
        </w:tc>
        <w:tc>
          <w:tcPr>
            <w:tcW w:w="1504" w:type="dxa"/>
            <w:vAlign w:val="center"/>
            <w:tcBorders>
              <w:top w:val="nil"/>
              <w:left w:val="nil"/>
              <w:bottom w:val="nil"/>
              <w:right w:val="nil"/>
            </w:tcBorders>
          </w:tcPr>
          <w:p>
            <w:pPr>
              <w:pStyle w:val="0"/>
              <w:jc w:val="center"/>
            </w:pPr>
            <w:r>
              <w:rPr>
                <w:sz w:val="20"/>
              </w:rPr>
              <w:t xml:space="preserve">0,002601</w:t>
            </w:r>
          </w:p>
        </w:tc>
        <w:tc>
          <w:tcPr>
            <w:tcW w:w="1504" w:type="dxa"/>
            <w:vAlign w:val="center"/>
            <w:tcBorders>
              <w:top w:val="nil"/>
              <w:left w:val="nil"/>
              <w:bottom w:val="nil"/>
              <w:right w:val="nil"/>
            </w:tcBorders>
          </w:tcPr>
          <w:p>
            <w:pPr>
              <w:pStyle w:val="0"/>
              <w:jc w:val="center"/>
            </w:pPr>
            <w:r>
              <w:rPr>
                <w:sz w:val="20"/>
              </w:rPr>
              <w:t xml:space="preserve">41 495,10</w:t>
            </w:r>
          </w:p>
        </w:tc>
        <w:tc>
          <w:tcPr>
            <w:tcW w:w="1504" w:type="dxa"/>
            <w:vAlign w:val="center"/>
            <w:tcBorders>
              <w:top w:val="nil"/>
              <w:left w:val="nil"/>
              <w:bottom w:val="nil"/>
              <w:right w:val="nil"/>
            </w:tcBorders>
          </w:tcPr>
          <w:p>
            <w:pPr>
              <w:pStyle w:val="0"/>
              <w:jc w:val="center"/>
            </w:pPr>
            <w:r>
              <w:rPr>
                <w:sz w:val="20"/>
              </w:rPr>
              <w:t xml:space="preserve">0,002601</w:t>
            </w:r>
          </w:p>
        </w:tc>
        <w:tc>
          <w:tcPr>
            <w:tcW w:w="1504" w:type="dxa"/>
            <w:vAlign w:val="center"/>
            <w:tcBorders>
              <w:top w:val="nil"/>
              <w:left w:val="nil"/>
              <w:bottom w:val="nil"/>
              <w:right w:val="nil"/>
            </w:tcBorders>
          </w:tcPr>
          <w:p>
            <w:pPr>
              <w:pStyle w:val="0"/>
              <w:jc w:val="center"/>
            </w:pPr>
            <w:r>
              <w:rPr>
                <w:sz w:val="20"/>
              </w:rPr>
              <w:t xml:space="preserve">43 567,00</w:t>
            </w:r>
          </w:p>
        </w:tc>
        <w:tc>
          <w:tcPr>
            <w:tcW w:w="1504" w:type="dxa"/>
            <w:vAlign w:val="center"/>
            <w:tcBorders>
              <w:top w:val="nil"/>
              <w:left w:val="nil"/>
              <w:bottom w:val="nil"/>
              <w:right w:val="nil"/>
            </w:tcBorders>
          </w:tcPr>
          <w:p>
            <w:pPr>
              <w:pStyle w:val="0"/>
              <w:jc w:val="center"/>
            </w:pPr>
            <w:r>
              <w:rPr>
                <w:sz w:val="20"/>
              </w:rPr>
              <w:t xml:space="preserve">0,002601</w:t>
            </w:r>
          </w:p>
        </w:tc>
        <w:tc>
          <w:tcPr>
            <w:tcW w:w="1504" w:type="dxa"/>
            <w:vAlign w:val="center"/>
            <w:tcBorders>
              <w:top w:val="nil"/>
              <w:left w:val="nil"/>
              <w:bottom w:val="nil"/>
              <w:right w:val="nil"/>
            </w:tcBorders>
          </w:tcPr>
          <w:p>
            <w:pPr>
              <w:pStyle w:val="0"/>
              <w:jc w:val="center"/>
            </w:pPr>
            <w:r>
              <w:rPr>
                <w:sz w:val="20"/>
              </w:rPr>
              <w:t xml:space="preserve">45 673,90</w:t>
            </w:r>
          </w:p>
        </w:tc>
      </w:tr>
      <w:tr>
        <w:tc>
          <w:tcPr>
            <w:tcW w:w="2854" w:type="dxa"/>
            <w:vAlign w:val="center"/>
            <w:tcBorders>
              <w:top w:val="nil"/>
              <w:left w:val="nil"/>
              <w:bottom w:val="nil"/>
              <w:right w:val="nil"/>
            </w:tcBorders>
          </w:tcPr>
          <w:p>
            <w:pPr>
              <w:pStyle w:val="0"/>
              <w:jc w:val="both"/>
            </w:pPr>
            <w:r>
              <w:rPr>
                <w:sz w:val="20"/>
              </w:rPr>
              <w:t xml:space="preserve">- в условиях круглосуточного стационара</w:t>
            </w:r>
          </w:p>
        </w:tc>
        <w:tc>
          <w:tcPr>
            <w:tcW w:w="1774" w:type="dxa"/>
            <w:vAlign w:val="center"/>
            <w:tcBorders>
              <w:top w:val="nil"/>
              <w:left w:val="nil"/>
              <w:bottom w:val="nil"/>
              <w:right w:val="nil"/>
            </w:tcBorders>
          </w:tcPr>
          <w:p>
            <w:pPr>
              <w:pStyle w:val="0"/>
              <w:jc w:val="center"/>
            </w:pPr>
            <w:r>
              <w:rPr>
                <w:sz w:val="20"/>
              </w:rPr>
              <w:t xml:space="preserve">случаев госпитализации</w:t>
            </w:r>
          </w:p>
        </w:tc>
        <w:tc>
          <w:tcPr>
            <w:tcW w:w="1504" w:type="dxa"/>
            <w:vAlign w:val="center"/>
            <w:tcBorders>
              <w:top w:val="nil"/>
              <w:left w:val="nil"/>
              <w:bottom w:val="nil"/>
              <w:right w:val="nil"/>
            </w:tcBorders>
          </w:tcPr>
          <w:p>
            <w:pPr>
              <w:pStyle w:val="0"/>
              <w:jc w:val="center"/>
            </w:pPr>
            <w:r>
              <w:rPr>
                <w:sz w:val="20"/>
              </w:rPr>
              <w:t xml:space="preserve">0,005426</w:t>
            </w:r>
          </w:p>
        </w:tc>
        <w:tc>
          <w:tcPr>
            <w:tcW w:w="1504" w:type="dxa"/>
            <w:vAlign w:val="center"/>
            <w:tcBorders>
              <w:top w:val="nil"/>
              <w:left w:val="nil"/>
              <w:bottom w:val="nil"/>
              <w:right w:val="nil"/>
            </w:tcBorders>
          </w:tcPr>
          <w:p>
            <w:pPr>
              <w:pStyle w:val="0"/>
              <w:jc w:val="center"/>
            </w:pPr>
            <w:r>
              <w:rPr>
                <w:sz w:val="20"/>
              </w:rPr>
              <w:t xml:space="preserve">76 682,20</w:t>
            </w:r>
          </w:p>
        </w:tc>
        <w:tc>
          <w:tcPr>
            <w:tcW w:w="1504" w:type="dxa"/>
            <w:vAlign w:val="center"/>
            <w:tcBorders>
              <w:top w:val="nil"/>
              <w:left w:val="nil"/>
              <w:bottom w:val="nil"/>
              <w:right w:val="nil"/>
            </w:tcBorders>
          </w:tcPr>
          <w:p>
            <w:pPr>
              <w:pStyle w:val="0"/>
              <w:jc w:val="center"/>
            </w:pPr>
            <w:r>
              <w:rPr>
                <w:sz w:val="20"/>
              </w:rPr>
              <w:t xml:space="preserve">0,005426</w:t>
            </w:r>
          </w:p>
        </w:tc>
        <w:tc>
          <w:tcPr>
            <w:tcW w:w="1504" w:type="dxa"/>
            <w:vAlign w:val="center"/>
            <w:tcBorders>
              <w:top w:val="nil"/>
              <w:left w:val="nil"/>
              <w:bottom w:val="nil"/>
              <w:right w:val="nil"/>
            </w:tcBorders>
          </w:tcPr>
          <w:p>
            <w:pPr>
              <w:pStyle w:val="0"/>
              <w:jc w:val="center"/>
            </w:pPr>
            <w:r>
              <w:rPr>
                <w:sz w:val="20"/>
              </w:rPr>
              <w:t xml:space="preserve">81 197,50</w:t>
            </w:r>
          </w:p>
        </w:tc>
        <w:tc>
          <w:tcPr>
            <w:tcW w:w="1504" w:type="dxa"/>
            <w:vAlign w:val="center"/>
            <w:tcBorders>
              <w:top w:val="nil"/>
              <w:left w:val="nil"/>
              <w:bottom w:val="nil"/>
              <w:right w:val="nil"/>
            </w:tcBorders>
          </w:tcPr>
          <w:p>
            <w:pPr>
              <w:pStyle w:val="0"/>
              <w:jc w:val="center"/>
            </w:pPr>
            <w:r>
              <w:rPr>
                <w:sz w:val="20"/>
              </w:rPr>
              <w:t xml:space="preserve">0,005426</w:t>
            </w:r>
          </w:p>
        </w:tc>
        <w:tc>
          <w:tcPr>
            <w:tcW w:w="1504" w:type="dxa"/>
            <w:vAlign w:val="center"/>
            <w:tcBorders>
              <w:top w:val="nil"/>
              <w:left w:val="nil"/>
              <w:bottom w:val="nil"/>
              <w:right w:val="nil"/>
            </w:tcBorders>
          </w:tcPr>
          <w:p>
            <w:pPr>
              <w:pStyle w:val="0"/>
              <w:jc w:val="center"/>
            </w:pPr>
            <w:r>
              <w:rPr>
                <w:sz w:val="20"/>
              </w:rPr>
              <w:t xml:space="preserve">85 757,90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 рубля.</w:t>
      </w:r>
    </w:p>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медико-психологической помощи при заболеваниях, не входящих в базовую программу обязательного медицинского страхования.</w:t>
      </w:r>
    </w:p>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медико-психологическая помощь при заболеваниях, не входящих в базовую программу обязательного медицинского страхования.</w:t>
      </w:r>
    </w:p>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pPr>
        <w:pStyle w:val="0"/>
        <w:spacing w:before="200" w:line-rule="auto"/>
        <w:ind w:firstLine="540"/>
        <w:jc w:val="both"/>
      </w:pPr>
      <w:r>
        <w:rPr>
          <w:sz w:val="20"/>
        </w:rPr>
        <w:t xml:space="preserve">&lt;6&gt;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гг.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ОМС вправе обоснованно корректировать норматив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pPr>
        <w:pStyle w:val="0"/>
        <w:spacing w:before="200" w:line-rule="auto"/>
        <w:ind w:firstLine="540"/>
        <w:jc w:val="both"/>
      </w:pPr>
      <w:r>
        <w:rPr>
          <w:sz w:val="20"/>
        </w:rPr>
        <w:t xml:space="preserve">&lt;9&gt;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на 1 застрахованное лицо (для медицинских организаций, за исключением федеральных): в 2024 году 0,070478 случая лечения на 1 застрахованное лицо; в 2025 году - 0,070478; в 2026 году - 0,070478 случая лечения на 1 застрахованное лицо.</w:t>
      </w:r>
    </w:p>
    <w:p>
      <w:pPr>
        <w:pStyle w:val="0"/>
        <w:jc w:val="both"/>
      </w:pPr>
      <w:r>
        <w:rPr>
          <w:sz w:val="20"/>
        </w:rPr>
      </w:r>
    </w:p>
    <w:p>
      <w:pPr>
        <w:pStyle w:val="0"/>
        <w:ind w:firstLine="540"/>
        <w:jc w:val="both"/>
      </w:pPr>
      <w:r>
        <w:rPr>
          <w:sz w:val="20"/>
        </w:rPr>
        <w:t xml:space="preserve">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ОМС.</w:t>
      </w:r>
    </w:p>
    <w:p>
      <w:pPr>
        <w:pStyle w:val="0"/>
        <w:spacing w:before="200" w:line-rule="auto"/>
        <w:ind w:firstLine="540"/>
        <w:jc w:val="both"/>
      </w:pPr>
      <w:r>
        <w:rPr>
          <w:sz w:val="20"/>
        </w:rPr>
        <w:t xml:space="preserve">Территориальные нормативы объема медицинской помощи по видам, условиям и формам ее оказания определяются в единицах объема:</w:t>
      </w:r>
    </w:p>
    <w:p>
      <w:pPr>
        <w:pStyle w:val="0"/>
        <w:spacing w:before="200" w:line-rule="auto"/>
        <w:ind w:firstLine="540"/>
        <w:jc w:val="both"/>
      </w:pPr>
      <w:r>
        <w:rPr>
          <w:sz w:val="20"/>
        </w:rPr>
        <w:t xml:space="preserve">- в целом по Территориальной программе государственных гарантий - в расчете на одного жителя в год;</w:t>
      </w:r>
    </w:p>
    <w:p>
      <w:pPr>
        <w:pStyle w:val="0"/>
        <w:spacing w:before="200" w:line-rule="auto"/>
        <w:ind w:firstLine="540"/>
        <w:jc w:val="both"/>
      </w:pPr>
      <w:r>
        <w:rPr>
          <w:sz w:val="20"/>
        </w:rPr>
        <w:t xml:space="preserve">- по Территориальной программе ОМС - в расчете на одно застрахованное лицо.</w:t>
      </w:r>
    </w:p>
    <w:p>
      <w:pPr>
        <w:pStyle w:val="0"/>
        <w:spacing w:before="200" w:line-rule="auto"/>
        <w:ind w:firstLine="540"/>
        <w:jc w:val="both"/>
      </w:pPr>
      <w:r>
        <w:rPr>
          <w:sz w:val="20"/>
        </w:rPr>
        <w:t xml:space="preserve">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2024 год составляет 17 000 случаев лечения.</w:t>
      </w:r>
    </w:p>
    <w:p>
      <w:pPr>
        <w:pStyle w:val="0"/>
        <w:spacing w:before="200" w:line-rule="auto"/>
        <w:ind w:firstLine="540"/>
        <w:jc w:val="both"/>
      </w:pPr>
      <w:r>
        <w:rPr>
          <w:sz w:val="20"/>
        </w:rPr>
        <w:t xml:space="preserve">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pPr>
        <w:pStyle w:val="0"/>
        <w:spacing w:before="200" w:line-rule="auto"/>
        <w:ind w:firstLine="540"/>
        <w:jc w:val="both"/>
      </w:pPr>
      <w:r>
        <w:rPr>
          <w:sz w:val="20"/>
        </w:rPr>
        <w:t xml:space="preserve">Подушевые нормативы финансирования устанавливаются исходя из средних нормативов, предусмотренных Программой государственных гарантий.</w:t>
      </w:r>
    </w:p>
    <w:p>
      <w:pPr>
        <w:pStyle w:val="0"/>
        <w:spacing w:before="200" w:line-rule="auto"/>
        <w:ind w:firstLine="540"/>
        <w:jc w:val="both"/>
      </w:pPr>
      <w:r>
        <w:rPr>
          <w:sz w:val="20"/>
        </w:rPr>
        <w:t xml:space="preserve">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hyperlink w:history="0" r:id="rId38"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pPr>
        <w:pStyle w:val="0"/>
        <w:spacing w:before="200" w:line-rule="auto"/>
        <w:ind w:firstLine="540"/>
        <w:jc w:val="both"/>
      </w:pPr>
      <w:r>
        <w:rPr>
          <w:sz w:val="20"/>
        </w:rPr>
        <w:t xml:space="preserve">Территориальные подушевые нормативы финансирования, предусмотренные настоящей Территориальной программой ОМС (без учета расходов федерального бюджета), составляют:</w:t>
      </w:r>
    </w:p>
    <w:p>
      <w:pPr>
        <w:pStyle w:val="0"/>
        <w:spacing w:before="200" w:line-rule="auto"/>
        <w:ind w:firstLine="540"/>
        <w:jc w:val="both"/>
      </w:pPr>
      <w:r>
        <w:rPr>
          <w:sz w:val="20"/>
        </w:rPr>
        <w:t xml:space="preserve">- за счет бюджетных ассигнований краевого бюджета (в расчете на одного жителя): в 2024 году - 6 354,70 рубля, в 2025 году - 6 068,90 рубля, в 2026 году - 6 074,80 рубля;</w:t>
      </w:r>
    </w:p>
    <w:p>
      <w:pPr>
        <w:pStyle w:val="0"/>
        <w:spacing w:before="200" w:line-rule="auto"/>
        <w:ind w:firstLine="540"/>
        <w:jc w:val="both"/>
      </w:pPr>
      <w:r>
        <w:rPr>
          <w:sz w:val="20"/>
        </w:rPr>
        <w:t xml:space="preserve">- за счет средств ОМС (в расчете на одно застрахованное лицо):</w:t>
      </w:r>
    </w:p>
    <w:p>
      <w:pPr>
        <w:pStyle w:val="0"/>
        <w:spacing w:before="200" w:line-rule="auto"/>
        <w:ind w:firstLine="540"/>
        <w:jc w:val="both"/>
      </w:pPr>
      <w:r>
        <w:rPr>
          <w:sz w:val="20"/>
        </w:rPr>
        <w:t xml:space="preserve">в 2024 году - 29 017,80 рубля, в том числе для оказания медицинской помощи по профилю "медицинская реабилитация" - 633,90 рубля;</w:t>
      </w:r>
    </w:p>
    <w:p>
      <w:pPr>
        <w:pStyle w:val="0"/>
        <w:spacing w:before="200" w:line-rule="auto"/>
        <w:ind w:firstLine="540"/>
        <w:jc w:val="both"/>
      </w:pPr>
      <w:r>
        <w:rPr>
          <w:sz w:val="20"/>
        </w:rPr>
        <w:t xml:space="preserve">в 2025 году - 31 046,10 рубля, в том числе для оказания медицинской помощи по профилю "медицинская реабилитация" - 670,60 рубля;</w:t>
      </w:r>
    </w:p>
    <w:p>
      <w:pPr>
        <w:pStyle w:val="0"/>
        <w:spacing w:before="200" w:line-rule="auto"/>
        <w:ind w:firstLine="540"/>
        <w:jc w:val="both"/>
      </w:pPr>
      <w:r>
        <w:rPr>
          <w:sz w:val="20"/>
        </w:rPr>
        <w:t xml:space="preserve">в 2026 году - 33 137,30 рубля, в том числе для оказания медицинской помощи по профилю "медицинская реабилитация" - 707,70 рубля.</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 для медицинских организаций, обслуживающих до 20 тыс. человек - не менее 1,113;</w:t>
      </w:r>
    </w:p>
    <w:p>
      <w:pPr>
        <w:pStyle w:val="0"/>
        <w:spacing w:before="200" w:line-rule="auto"/>
        <w:ind w:firstLine="540"/>
        <w:jc w:val="both"/>
      </w:pPr>
      <w:r>
        <w:rPr>
          <w:sz w:val="20"/>
        </w:rPr>
        <w:t xml:space="preserve">- 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pPr>
        <w:pStyle w:val="0"/>
        <w:spacing w:before="200" w:line-rule="auto"/>
        <w:ind w:firstLine="540"/>
        <w:jc w:val="both"/>
      </w:pPr>
      <w:r>
        <w:rPr>
          <w:sz w:val="20"/>
        </w:rPr>
        <w:t xml:space="preserve">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 фельдшерский, фельдшерско-акушерский пункт, обслуживающий от 101 до 900 жителей - 2 007,8 тыс. рублей;</w:t>
      </w:r>
    </w:p>
    <w:p>
      <w:pPr>
        <w:pStyle w:val="0"/>
        <w:spacing w:before="200" w:line-rule="auto"/>
        <w:ind w:firstLine="540"/>
        <w:jc w:val="both"/>
      </w:pPr>
      <w:r>
        <w:rPr>
          <w:sz w:val="20"/>
        </w:rPr>
        <w:t xml:space="preserve">- фельдшерский, фельдшерско-акушерский пункт, обслуживающий от 901 до 1 500 жителей - 4 015,4 тыс. рублей;</w:t>
      </w:r>
    </w:p>
    <w:p>
      <w:pPr>
        <w:pStyle w:val="0"/>
        <w:spacing w:before="200" w:line-rule="auto"/>
        <w:ind w:firstLine="540"/>
        <w:jc w:val="both"/>
      </w:pPr>
      <w:r>
        <w:rPr>
          <w:sz w:val="20"/>
        </w:rPr>
        <w:t xml:space="preserve">- фельдшерский, фельдшерско-акушерский пункт, обслуживающий от 1 501 до 2 000 жителей - 4 743,5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и более 2000 жителей, устанавливается соглашением о тарифах на оплату медицинской помощи по ОМС на территории Хабаровского края.</w:t>
      </w:r>
    </w:p>
    <w:p>
      <w:pPr>
        <w:pStyle w:val="0"/>
        <w:spacing w:before="200" w:line-rule="auto"/>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3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854" w:name="P854"/>
    <w:bookmarkEnd w:id="854"/>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 В ТОМ</w:t>
      </w:r>
    </w:p>
    <w:p>
      <w:pPr>
        <w:pStyle w:val="2"/>
        <w:jc w:val="center"/>
      </w:pPr>
      <w:r>
        <w:rPr>
          <w:sz w:val="20"/>
        </w:rPr>
        <w:t xml:space="preserve">ЧИСЛЕ ТЕРРИТОРИАЛЬНОЙ ПРОГРАММЫ ОБЯЗАТЕЛЬНОГО МЕДИЦИНСКОГО</w:t>
      </w:r>
    </w:p>
    <w:p>
      <w:pPr>
        <w:pStyle w:val="2"/>
        <w:jc w:val="center"/>
      </w:pPr>
      <w:r>
        <w:rPr>
          <w:sz w:val="20"/>
        </w:rPr>
        <w:t xml:space="preserve">СТРАХОВАНИЯ, И ПЕРЕЧЕНЬ МЕДИЦИНСКИХ ОРГАНИЗАЦИЙ, ПРОВОДЯЩИХ</w:t>
      </w:r>
    </w:p>
    <w:p>
      <w:pPr>
        <w:pStyle w:val="2"/>
        <w:jc w:val="center"/>
      </w:pPr>
      <w:r>
        <w:rPr>
          <w:sz w:val="20"/>
        </w:rPr>
        <w:t xml:space="preserve">ПРОФИЛАКТИЧЕСКИЕ МЕДИЦИНСКИЕ ОСМОТРЫ И ДИСПАНСЕРИЗАЦИЮ,</w:t>
      </w:r>
    </w:p>
    <w:p>
      <w:pPr>
        <w:pStyle w:val="2"/>
        <w:jc w:val="center"/>
      </w:pPr>
      <w:r>
        <w:rPr>
          <w:sz w:val="20"/>
        </w:rPr>
        <w:t xml:space="preserve">В ТОМ ЧИСЛЕ УГЛУБЛЕННУЮ ДИСПАНСЕРИЗАЦИЮ В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67"/>
        <w:gridCol w:w="1504"/>
        <w:gridCol w:w="3724"/>
        <w:gridCol w:w="1924"/>
        <w:gridCol w:w="1924"/>
        <w:gridCol w:w="2014"/>
        <w:gridCol w:w="1969"/>
      </w:tblGrid>
      <w:tr>
        <w:tblPrEx>
          <w:tblBorders>
            <w:left w:val="single" w:sz="4"/>
            <w:right w:val="single" w:sz="4"/>
            <w:insideV w:val="single" w:sz="4"/>
            <w:insideH w:val="single" w:sz="4"/>
          </w:tblBorders>
        </w:tblPrEx>
        <w:tc>
          <w:tcPr>
            <w:tcW w:w="567" w:type="dxa"/>
            <w:vAlign w:val="center"/>
            <w:tcBorders>
              <w:top w:val="single" w:sz="4"/>
              <w:bottom w:val="single" w:sz="4"/>
            </w:tcBorders>
            <w:vMerge w:val="restart"/>
          </w:tcPr>
          <w:p>
            <w:pPr>
              <w:pStyle w:val="0"/>
              <w:jc w:val="center"/>
            </w:pPr>
            <w:r>
              <w:rPr>
                <w:sz w:val="20"/>
              </w:rPr>
              <w:t xml:space="preserve">N п/п</w:t>
            </w:r>
          </w:p>
        </w:tc>
        <w:tc>
          <w:tcPr>
            <w:tcW w:w="1504" w:type="dxa"/>
            <w:tcBorders>
              <w:top w:val="single" w:sz="4"/>
              <w:bottom w:val="single" w:sz="4"/>
            </w:tcBorders>
            <w:vMerge w:val="restart"/>
          </w:tcPr>
          <w:p>
            <w:pPr>
              <w:pStyle w:val="0"/>
              <w:jc w:val="center"/>
            </w:pPr>
            <w:r>
              <w:rPr>
                <w:sz w:val="20"/>
              </w:rPr>
              <w:t xml:space="preserve">Код медицинской организации по реестру</w:t>
            </w:r>
          </w:p>
        </w:tc>
        <w:tc>
          <w:tcPr>
            <w:tcW w:w="3724" w:type="dxa"/>
            <w:vAlign w:val="center"/>
            <w:tcBorders>
              <w:top w:val="single" w:sz="4"/>
              <w:bottom w:val="single" w:sz="4"/>
            </w:tcBorders>
            <w:vMerge w:val="restart"/>
          </w:tcPr>
          <w:p>
            <w:pPr>
              <w:pStyle w:val="0"/>
              <w:jc w:val="center"/>
            </w:pPr>
            <w:r>
              <w:rPr>
                <w:sz w:val="20"/>
              </w:rPr>
              <w:t xml:space="preserve">Наименование медицинской организации</w:t>
            </w:r>
          </w:p>
        </w:tc>
        <w:tc>
          <w:tcPr>
            <w:gridSpan w:val="4"/>
            <w:tcW w:w="7831" w:type="dxa"/>
            <w:tcBorders>
              <w:top w:val="single" w:sz="4"/>
              <w:bottom w:val="single" w:sz="4"/>
            </w:tcBorders>
          </w:tcPr>
          <w:p>
            <w:pPr>
              <w:pStyle w:val="0"/>
              <w:jc w:val="center"/>
            </w:pPr>
            <w:r>
              <w:rPr>
                <w:sz w:val="20"/>
              </w:rPr>
              <w:t xml:space="preserve">в том числе &lt;*&gt;</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924" w:type="dxa"/>
            <w:tcBorders>
              <w:top w:val="single" w:sz="4"/>
              <w:bottom w:val="single" w:sz="4"/>
            </w:tcBorders>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Align w:val="center"/>
            <w:tcBorders>
              <w:top w:val="single" w:sz="4"/>
              <w:bottom w:val="single" w:sz="4"/>
            </w:tcBorders>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983" w:type="dxa"/>
            <w:vAlign w:val="center"/>
            <w:tcBorders>
              <w:top w:val="single" w:sz="4"/>
              <w:bottom w:val="single" w:sz="4"/>
            </w:tcBorders>
          </w:tcPr>
          <w:p>
            <w:pPr>
              <w:pStyle w:val="0"/>
              <w:jc w:val="center"/>
            </w:pPr>
            <w:r>
              <w:rPr>
                <w:sz w:val="20"/>
              </w:rPr>
              <w:t xml:space="preserve">из них</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2014" w:type="dxa"/>
            <w:vAlign w:val="center"/>
            <w:tcBorders>
              <w:top w:val="single" w:sz="4"/>
              <w:bottom w:val="single" w:sz="4"/>
            </w:tcBorders>
          </w:tcPr>
          <w:p>
            <w:pPr>
              <w:pStyle w:val="0"/>
              <w:jc w:val="center"/>
            </w:pPr>
            <w:r>
              <w:rPr>
                <w:sz w:val="20"/>
              </w:rPr>
              <w:t xml:space="preserve">Проводящие профилактические медицинские осмотры и диспансеризацию</w:t>
            </w:r>
          </w:p>
        </w:tc>
        <w:tc>
          <w:tcPr>
            <w:tcW w:w="1969" w:type="dxa"/>
            <w:tcBorders>
              <w:top w:val="single" w:sz="4"/>
              <w:bottom w:val="single" w:sz="4"/>
            </w:tcBorders>
          </w:tcPr>
          <w:p>
            <w:pPr>
              <w:pStyle w:val="0"/>
              <w:jc w:val="center"/>
            </w:pPr>
            <w:r>
              <w:rPr>
                <w:sz w:val="20"/>
              </w:rPr>
              <w:t xml:space="preserve">в том числе углубленную диспансеризацию</w:t>
            </w:r>
          </w:p>
        </w:tc>
      </w:tr>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1</w:t>
            </w:r>
          </w:p>
        </w:tc>
        <w:tc>
          <w:tcPr>
            <w:tcW w:w="1504" w:type="dxa"/>
            <w:vAlign w:val="center"/>
            <w:tcBorders>
              <w:top w:val="single" w:sz="4"/>
              <w:bottom w:val="single" w:sz="4"/>
            </w:tcBorders>
          </w:tcPr>
          <w:p>
            <w:pPr>
              <w:pStyle w:val="0"/>
              <w:jc w:val="center"/>
            </w:pPr>
            <w:r>
              <w:rPr>
                <w:sz w:val="20"/>
              </w:rPr>
              <w:t xml:space="preserve">2</w:t>
            </w:r>
          </w:p>
        </w:tc>
        <w:tc>
          <w:tcPr>
            <w:tcW w:w="3724" w:type="dxa"/>
            <w:vAlign w:val="center"/>
            <w:tcBorders>
              <w:top w:val="single" w:sz="4"/>
              <w:bottom w:val="single" w:sz="4"/>
            </w:tcBorders>
          </w:tcPr>
          <w:p>
            <w:pPr>
              <w:pStyle w:val="0"/>
              <w:jc w:val="center"/>
            </w:pPr>
            <w:r>
              <w:rPr>
                <w:sz w:val="20"/>
              </w:rPr>
              <w:t xml:space="preserve">3</w:t>
            </w:r>
          </w:p>
        </w:tc>
        <w:tc>
          <w:tcPr>
            <w:tcW w:w="1924" w:type="dxa"/>
            <w:vAlign w:val="center"/>
            <w:tcBorders>
              <w:top w:val="single" w:sz="4"/>
              <w:bottom w:val="single" w:sz="4"/>
            </w:tcBorders>
          </w:tcPr>
          <w:p>
            <w:pPr>
              <w:pStyle w:val="0"/>
              <w:jc w:val="center"/>
            </w:pPr>
            <w:r>
              <w:rPr>
                <w:sz w:val="20"/>
              </w:rPr>
              <w:t xml:space="preserve">4</w:t>
            </w:r>
          </w:p>
        </w:tc>
        <w:tc>
          <w:tcPr>
            <w:tcW w:w="1924" w:type="dxa"/>
            <w:vAlign w:val="center"/>
            <w:tcBorders>
              <w:top w:val="single" w:sz="4"/>
              <w:bottom w:val="single" w:sz="4"/>
            </w:tcBorders>
          </w:tcPr>
          <w:p>
            <w:pPr>
              <w:pStyle w:val="0"/>
              <w:jc w:val="center"/>
            </w:pPr>
            <w:r>
              <w:rPr>
                <w:sz w:val="20"/>
              </w:rPr>
              <w:t xml:space="preserve">5</w:t>
            </w:r>
          </w:p>
        </w:tc>
        <w:tc>
          <w:tcPr>
            <w:tcW w:w="2014" w:type="dxa"/>
            <w:vAlign w:val="center"/>
            <w:tcBorders>
              <w:top w:val="single" w:sz="4"/>
              <w:bottom w:val="single" w:sz="4"/>
            </w:tcBorders>
          </w:tcPr>
          <w:p>
            <w:pPr>
              <w:pStyle w:val="0"/>
              <w:jc w:val="center"/>
            </w:pPr>
            <w:r>
              <w:rPr>
                <w:sz w:val="20"/>
              </w:rPr>
              <w:t xml:space="preserve">6</w:t>
            </w:r>
          </w:p>
        </w:tc>
        <w:tc>
          <w:tcPr>
            <w:tcW w:w="1969" w:type="dxa"/>
            <w:vAlign w:val="center"/>
            <w:tcBorders>
              <w:top w:val="single" w:sz="4"/>
              <w:bottom w:val="single" w:sz="4"/>
            </w:tcBorders>
          </w:tcPr>
          <w:p>
            <w:pPr>
              <w:pStyle w:val="0"/>
              <w:jc w:val="center"/>
            </w:pPr>
            <w:r>
              <w:rPr>
                <w:sz w:val="20"/>
              </w:rPr>
              <w:t xml:space="preserve">7</w:t>
            </w:r>
          </w:p>
        </w:tc>
      </w:tr>
      <w:tr>
        <w:tc>
          <w:tcPr>
            <w:tcW w:w="567" w:type="dxa"/>
            <w:tcBorders>
              <w:top w:val="single" w:sz="4"/>
              <w:left w:val="nil"/>
              <w:bottom w:val="nil"/>
              <w:right w:val="nil"/>
            </w:tcBorders>
          </w:tcPr>
          <w:p>
            <w:pPr>
              <w:pStyle w:val="0"/>
              <w:jc w:val="center"/>
            </w:pPr>
            <w:r>
              <w:rPr>
                <w:sz w:val="20"/>
              </w:rPr>
              <w:t xml:space="preserve">1.</w:t>
            </w:r>
          </w:p>
        </w:tc>
        <w:tc>
          <w:tcPr>
            <w:tcW w:w="1504" w:type="dxa"/>
            <w:tcBorders>
              <w:top w:val="single" w:sz="4"/>
              <w:left w:val="nil"/>
              <w:bottom w:val="nil"/>
              <w:right w:val="nil"/>
            </w:tcBorders>
          </w:tcPr>
          <w:p>
            <w:pPr>
              <w:pStyle w:val="0"/>
            </w:pPr>
            <w:r>
              <w:rPr>
                <w:sz w:val="20"/>
              </w:rPr>
              <w:t xml:space="preserve">270148</w:t>
            </w:r>
          </w:p>
        </w:tc>
        <w:tc>
          <w:tcPr>
            <w:tcW w:w="3724" w:type="dxa"/>
            <w:tcBorders>
              <w:top w:val="single" w:sz="4"/>
              <w:left w:val="nil"/>
              <w:bottom w:val="nil"/>
              <w:right w:val="nil"/>
            </w:tcBorders>
          </w:tcPr>
          <w:p>
            <w:pPr>
              <w:pStyle w:val="0"/>
            </w:pPr>
            <w:r>
              <w:rPr>
                <w:sz w:val="20"/>
              </w:rPr>
              <w:t xml:space="preserve">Краевое государственное бюджетное учреждение здравоохранение "Детская краевая клиническая больница" имени А.К.Пиотровича министерства здравоохранения Хабаровского края</w:t>
            </w:r>
          </w:p>
        </w:tc>
        <w:tc>
          <w:tcPr>
            <w:tcW w:w="1924" w:type="dxa"/>
            <w:tcBorders>
              <w:top w:val="single" w:sz="4"/>
              <w:left w:val="nil"/>
              <w:bottom w:val="nil"/>
              <w:right w:val="nil"/>
            </w:tcBorders>
          </w:tcPr>
          <w:p>
            <w:pPr>
              <w:pStyle w:val="0"/>
              <w:jc w:val="center"/>
            </w:pPr>
            <w:r>
              <w:rPr>
                <w:sz w:val="20"/>
              </w:rPr>
              <w:t xml:space="preserve">1</w:t>
            </w:r>
          </w:p>
        </w:tc>
        <w:tc>
          <w:tcPr>
            <w:tcW w:w="1924" w:type="dxa"/>
            <w:tcBorders>
              <w:top w:val="single" w:sz="4"/>
              <w:left w:val="nil"/>
              <w:bottom w:val="nil"/>
              <w:right w:val="nil"/>
            </w:tcBorders>
          </w:tcPr>
          <w:p>
            <w:pPr>
              <w:pStyle w:val="0"/>
              <w:jc w:val="center"/>
            </w:pPr>
            <w:r>
              <w:rPr>
                <w:sz w:val="20"/>
              </w:rPr>
              <w:t xml:space="preserve">1</w:t>
            </w:r>
          </w:p>
        </w:tc>
        <w:tc>
          <w:tcPr>
            <w:tcW w:w="2014" w:type="dxa"/>
            <w:tcBorders>
              <w:top w:val="single" w:sz="4"/>
              <w:left w:val="nil"/>
              <w:bottom w:val="nil"/>
              <w:right w:val="nil"/>
            </w:tcBorders>
          </w:tcPr>
          <w:p>
            <w:pPr>
              <w:pStyle w:val="0"/>
              <w:jc w:val="center"/>
            </w:pPr>
            <w:r>
              <w:rPr>
                <w:sz w:val="20"/>
              </w:rPr>
              <w:t xml:space="preserve">0</w:t>
            </w:r>
          </w:p>
        </w:tc>
        <w:tc>
          <w:tcPr>
            <w:tcW w:w="1969" w:type="dxa"/>
            <w:tcBorders>
              <w:top w:val="single" w:sz="4"/>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2.</w:t>
            </w:r>
          </w:p>
        </w:tc>
        <w:tc>
          <w:tcPr>
            <w:tcW w:w="1504" w:type="dxa"/>
            <w:tcBorders>
              <w:top w:val="nil"/>
              <w:left w:val="nil"/>
              <w:bottom w:val="nil"/>
              <w:right w:val="nil"/>
            </w:tcBorders>
          </w:tcPr>
          <w:p>
            <w:pPr>
              <w:pStyle w:val="0"/>
            </w:pPr>
            <w:r>
              <w:rPr>
                <w:sz w:val="20"/>
              </w:rPr>
              <w:t xml:space="preserve">270002</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w:t>
            </w:r>
          </w:p>
        </w:tc>
        <w:tc>
          <w:tcPr>
            <w:tcW w:w="1504" w:type="dxa"/>
            <w:tcBorders>
              <w:top w:val="nil"/>
              <w:left w:val="nil"/>
              <w:bottom w:val="nil"/>
              <w:right w:val="nil"/>
            </w:tcBorders>
          </w:tcPr>
          <w:p>
            <w:pPr>
              <w:pStyle w:val="0"/>
            </w:pPr>
            <w:r>
              <w:rPr>
                <w:sz w:val="20"/>
              </w:rPr>
              <w:t xml:space="preserve">270003</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4.</w:t>
            </w:r>
          </w:p>
        </w:tc>
        <w:tc>
          <w:tcPr>
            <w:tcW w:w="1504" w:type="dxa"/>
            <w:tcBorders>
              <w:top w:val="nil"/>
              <w:left w:val="nil"/>
              <w:bottom w:val="nil"/>
              <w:right w:val="nil"/>
            </w:tcBorders>
          </w:tcPr>
          <w:p>
            <w:pPr>
              <w:pStyle w:val="0"/>
            </w:pPr>
            <w:r>
              <w:rPr>
                <w:sz w:val="20"/>
              </w:rPr>
              <w:t xml:space="preserve">270004</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5.</w:t>
            </w:r>
          </w:p>
        </w:tc>
        <w:tc>
          <w:tcPr>
            <w:tcW w:w="1504" w:type="dxa"/>
            <w:tcBorders>
              <w:top w:val="nil"/>
              <w:left w:val="nil"/>
              <w:bottom w:val="nil"/>
              <w:right w:val="nil"/>
            </w:tcBorders>
          </w:tcPr>
          <w:p>
            <w:pPr>
              <w:pStyle w:val="0"/>
            </w:pPr>
            <w:r>
              <w:rPr>
                <w:sz w:val="20"/>
              </w:rPr>
              <w:t xml:space="preserve">270005</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"Краевая клиническая больница" имени профессора С.И.Сергеева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6.</w:t>
            </w:r>
          </w:p>
        </w:tc>
        <w:tc>
          <w:tcPr>
            <w:tcW w:w="1504" w:type="dxa"/>
            <w:tcBorders>
              <w:top w:val="nil"/>
              <w:left w:val="nil"/>
              <w:bottom w:val="nil"/>
              <w:right w:val="nil"/>
            </w:tcBorders>
          </w:tcPr>
          <w:p>
            <w:pPr>
              <w:pStyle w:val="0"/>
            </w:pPr>
            <w:r>
              <w:rPr>
                <w:sz w:val="20"/>
              </w:rPr>
              <w:t xml:space="preserve">270006</w:t>
            </w:r>
          </w:p>
        </w:tc>
        <w:tc>
          <w:tcPr>
            <w:tcW w:w="3724" w:type="dxa"/>
            <w:tcBorders>
              <w:top w:val="nil"/>
              <w:left w:val="nil"/>
              <w:bottom w:val="nil"/>
              <w:right w:val="nil"/>
            </w:tcBorders>
          </w:tcPr>
          <w:p>
            <w:pPr>
              <w:pStyle w:val="0"/>
            </w:pPr>
            <w:r>
              <w:rPr>
                <w:sz w:val="20"/>
              </w:rPr>
              <w:t xml:space="preserve">Краевое государственное автономное учреждение здравоохранения "Стоматологическая поликлиника "Регион"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w:t>
            </w:r>
          </w:p>
        </w:tc>
        <w:tc>
          <w:tcPr>
            <w:tcW w:w="1504" w:type="dxa"/>
            <w:tcBorders>
              <w:top w:val="nil"/>
              <w:left w:val="nil"/>
              <w:bottom w:val="nil"/>
              <w:right w:val="nil"/>
            </w:tcBorders>
          </w:tcPr>
          <w:p>
            <w:pPr>
              <w:pStyle w:val="0"/>
            </w:pPr>
            <w:r>
              <w:rPr>
                <w:sz w:val="20"/>
              </w:rPr>
              <w:t xml:space="preserve">270007</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w:t>
            </w:r>
          </w:p>
        </w:tc>
        <w:tc>
          <w:tcPr>
            <w:tcW w:w="1504" w:type="dxa"/>
            <w:tcBorders>
              <w:top w:val="nil"/>
              <w:left w:val="nil"/>
              <w:bottom w:val="nil"/>
              <w:right w:val="nil"/>
            </w:tcBorders>
          </w:tcPr>
          <w:p>
            <w:pPr>
              <w:pStyle w:val="0"/>
            </w:pPr>
            <w:r>
              <w:rPr>
                <w:sz w:val="20"/>
              </w:rPr>
              <w:t xml:space="preserve">270008</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w:t>
            </w:r>
          </w:p>
        </w:tc>
        <w:tc>
          <w:tcPr>
            <w:tcW w:w="1504" w:type="dxa"/>
            <w:tcBorders>
              <w:top w:val="nil"/>
              <w:left w:val="nil"/>
              <w:bottom w:val="nil"/>
              <w:right w:val="nil"/>
            </w:tcBorders>
          </w:tcPr>
          <w:p>
            <w:pPr>
              <w:pStyle w:val="0"/>
            </w:pPr>
            <w:r>
              <w:rPr>
                <w:sz w:val="20"/>
              </w:rPr>
              <w:t xml:space="preserve">270149</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w:t>
            </w:r>
          </w:p>
        </w:tc>
        <w:tc>
          <w:tcPr>
            <w:tcW w:w="1504" w:type="dxa"/>
            <w:tcBorders>
              <w:top w:val="nil"/>
              <w:left w:val="nil"/>
              <w:bottom w:val="nil"/>
              <w:right w:val="nil"/>
            </w:tcBorders>
          </w:tcPr>
          <w:p>
            <w:pPr>
              <w:pStyle w:val="0"/>
            </w:pPr>
            <w:r>
              <w:rPr>
                <w:sz w:val="20"/>
              </w:rPr>
              <w:t xml:space="preserve">270161</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11.</w:t>
            </w:r>
          </w:p>
        </w:tc>
        <w:tc>
          <w:tcPr>
            <w:tcW w:w="1504" w:type="dxa"/>
            <w:tcBorders>
              <w:top w:val="nil"/>
              <w:left w:val="nil"/>
              <w:bottom w:val="nil"/>
              <w:right w:val="nil"/>
            </w:tcBorders>
          </w:tcPr>
          <w:p>
            <w:pPr>
              <w:pStyle w:val="0"/>
            </w:pPr>
            <w:r>
              <w:rPr>
                <w:sz w:val="20"/>
              </w:rPr>
              <w:t xml:space="preserve">270009</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12.</w:t>
            </w:r>
          </w:p>
        </w:tc>
        <w:tc>
          <w:tcPr>
            <w:tcW w:w="1504" w:type="dxa"/>
            <w:tcBorders>
              <w:top w:val="nil"/>
              <w:left w:val="nil"/>
              <w:bottom w:val="nil"/>
              <w:right w:val="nil"/>
            </w:tcBorders>
          </w:tcPr>
          <w:p>
            <w:pPr>
              <w:pStyle w:val="0"/>
            </w:pPr>
            <w:r>
              <w:rPr>
                <w:sz w:val="20"/>
              </w:rPr>
              <w:t xml:space="preserve">270155</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13.</w:t>
            </w:r>
          </w:p>
        </w:tc>
        <w:tc>
          <w:tcPr>
            <w:tcW w:w="1504" w:type="dxa"/>
            <w:tcBorders>
              <w:top w:val="nil"/>
              <w:left w:val="nil"/>
              <w:bottom w:val="nil"/>
              <w:right w:val="nil"/>
            </w:tcBorders>
          </w:tcPr>
          <w:p>
            <w:pPr>
              <w:pStyle w:val="0"/>
            </w:pPr>
            <w:r>
              <w:rPr>
                <w:sz w:val="20"/>
              </w:rPr>
              <w:t xml:space="preserve">270168</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14.</w:t>
            </w:r>
          </w:p>
        </w:tc>
        <w:tc>
          <w:tcPr>
            <w:tcW w:w="1504" w:type="dxa"/>
            <w:tcBorders>
              <w:top w:val="nil"/>
              <w:left w:val="nil"/>
              <w:bottom w:val="nil"/>
              <w:right w:val="nil"/>
            </w:tcBorders>
          </w:tcPr>
          <w:p>
            <w:pPr>
              <w:pStyle w:val="0"/>
            </w:pPr>
            <w:r>
              <w:rPr>
                <w:sz w:val="20"/>
              </w:rPr>
              <w:t xml:space="preserve">270156</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15.</w:t>
            </w:r>
          </w:p>
        </w:tc>
        <w:tc>
          <w:tcPr>
            <w:tcW w:w="1504" w:type="dxa"/>
            <w:tcBorders>
              <w:top w:val="nil"/>
              <w:left w:val="nil"/>
              <w:bottom w:val="nil"/>
              <w:right w:val="nil"/>
            </w:tcBorders>
          </w:tcPr>
          <w:p>
            <w:pPr>
              <w:pStyle w:val="0"/>
            </w:pPr>
            <w:r>
              <w:rPr>
                <w:sz w:val="20"/>
              </w:rPr>
              <w:t xml:space="preserve">270014</w:t>
            </w:r>
          </w:p>
        </w:tc>
        <w:tc>
          <w:tcPr>
            <w:tcW w:w="3724" w:type="dxa"/>
            <w:tcBorders>
              <w:top w:val="nil"/>
              <w:left w:val="nil"/>
              <w:bottom w:val="nil"/>
              <w:right w:val="nil"/>
            </w:tcBorders>
          </w:tcPr>
          <w:p>
            <w:pPr>
              <w:pStyle w:val="0"/>
            </w:pPr>
            <w:r>
              <w:rPr>
                <w:sz w:val="20"/>
              </w:rPr>
              <w:t xml:space="preserve">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16.</w:t>
            </w:r>
          </w:p>
        </w:tc>
        <w:tc>
          <w:tcPr>
            <w:tcW w:w="1504" w:type="dxa"/>
            <w:tcBorders>
              <w:top w:val="nil"/>
              <w:left w:val="nil"/>
              <w:bottom w:val="nil"/>
              <w:right w:val="nil"/>
            </w:tcBorders>
          </w:tcPr>
          <w:p>
            <w:pPr>
              <w:pStyle w:val="0"/>
            </w:pPr>
            <w:r>
              <w:rPr>
                <w:sz w:val="20"/>
              </w:rPr>
              <w:t xml:space="preserve">270015</w:t>
            </w:r>
          </w:p>
        </w:tc>
        <w:tc>
          <w:tcPr>
            <w:tcW w:w="3724" w:type="dxa"/>
            <w:tcBorders>
              <w:top w:val="nil"/>
              <w:left w:val="nil"/>
              <w:bottom w:val="nil"/>
              <w:right w:val="nil"/>
            </w:tcBorders>
          </w:tcPr>
          <w:p>
            <w:pPr>
              <w:pStyle w:val="0"/>
            </w:pPr>
            <w:r>
              <w:rPr>
                <w:sz w:val="20"/>
              </w:rPr>
              <w:t xml:space="preserve">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17.</w:t>
            </w:r>
          </w:p>
        </w:tc>
        <w:tc>
          <w:tcPr>
            <w:tcW w:w="1504" w:type="dxa"/>
            <w:tcBorders>
              <w:top w:val="nil"/>
              <w:left w:val="nil"/>
              <w:bottom w:val="nil"/>
              <w:right w:val="nil"/>
            </w:tcBorders>
          </w:tcPr>
          <w:p>
            <w:pPr>
              <w:pStyle w:val="0"/>
            </w:pPr>
            <w:r>
              <w:rPr>
                <w:sz w:val="20"/>
              </w:rPr>
              <w:t xml:space="preserve">270115</w:t>
            </w:r>
          </w:p>
        </w:tc>
        <w:tc>
          <w:tcPr>
            <w:tcW w:w="3724" w:type="dxa"/>
            <w:tcBorders>
              <w:top w:val="nil"/>
              <w:left w:val="nil"/>
              <w:bottom w:val="nil"/>
              <w:right w:val="nil"/>
            </w:tcBorders>
          </w:tcPr>
          <w:p>
            <w:pPr>
              <w:pStyle w:val="0"/>
            </w:pPr>
            <w:r>
              <w:rPr>
                <w:sz w:val="20"/>
              </w:rPr>
              <w:t xml:space="preserve">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18.</w:t>
            </w:r>
          </w:p>
        </w:tc>
        <w:tc>
          <w:tcPr>
            <w:tcW w:w="1504" w:type="dxa"/>
            <w:tcBorders>
              <w:top w:val="nil"/>
              <w:left w:val="nil"/>
              <w:bottom w:val="nil"/>
              <w:right w:val="nil"/>
            </w:tcBorders>
          </w:tcPr>
          <w:p>
            <w:pPr>
              <w:pStyle w:val="0"/>
            </w:pPr>
            <w:r>
              <w:rPr>
                <w:sz w:val="20"/>
              </w:rPr>
              <w:t xml:space="preserve">270113</w:t>
            </w:r>
          </w:p>
        </w:tc>
        <w:tc>
          <w:tcPr>
            <w:tcW w:w="3724" w:type="dxa"/>
            <w:tcBorders>
              <w:top w:val="nil"/>
              <w:left w:val="nil"/>
              <w:bottom w:val="nil"/>
              <w:right w:val="nil"/>
            </w:tcBorders>
          </w:tcPr>
          <w:p>
            <w:pPr>
              <w:pStyle w:val="0"/>
            </w:pPr>
            <w:r>
              <w:rPr>
                <w:sz w:val="20"/>
              </w:rPr>
              <w:t xml:space="preserve">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19.</w:t>
            </w:r>
          </w:p>
        </w:tc>
        <w:tc>
          <w:tcPr>
            <w:tcW w:w="1504" w:type="dxa"/>
            <w:tcBorders>
              <w:top w:val="nil"/>
              <w:left w:val="nil"/>
              <w:bottom w:val="nil"/>
              <w:right w:val="nil"/>
            </w:tcBorders>
          </w:tcPr>
          <w:p>
            <w:pPr>
              <w:pStyle w:val="0"/>
            </w:pPr>
            <w:r>
              <w:rPr>
                <w:sz w:val="20"/>
              </w:rPr>
              <w:t xml:space="preserve">270017</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клиническая больница" имени профессора А.М.Войно-Ясенецкого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20.</w:t>
            </w:r>
          </w:p>
        </w:tc>
        <w:tc>
          <w:tcPr>
            <w:tcW w:w="1504" w:type="dxa"/>
            <w:tcBorders>
              <w:top w:val="nil"/>
              <w:left w:val="nil"/>
              <w:bottom w:val="nil"/>
              <w:right w:val="nil"/>
            </w:tcBorders>
          </w:tcPr>
          <w:p>
            <w:pPr>
              <w:pStyle w:val="0"/>
            </w:pPr>
            <w:r>
              <w:rPr>
                <w:sz w:val="20"/>
              </w:rPr>
              <w:t xml:space="preserve">270018</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клиническая больница" имени профессора Г.Л.Александровича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21.</w:t>
            </w:r>
          </w:p>
        </w:tc>
        <w:tc>
          <w:tcPr>
            <w:tcW w:w="1504" w:type="dxa"/>
            <w:tcBorders>
              <w:top w:val="nil"/>
              <w:left w:val="nil"/>
              <w:bottom w:val="nil"/>
              <w:right w:val="nil"/>
            </w:tcBorders>
          </w:tcPr>
          <w:p>
            <w:pPr>
              <w:pStyle w:val="0"/>
            </w:pPr>
            <w:r>
              <w:rPr>
                <w:sz w:val="20"/>
              </w:rPr>
              <w:t xml:space="preserve">270019</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22.</w:t>
            </w:r>
          </w:p>
        </w:tc>
        <w:tc>
          <w:tcPr>
            <w:tcW w:w="1504" w:type="dxa"/>
            <w:tcBorders>
              <w:top w:val="nil"/>
              <w:left w:val="nil"/>
              <w:bottom w:val="nil"/>
              <w:right w:val="nil"/>
            </w:tcBorders>
          </w:tcPr>
          <w:p>
            <w:pPr>
              <w:pStyle w:val="0"/>
            </w:pPr>
            <w:r>
              <w:rPr>
                <w:sz w:val="20"/>
              </w:rPr>
              <w:t xml:space="preserve">270020</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23.</w:t>
            </w:r>
          </w:p>
        </w:tc>
        <w:tc>
          <w:tcPr>
            <w:tcW w:w="1504" w:type="dxa"/>
            <w:tcBorders>
              <w:top w:val="nil"/>
              <w:left w:val="nil"/>
              <w:bottom w:val="nil"/>
              <w:right w:val="nil"/>
            </w:tcBorders>
          </w:tcPr>
          <w:p>
            <w:pPr>
              <w:pStyle w:val="0"/>
            </w:pPr>
            <w:r>
              <w:rPr>
                <w:sz w:val="20"/>
              </w:rPr>
              <w:t xml:space="preserve">270021</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24.</w:t>
            </w:r>
          </w:p>
        </w:tc>
        <w:tc>
          <w:tcPr>
            <w:tcW w:w="1504" w:type="dxa"/>
            <w:tcBorders>
              <w:top w:val="nil"/>
              <w:left w:val="nil"/>
              <w:bottom w:val="nil"/>
              <w:right w:val="nil"/>
            </w:tcBorders>
          </w:tcPr>
          <w:p>
            <w:pPr>
              <w:pStyle w:val="0"/>
            </w:pPr>
            <w:r>
              <w:rPr>
                <w:sz w:val="20"/>
              </w:rPr>
              <w:t xml:space="preserve">270022</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поликлиника Железнодорожного района"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25.</w:t>
            </w:r>
          </w:p>
        </w:tc>
        <w:tc>
          <w:tcPr>
            <w:tcW w:w="1504" w:type="dxa"/>
            <w:tcBorders>
              <w:top w:val="nil"/>
              <w:left w:val="nil"/>
              <w:bottom w:val="nil"/>
              <w:right w:val="nil"/>
            </w:tcBorders>
          </w:tcPr>
          <w:p>
            <w:pPr>
              <w:pStyle w:val="0"/>
            </w:pPr>
            <w:r>
              <w:rPr>
                <w:sz w:val="20"/>
              </w:rPr>
              <w:t xml:space="preserve">270024</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26.</w:t>
            </w:r>
          </w:p>
        </w:tc>
        <w:tc>
          <w:tcPr>
            <w:tcW w:w="1504" w:type="dxa"/>
            <w:tcBorders>
              <w:top w:val="nil"/>
              <w:left w:val="nil"/>
              <w:bottom w:val="nil"/>
              <w:right w:val="nil"/>
            </w:tcBorders>
          </w:tcPr>
          <w:p>
            <w:pPr>
              <w:pStyle w:val="0"/>
            </w:pPr>
            <w:r>
              <w:rPr>
                <w:sz w:val="20"/>
              </w:rPr>
              <w:t xml:space="preserve">270025</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27.</w:t>
            </w:r>
          </w:p>
        </w:tc>
        <w:tc>
          <w:tcPr>
            <w:tcW w:w="1504" w:type="dxa"/>
            <w:tcBorders>
              <w:top w:val="nil"/>
              <w:left w:val="nil"/>
              <w:bottom w:val="nil"/>
              <w:right w:val="nil"/>
            </w:tcBorders>
          </w:tcPr>
          <w:p>
            <w:pPr>
              <w:pStyle w:val="0"/>
            </w:pPr>
            <w:r>
              <w:rPr>
                <w:sz w:val="20"/>
              </w:rPr>
              <w:t xml:space="preserve">270026</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28.</w:t>
            </w:r>
          </w:p>
        </w:tc>
        <w:tc>
          <w:tcPr>
            <w:tcW w:w="1504" w:type="dxa"/>
            <w:tcBorders>
              <w:top w:val="nil"/>
              <w:left w:val="nil"/>
              <w:bottom w:val="nil"/>
              <w:right w:val="nil"/>
            </w:tcBorders>
          </w:tcPr>
          <w:p>
            <w:pPr>
              <w:pStyle w:val="0"/>
            </w:pPr>
            <w:r>
              <w:rPr>
                <w:sz w:val="20"/>
              </w:rPr>
              <w:t xml:space="preserve">270027</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29.</w:t>
            </w:r>
          </w:p>
        </w:tc>
        <w:tc>
          <w:tcPr>
            <w:tcW w:w="1504" w:type="dxa"/>
            <w:tcBorders>
              <w:top w:val="nil"/>
              <w:left w:val="nil"/>
              <w:bottom w:val="nil"/>
              <w:right w:val="nil"/>
            </w:tcBorders>
          </w:tcPr>
          <w:p>
            <w:pPr>
              <w:pStyle w:val="0"/>
            </w:pPr>
            <w:r>
              <w:rPr>
                <w:sz w:val="20"/>
              </w:rPr>
              <w:t xml:space="preserve">270028</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30.</w:t>
            </w:r>
          </w:p>
        </w:tc>
        <w:tc>
          <w:tcPr>
            <w:tcW w:w="1504" w:type="dxa"/>
            <w:tcBorders>
              <w:top w:val="nil"/>
              <w:left w:val="nil"/>
              <w:bottom w:val="nil"/>
              <w:right w:val="nil"/>
            </w:tcBorders>
          </w:tcPr>
          <w:p>
            <w:pPr>
              <w:pStyle w:val="0"/>
            </w:pPr>
            <w:r>
              <w:rPr>
                <w:sz w:val="20"/>
              </w:rPr>
              <w:t xml:space="preserve">270030</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31.</w:t>
            </w:r>
          </w:p>
        </w:tc>
        <w:tc>
          <w:tcPr>
            <w:tcW w:w="1504" w:type="dxa"/>
            <w:tcBorders>
              <w:top w:val="nil"/>
              <w:left w:val="nil"/>
              <w:bottom w:val="nil"/>
              <w:right w:val="nil"/>
            </w:tcBorders>
          </w:tcPr>
          <w:p>
            <w:pPr>
              <w:pStyle w:val="0"/>
            </w:pPr>
            <w:r>
              <w:rPr>
                <w:sz w:val="20"/>
              </w:rPr>
              <w:t xml:space="preserve">270141</w:t>
            </w:r>
          </w:p>
        </w:tc>
        <w:tc>
          <w:tcPr>
            <w:tcW w:w="3724" w:type="dxa"/>
            <w:tcBorders>
              <w:top w:val="nil"/>
              <w:left w:val="nil"/>
              <w:bottom w:val="nil"/>
              <w:right w:val="nil"/>
            </w:tcBorders>
          </w:tcPr>
          <w:p>
            <w:pPr>
              <w:pStyle w:val="0"/>
            </w:pPr>
            <w:r>
              <w:rPr>
                <w:sz w:val="20"/>
              </w:rPr>
              <w:t xml:space="preserve">Общество с ограниченной ответственностью "Профи"</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32.</w:t>
            </w:r>
          </w:p>
        </w:tc>
        <w:tc>
          <w:tcPr>
            <w:tcW w:w="1504" w:type="dxa"/>
            <w:tcBorders>
              <w:top w:val="nil"/>
              <w:left w:val="nil"/>
              <w:bottom w:val="nil"/>
              <w:right w:val="nil"/>
            </w:tcBorders>
          </w:tcPr>
          <w:p>
            <w:pPr>
              <w:pStyle w:val="0"/>
            </w:pPr>
            <w:r>
              <w:rPr>
                <w:sz w:val="20"/>
              </w:rPr>
              <w:t xml:space="preserve">270034</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"Родильный дом" имени докторов Федора и Зинаиды Венцовых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33.</w:t>
            </w:r>
          </w:p>
        </w:tc>
        <w:tc>
          <w:tcPr>
            <w:tcW w:w="1504" w:type="dxa"/>
            <w:tcBorders>
              <w:top w:val="nil"/>
              <w:left w:val="nil"/>
              <w:bottom w:val="nil"/>
              <w:right w:val="nil"/>
            </w:tcBorders>
          </w:tcPr>
          <w:p>
            <w:pPr>
              <w:pStyle w:val="0"/>
            </w:pPr>
            <w:r>
              <w:rPr>
                <w:sz w:val="20"/>
              </w:rPr>
              <w:t xml:space="preserve">270035</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34.</w:t>
            </w:r>
          </w:p>
        </w:tc>
        <w:tc>
          <w:tcPr>
            <w:tcW w:w="1504" w:type="dxa"/>
            <w:tcBorders>
              <w:top w:val="nil"/>
              <w:left w:val="nil"/>
              <w:bottom w:val="nil"/>
              <w:right w:val="nil"/>
            </w:tcBorders>
          </w:tcPr>
          <w:p>
            <w:pPr>
              <w:pStyle w:val="0"/>
            </w:pPr>
            <w:r>
              <w:rPr>
                <w:sz w:val="20"/>
              </w:rPr>
              <w:t xml:space="preserve">270036</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35.</w:t>
            </w:r>
          </w:p>
        </w:tc>
        <w:tc>
          <w:tcPr>
            <w:tcW w:w="1504" w:type="dxa"/>
            <w:tcBorders>
              <w:top w:val="nil"/>
              <w:left w:val="nil"/>
              <w:bottom w:val="nil"/>
              <w:right w:val="nil"/>
            </w:tcBorders>
          </w:tcPr>
          <w:p>
            <w:pPr>
              <w:pStyle w:val="0"/>
            </w:pPr>
            <w:r>
              <w:rPr>
                <w:sz w:val="20"/>
              </w:rPr>
              <w:t xml:space="preserve">270037</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36.</w:t>
            </w:r>
          </w:p>
        </w:tc>
        <w:tc>
          <w:tcPr>
            <w:tcW w:w="1504" w:type="dxa"/>
            <w:tcBorders>
              <w:top w:val="nil"/>
              <w:left w:val="nil"/>
              <w:bottom w:val="nil"/>
              <w:right w:val="nil"/>
            </w:tcBorders>
          </w:tcPr>
          <w:p>
            <w:pPr>
              <w:pStyle w:val="0"/>
            </w:pPr>
            <w:r>
              <w:rPr>
                <w:sz w:val="20"/>
              </w:rPr>
              <w:t xml:space="preserve">270038</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37.</w:t>
            </w:r>
          </w:p>
        </w:tc>
        <w:tc>
          <w:tcPr>
            <w:tcW w:w="1504" w:type="dxa"/>
            <w:tcBorders>
              <w:top w:val="nil"/>
              <w:left w:val="nil"/>
              <w:bottom w:val="nil"/>
              <w:right w:val="nil"/>
            </w:tcBorders>
          </w:tcPr>
          <w:p>
            <w:pPr>
              <w:pStyle w:val="0"/>
            </w:pPr>
            <w:r>
              <w:rPr>
                <w:sz w:val="20"/>
              </w:rPr>
              <w:t xml:space="preserve">270039</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38.</w:t>
            </w:r>
          </w:p>
        </w:tc>
        <w:tc>
          <w:tcPr>
            <w:tcW w:w="1504" w:type="dxa"/>
            <w:tcBorders>
              <w:top w:val="nil"/>
              <w:left w:val="nil"/>
              <w:bottom w:val="nil"/>
              <w:right w:val="nil"/>
            </w:tcBorders>
          </w:tcPr>
          <w:p>
            <w:pPr>
              <w:pStyle w:val="0"/>
            </w:pPr>
            <w:r>
              <w:rPr>
                <w:sz w:val="20"/>
              </w:rPr>
              <w:t xml:space="preserve">270040</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39.</w:t>
            </w:r>
          </w:p>
        </w:tc>
        <w:tc>
          <w:tcPr>
            <w:tcW w:w="1504" w:type="dxa"/>
            <w:tcBorders>
              <w:top w:val="nil"/>
              <w:left w:val="nil"/>
              <w:bottom w:val="nil"/>
              <w:right w:val="nil"/>
            </w:tcBorders>
          </w:tcPr>
          <w:p>
            <w:pPr>
              <w:pStyle w:val="0"/>
            </w:pPr>
            <w:r>
              <w:rPr>
                <w:sz w:val="20"/>
              </w:rPr>
              <w:t xml:space="preserve">270041</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40.</w:t>
            </w:r>
          </w:p>
        </w:tc>
        <w:tc>
          <w:tcPr>
            <w:tcW w:w="1504" w:type="dxa"/>
            <w:tcBorders>
              <w:top w:val="nil"/>
              <w:left w:val="nil"/>
              <w:bottom w:val="nil"/>
              <w:right w:val="nil"/>
            </w:tcBorders>
          </w:tcPr>
          <w:p>
            <w:pPr>
              <w:pStyle w:val="0"/>
            </w:pPr>
            <w:r>
              <w:rPr>
                <w:sz w:val="20"/>
              </w:rPr>
              <w:t xml:space="preserve">270042</w:t>
            </w:r>
          </w:p>
        </w:tc>
        <w:tc>
          <w:tcPr>
            <w:tcW w:w="3724" w:type="dxa"/>
            <w:tcBorders>
              <w:top w:val="nil"/>
              <w:left w:val="nil"/>
              <w:bottom w:val="nil"/>
              <w:right w:val="nil"/>
            </w:tcBorders>
          </w:tcPr>
          <w:p>
            <w:pPr>
              <w:pStyle w:val="0"/>
            </w:pPr>
            <w:r>
              <w:rPr>
                <w:sz w:val="20"/>
              </w:rPr>
              <w:t xml:space="preserve">Частное учреждение здравоохранения "Клиническая больница "РЖД-Медицина" города Хабаровск"</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41.</w:t>
            </w:r>
          </w:p>
        </w:tc>
        <w:tc>
          <w:tcPr>
            <w:tcW w:w="1504" w:type="dxa"/>
            <w:tcBorders>
              <w:top w:val="nil"/>
              <w:left w:val="nil"/>
              <w:bottom w:val="nil"/>
              <w:right w:val="nil"/>
            </w:tcBorders>
          </w:tcPr>
          <w:p>
            <w:pPr>
              <w:pStyle w:val="0"/>
            </w:pPr>
            <w:r>
              <w:rPr>
                <w:sz w:val="20"/>
              </w:rPr>
              <w:t xml:space="preserve">270043</w:t>
            </w:r>
          </w:p>
        </w:tc>
        <w:tc>
          <w:tcPr>
            <w:tcW w:w="3724" w:type="dxa"/>
            <w:tcBorders>
              <w:top w:val="nil"/>
              <w:left w:val="nil"/>
              <w:bottom w:val="nil"/>
              <w:right w:val="nil"/>
            </w:tcBorders>
          </w:tcPr>
          <w:p>
            <w:pPr>
              <w:pStyle w:val="0"/>
            </w:pPr>
            <w:r>
              <w:rPr>
                <w:sz w:val="20"/>
              </w:rPr>
              <w:t xml:space="preserve">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42.</w:t>
            </w:r>
          </w:p>
        </w:tc>
        <w:tc>
          <w:tcPr>
            <w:tcW w:w="1504" w:type="dxa"/>
            <w:tcBorders>
              <w:top w:val="nil"/>
              <w:left w:val="nil"/>
              <w:bottom w:val="nil"/>
              <w:right w:val="nil"/>
            </w:tcBorders>
          </w:tcPr>
          <w:p>
            <w:pPr>
              <w:pStyle w:val="0"/>
            </w:pPr>
            <w:r>
              <w:rPr>
                <w:sz w:val="20"/>
              </w:rPr>
              <w:t xml:space="preserve">270157</w:t>
            </w:r>
          </w:p>
        </w:tc>
        <w:tc>
          <w:tcPr>
            <w:tcW w:w="3724" w:type="dxa"/>
            <w:tcBorders>
              <w:top w:val="nil"/>
              <w:left w:val="nil"/>
              <w:bottom w:val="nil"/>
              <w:right w:val="nil"/>
            </w:tcBorders>
          </w:tcPr>
          <w:p>
            <w:pPr>
              <w:pStyle w:val="0"/>
            </w:pPr>
            <w:r>
              <w:rPr>
                <w:sz w:val="20"/>
              </w:rPr>
              <w:t xml:space="preserve">Общество с ограниченной ответственностью "ЮНИЛАБ-ХАБАРОВСК"</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43.</w:t>
            </w:r>
          </w:p>
        </w:tc>
        <w:tc>
          <w:tcPr>
            <w:tcW w:w="1504" w:type="dxa"/>
            <w:tcBorders>
              <w:top w:val="nil"/>
              <w:left w:val="nil"/>
              <w:bottom w:val="nil"/>
              <w:right w:val="nil"/>
            </w:tcBorders>
          </w:tcPr>
          <w:p>
            <w:pPr>
              <w:pStyle w:val="0"/>
            </w:pPr>
            <w:r>
              <w:rPr>
                <w:sz w:val="20"/>
              </w:rPr>
              <w:t xml:space="preserve">270111</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44.</w:t>
            </w:r>
          </w:p>
        </w:tc>
        <w:tc>
          <w:tcPr>
            <w:tcW w:w="1504" w:type="dxa"/>
            <w:tcBorders>
              <w:top w:val="nil"/>
              <w:left w:val="nil"/>
              <w:bottom w:val="nil"/>
              <w:right w:val="nil"/>
            </w:tcBorders>
          </w:tcPr>
          <w:p>
            <w:pPr>
              <w:pStyle w:val="0"/>
            </w:pPr>
            <w:r>
              <w:rPr>
                <w:sz w:val="20"/>
              </w:rPr>
              <w:t xml:space="preserve">270116</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45</w:t>
            </w:r>
          </w:p>
        </w:tc>
        <w:tc>
          <w:tcPr>
            <w:tcW w:w="1504" w:type="dxa"/>
            <w:tcBorders>
              <w:top w:val="nil"/>
              <w:left w:val="nil"/>
              <w:bottom w:val="nil"/>
              <w:right w:val="nil"/>
            </w:tcBorders>
          </w:tcPr>
          <w:p>
            <w:pPr>
              <w:pStyle w:val="0"/>
            </w:pPr>
            <w:r>
              <w:rPr>
                <w:sz w:val="20"/>
              </w:rPr>
              <w:t xml:space="preserve">270047</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46</w:t>
            </w:r>
          </w:p>
        </w:tc>
        <w:tc>
          <w:tcPr>
            <w:tcW w:w="1504" w:type="dxa"/>
            <w:tcBorders>
              <w:top w:val="nil"/>
              <w:left w:val="nil"/>
              <w:bottom w:val="nil"/>
              <w:right w:val="nil"/>
            </w:tcBorders>
          </w:tcPr>
          <w:p>
            <w:pPr>
              <w:pStyle w:val="0"/>
            </w:pPr>
            <w:r>
              <w:rPr>
                <w:sz w:val="20"/>
              </w:rPr>
              <w:t xml:space="preserve">270050</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больница" имени М.И.Шевчук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47.</w:t>
            </w:r>
          </w:p>
        </w:tc>
        <w:tc>
          <w:tcPr>
            <w:tcW w:w="1504" w:type="dxa"/>
            <w:tcBorders>
              <w:top w:val="nil"/>
              <w:left w:val="nil"/>
              <w:bottom w:val="nil"/>
              <w:right w:val="nil"/>
            </w:tcBorders>
          </w:tcPr>
          <w:p>
            <w:pPr>
              <w:pStyle w:val="0"/>
            </w:pPr>
            <w:r>
              <w:rPr>
                <w:sz w:val="20"/>
              </w:rPr>
              <w:t xml:space="preserve">270052</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48.</w:t>
            </w:r>
          </w:p>
        </w:tc>
        <w:tc>
          <w:tcPr>
            <w:tcW w:w="1504" w:type="dxa"/>
            <w:tcBorders>
              <w:top w:val="nil"/>
              <w:left w:val="nil"/>
              <w:bottom w:val="nil"/>
              <w:right w:val="nil"/>
            </w:tcBorders>
          </w:tcPr>
          <w:p>
            <w:pPr>
              <w:pStyle w:val="0"/>
            </w:pPr>
            <w:r>
              <w:rPr>
                <w:sz w:val="20"/>
              </w:rPr>
              <w:t xml:space="preserve">270053</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49.</w:t>
            </w:r>
          </w:p>
        </w:tc>
        <w:tc>
          <w:tcPr>
            <w:tcW w:w="1504" w:type="dxa"/>
            <w:tcBorders>
              <w:top w:val="nil"/>
              <w:left w:val="nil"/>
              <w:bottom w:val="nil"/>
              <w:right w:val="nil"/>
            </w:tcBorders>
          </w:tcPr>
          <w:p>
            <w:pPr>
              <w:pStyle w:val="0"/>
            </w:pPr>
            <w:r>
              <w:rPr>
                <w:sz w:val="20"/>
              </w:rPr>
              <w:t xml:space="preserve">270054</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50.</w:t>
            </w:r>
          </w:p>
        </w:tc>
        <w:tc>
          <w:tcPr>
            <w:tcW w:w="1504" w:type="dxa"/>
            <w:tcBorders>
              <w:top w:val="nil"/>
              <w:left w:val="nil"/>
              <w:bottom w:val="nil"/>
              <w:right w:val="nil"/>
            </w:tcBorders>
          </w:tcPr>
          <w:p>
            <w:pPr>
              <w:pStyle w:val="0"/>
            </w:pPr>
            <w:r>
              <w:rPr>
                <w:sz w:val="20"/>
              </w:rPr>
              <w:t xml:space="preserve">270056</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51.</w:t>
            </w:r>
          </w:p>
        </w:tc>
        <w:tc>
          <w:tcPr>
            <w:tcW w:w="1504" w:type="dxa"/>
            <w:tcBorders>
              <w:top w:val="nil"/>
              <w:left w:val="nil"/>
              <w:bottom w:val="nil"/>
              <w:right w:val="nil"/>
            </w:tcBorders>
          </w:tcPr>
          <w:p>
            <w:pPr>
              <w:pStyle w:val="0"/>
            </w:pPr>
            <w:r>
              <w:rPr>
                <w:sz w:val="20"/>
              </w:rPr>
              <w:t xml:space="preserve">270057</w:t>
            </w:r>
          </w:p>
        </w:tc>
        <w:tc>
          <w:tcPr>
            <w:tcW w:w="3724" w:type="dxa"/>
            <w:tcBorders>
              <w:top w:val="nil"/>
              <w:left w:val="nil"/>
              <w:bottom w:val="nil"/>
              <w:right w:val="nil"/>
            </w:tcBorders>
          </w:tcPr>
          <w:p>
            <w:pPr>
              <w:pStyle w:val="0"/>
            </w:pPr>
            <w:r>
              <w:rPr>
                <w:sz w:val="20"/>
              </w:rPr>
              <w:t xml:space="preserve">Частное учреждение здравоохранения "Клиническая больница "РЖД-Медицина" города Комсомольск-на-Амуре"</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52.</w:t>
            </w:r>
          </w:p>
        </w:tc>
        <w:tc>
          <w:tcPr>
            <w:tcW w:w="1504" w:type="dxa"/>
            <w:tcBorders>
              <w:top w:val="nil"/>
              <w:left w:val="nil"/>
              <w:bottom w:val="nil"/>
              <w:right w:val="nil"/>
            </w:tcBorders>
          </w:tcPr>
          <w:p>
            <w:pPr>
              <w:pStyle w:val="0"/>
            </w:pPr>
            <w:r>
              <w:rPr>
                <w:sz w:val="20"/>
              </w:rPr>
              <w:t xml:space="preserve">270132</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53.</w:t>
            </w:r>
          </w:p>
        </w:tc>
        <w:tc>
          <w:tcPr>
            <w:tcW w:w="1504" w:type="dxa"/>
            <w:tcBorders>
              <w:top w:val="nil"/>
              <w:left w:val="nil"/>
              <w:bottom w:val="nil"/>
              <w:right w:val="nil"/>
            </w:tcBorders>
          </w:tcPr>
          <w:p>
            <w:pPr>
              <w:pStyle w:val="0"/>
            </w:pPr>
            <w:r>
              <w:rPr>
                <w:sz w:val="20"/>
              </w:rPr>
              <w:t xml:space="preserve">270060</w:t>
            </w:r>
          </w:p>
        </w:tc>
        <w:tc>
          <w:tcPr>
            <w:tcW w:w="3724" w:type="dxa"/>
            <w:tcBorders>
              <w:top w:val="nil"/>
              <w:left w:val="nil"/>
              <w:bottom w:val="nil"/>
              <w:right w:val="nil"/>
            </w:tcBorders>
          </w:tcPr>
          <w:p>
            <w:pPr>
              <w:pStyle w:val="0"/>
            </w:pPr>
            <w:r>
              <w:rPr>
                <w:sz w:val="20"/>
              </w:rPr>
              <w:t xml:space="preserve">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54.</w:t>
            </w:r>
          </w:p>
        </w:tc>
        <w:tc>
          <w:tcPr>
            <w:tcW w:w="1504" w:type="dxa"/>
            <w:tcBorders>
              <w:top w:val="nil"/>
              <w:left w:val="nil"/>
              <w:bottom w:val="nil"/>
              <w:right w:val="nil"/>
            </w:tcBorders>
          </w:tcPr>
          <w:p>
            <w:pPr>
              <w:pStyle w:val="0"/>
            </w:pPr>
            <w:r>
              <w:rPr>
                <w:sz w:val="20"/>
              </w:rPr>
              <w:t xml:space="preserve">270061</w:t>
            </w:r>
          </w:p>
        </w:tc>
        <w:tc>
          <w:tcPr>
            <w:tcW w:w="3724" w:type="dxa"/>
            <w:tcBorders>
              <w:top w:val="nil"/>
              <w:left w:val="nil"/>
              <w:bottom w:val="nil"/>
              <w:right w:val="nil"/>
            </w:tcBorders>
          </w:tcPr>
          <w:p>
            <w:pPr>
              <w:pStyle w:val="0"/>
            </w:pPr>
            <w:r>
              <w:rPr>
                <w:sz w:val="20"/>
              </w:rPr>
              <w:t xml:space="preserve">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55.</w:t>
            </w:r>
          </w:p>
        </w:tc>
        <w:tc>
          <w:tcPr>
            <w:tcW w:w="1504" w:type="dxa"/>
            <w:tcBorders>
              <w:top w:val="nil"/>
              <w:left w:val="nil"/>
              <w:bottom w:val="nil"/>
              <w:right w:val="nil"/>
            </w:tcBorders>
          </w:tcPr>
          <w:p>
            <w:pPr>
              <w:pStyle w:val="0"/>
            </w:pPr>
            <w:r>
              <w:rPr>
                <w:sz w:val="20"/>
              </w:rPr>
              <w:t xml:space="preserve">270065</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56.</w:t>
            </w:r>
          </w:p>
        </w:tc>
        <w:tc>
          <w:tcPr>
            <w:tcW w:w="1504" w:type="dxa"/>
            <w:tcBorders>
              <w:top w:val="nil"/>
              <w:left w:val="nil"/>
              <w:bottom w:val="nil"/>
              <w:right w:val="nil"/>
            </w:tcBorders>
          </w:tcPr>
          <w:p>
            <w:pPr>
              <w:pStyle w:val="0"/>
            </w:pPr>
            <w:r>
              <w:rPr>
                <w:sz w:val="20"/>
              </w:rPr>
              <w:t xml:space="preserve">270068</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57.</w:t>
            </w:r>
          </w:p>
        </w:tc>
        <w:tc>
          <w:tcPr>
            <w:tcW w:w="1504" w:type="dxa"/>
            <w:tcBorders>
              <w:top w:val="nil"/>
              <w:left w:val="nil"/>
              <w:bottom w:val="nil"/>
              <w:right w:val="nil"/>
            </w:tcBorders>
          </w:tcPr>
          <w:p>
            <w:pPr>
              <w:pStyle w:val="0"/>
            </w:pPr>
            <w:r>
              <w:rPr>
                <w:sz w:val="20"/>
              </w:rPr>
              <w:t xml:space="preserve">270069</w:t>
            </w:r>
          </w:p>
        </w:tc>
        <w:tc>
          <w:tcPr>
            <w:tcW w:w="3724" w:type="dxa"/>
            <w:tcBorders>
              <w:top w:val="nil"/>
              <w:left w:val="nil"/>
              <w:bottom w:val="nil"/>
              <w:right w:val="nil"/>
            </w:tcBorders>
          </w:tcPr>
          <w:p>
            <w:pPr>
              <w:pStyle w:val="0"/>
            </w:pPr>
            <w:r>
              <w:rPr>
                <w:sz w:val="20"/>
              </w:rPr>
              <w:t xml:space="preserve">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58.</w:t>
            </w:r>
          </w:p>
        </w:tc>
        <w:tc>
          <w:tcPr>
            <w:tcW w:w="1504" w:type="dxa"/>
            <w:tcBorders>
              <w:top w:val="nil"/>
              <w:left w:val="nil"/>
              <w:bottom w:val="nil"/>
              <w:right w:val="nil"/>
            </w:tcBorders>
          </w:tcPr>
          <w:p>
            <w:pPr>
              <w:pStyle w:val="0"/>
            </w:pPr>
            <w:r>
              <w:rPr>
                <w:sz w:val="20"/>
              </w:rPr>
              <w:t xml:space="preserve">270146</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59.</w:t>
            </w:r>
          </w:p>
        </w:tc>
        <w:tc>
          <w:tcPr>
            <w:tcW w:w="1504" w:type="dxa"/>
            <w:tcBorders>
              <w:top w:val="nil"/>
              <w:left w:val="nil"/>
              <w:bottom w:val="nil"/>
              <w:right w:val="nil"/>
            </w:tcBorders>
          </w:tcPr>
          <w:p>
            <w:pPr>
              <w:pStyle w:val="0"/>
            </w:pPr>
            <w:r>
              <w:rPr>
                <w:sz w:val="20"/>
              </w:rPr>
              <w:t xml:space="preserve">270169</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60.</w:t>
            </w:r>
          </w:p>
        </w:tc>
        <w:tc>
          <w:tcPr>
            <w:tcW w:w="1504" w:type="dxa"/>
            <w:tcBorders>
              <w:top w:val="nil"/>
              <w:left w:val="nil"/>
              <w:bottom w:val="nil"/>
              <w:right w:val="nil"/>
            </w:tcBorders>
          </w:tcPr>
          <w:p>
            <w:pPr>
              <w:pStyle w:val="0"/>
            </w:pPr>
            <w:r>
              <w:rPr>
                <w:sz w:val="20"/>
              </w:rPr>
              <w:t xml:space="preserve">270087</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61.</w:t>
            </w:r>
          </w:p>
        </w:tc>
        <w:tc>
          <w:tcPr>
            <w:tcW w:w="1504" w:type="dxa"/>
            <w:tcBorders>
              <w:top w:val="nil"/>
              <w:left w:val="nil"/>
              <w:bottom w:val="nil"/>
              <w:right w:val="nil"/>
            </w:tcBorders>
          </w:tcPr>
          <w:p>
            <w:pPr>
              <w:pStyle w:val="0"/>
            </w:pPr>
            <w:r>
              <w:rPr>
                <w:sz w:val="20"/>
              </w:rPr>
              <w:t xml:space="preserve">270088</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62.</w:t>
            </w:r>
          </w:p>
        </w:tc>
        <w:tc>
          <w:tcPr>
            <w:tcW w:w="1504" w:type="dxa"/>
            <w:tcBorders>
              <w:top w:val="nil"/>
              <w:left w:val="nil"/>
              <w:bottom w:val="nil"/>
              <w:right w:val="nil"/>
            </w:tcBorders>
          </w:tcPr>
          <w:p>
            <w:pPr>
              <w:pStyle w:val="0"/>
            </w:pPr>
            <w:r>
              <w:rPr>
                <w:sz w:val="20"/>
              </w:rPr>
              <w:t xml:space="preserve">270089</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63.</w:t>
            </w:r>
          </w:p>
        </w:tc>
        <w:tc>
          <w:tcPr>
            <w:tcW w:w="1504" w:type="dxa"/>
            <w:tcBorders>
              <w:top w:val="nil"/>
              <w:left w:val="nil"/>
              <w:bottom w:val="nil"/>
              <w:right w:val="nil"/>
            </w:tcBorders>
          </w:tcPr>
          <w:p>
            <w:pPr>
              <w:pStyle w:val="0"/>
            </w:pPr>
            <w:r>
              <w:rPr>
                <w:sz w:val="20"/>
              </w:rPr>
              <w:t xml:space="preserve">270091</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64.</w:t>
            </w:r>
          </w:p>
        </w:tc>
        <w:tc>
          <w:tcPr>
            <w:tcW w:w="1504" w:type="dxa"/>
            <w:tcBorders>
              <w:top w:val="nil"/>
              <w:left w:val="nil"/>
              <w:bottom w:val="nil"/>
              <w:right w:val="nil"/>
            </w:tcBorders>
          </w:tcPr>
          <w:p>
            <w:pPr>
              <w:pStyle w:val="0"/>
            </w:pPr>
            <w:r>
              <w:rPr>
                <w:sz w:val="20"/>
              </w:rPr>
              <w:t xml:space="preserve">270170</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65.</w:t>
            </w:r>
          </w:p>
        </w:tc>
        <w:tc>
          <w:tcPr>
            <w:tcW w:w="1504" w:type="dxa"/>
            <w:tcBorders>
              <w:top w:val="nil"/>
              <w:left w:val="nil"/>
              <w:bottom w:val="nil"/>
              <w:right w:val="nil"/>
            </w:tcBorders>
          </w:tcPr>
          <w:p>
            <w:pPr>
              <w:pStyle w:val="0"/>
            </w:pPr>
            <w:r>
              <w:rPr>
                <w:sz w:val="20"/>
              </w:rPr>
              <w:t xml:space="preserve">270095</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66.</w:t>
            </w:r>
          </w:p>
        </w:tc>
        <w:tc>
          <w:tcPr>
            <w:tcW w:w="1504" w:type="dxa"/>
            <w:tcBorders>
              <w:top w:val="nil"/>
              <w:left w:val="nil"/>
              <w:bottom w:val="nil"/>
              <w:right w:val="nil"/>
            </w:tcBorders>
          </w:tcPr>
          <w:p>
            <w:pPr>
              <w:pStyle w:val="0"/>
            </w:pPr>
            <w:r>
              <w:rPr>
                <w:sz w:val="20"/>
              </w:rPr>
              <w:t xml:space="preserve">270171</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67.</w:t>
            </w:r>
          </w:p>
        </w:tc>
        <w:tc>
          <w:tcPr>
            <w:tcW w:w="1504" w:type="dxa"/>
            <w:tcBorders>
              <w:top w:val="nil"/>
              <w:left w:val="nil"/>
              <w:bottom w:val="nil"/>
              <w:right w:val="nil"/>
            </w:tcBorders>
          </w:tcPr>
          <w:p>
            <w:pPr>
              <w:pStyle w:val="0"/>
            </w:pPr>
            <w:r>
              <w:rPr>
                <w:sz w:val="20"/>
              </w:rPr>
              <w:t xml:space="preserve">270098</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68.</w:t>
            </w:r>
          </w:p>
        </w:tc>
        <w:tc>
          <w:tcPr>
            <w:tcW w:w="1504" w:type="dxa"/>
            <w:tcBorders>
              <w:top w:val="nil"/>
              <w:left w:val="nil"/>
              <w:bottom w:val="nil"/>
              <w:right w:val="nil"/>
            </w:tcBorders>
          </w:tcPr>
          <w:p>
            <w:pPr>
              <w:pStyle w:val="0"/>
            </w:pPr>
            <w:r>
              <w:rPr>
                <w:sz w:val="20"/>
              </w:rPr>
              <w:t xml:space="preserve">270134</w:t>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69.</w:t>
            </w:r>
          </w:p>
        </w:tc>
        <w:tc>
          <w:tcPr>
            <w:tcW w:w="1504" w:type="dxa"/>
            <w:tcBorders>
              <w:top w:val="nil"/>
              <w:left w:val="nil"/>
              <w:bottom w:val="nil"/>
              <w:right w:val="nil"/>
            </w:tcBorders>
          </w:tcPr>
          <w:p>
            <w:pPr>
              <w:pStyle w:val="0"/>
            </w:pPr>
            <w:r>
              <w:rPr>
                <w:sz w:val="20"/>
              </w:rPr>
              <w:t xml:space="preserve">270108</w:t>
            </w:r>
          </w:p>
        </w:tc>
        <w:tc>
          <w:tcPr>
            <w:tcW w:w="3724" w:type="dxa"/>
            <w:tcBorders>
              <w:top w:val="nil"/>
              <w:left w:val="nil"/>
              <w:bottom w:val="nil"/>
              <w:right w:val="nil"/>
            </w:tcBorders>
          </w:tcPr>
          <w:p>
            <w:pPr>
              <w:pStyle w:val="0"/>
            </w:pPr>
            <w:r>
              <w:rPr>
                <w:sz w:val="20"/>
              </w:rPr>
              <w:t xml:space="preserve">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1</w:t>
            </w:r>
          </w:p>
        </w:tc>
        <w:tc>
          <w:tcPr>
            <w:tcW w:w="1969" w:type="dxa"/>
            <w:tcBorders>
              <w:top w:val="nil"/>
              <w:left w:val="nil"/>
              <w:bottom w:val="nil"/>
              <w:right w:val="nil"/>
            </w:tcBorders>
          </w:tcPr>
          <w:p>
            <w:pPr>
              <w:pStyle w:val="0"/>
              <w:jc w:val="center"/>
            </w:pPr>
            <w:r>
              <w:rPr>
                <w:sz w:val="20"/>
              </w:rPr>
              <w:t xml:space="preserve">1</w:t>
            </w:r>
          </w:p>
        </w:tc>
      </w:tr>
      <w:tr>
        <w:tc>
          <w:tcPr>
            <w:tcW w:w="567" w:type="dxa"/>
            <w:tcBorders>
              <w:top w:val="nil"/>
              <w:left w:val="nil"/>
              <w:bottom w:val="nil"/>
              <w:right w:val="nil"/>
            </w:tcBorders>
          </w:tcPr>
          <w:p>
            <w:pPr>
              <w:pStyle w:val="0"/>
              <w:jc w:val="center"/>
            </w:pPr>
            <w:r>
              <w:rPr>
                <w:sz w:val="20"/>
              </w:rPr>
              <w:t xml:space="preserve">70</w:t>
            </w:r>
          </w:p>
        </w:tc>
        <w:tc>
          <w:tcPr>
            <w:tcW w:w="1504" w:type="dxa"/>
            <w:tcBorders>
              <w:top w:val="nil"/>
              <w:left w:val="nil"/>
              <w:bottom w:val="nil"/>
              <w:right w:val="nil"/>
            </w:tcBorders>
          </w:tcPr>
          <w:p>
            <w:pPr>
              <w:pStyle w:val="0"/>
            </w:pPr>
            <w:r>
              <w:rPr>
                <w:sz w:val="20"/>
              </w:rPr>
              <w:t xml:space="preserve">270232</w:t>
            </w:r>
          </w:p>
        </w:tc>
        <w:tc>
          <w:tcPr>
            <w:tcW w:w="3724" w:type="dxa"/>
            <w:tcBorders>
              <w:top w:val="nil"/>
              <w:left w:val="nil"/>
              <w:bottom w:val="nil"/>
              <w:right w:val="nil"/>
            </w:tcBorders>
          </w:tcPr>
          <w:p>
            <w:pPr>
              <w:pStyle w:val="0"/>
            </w:pPr>
            <w:r>
              <w:rPr>
                <w:sz w:val="20"/>
              </w:rPr>
              <w:t xml:space="preserve">Краевое государственное автономное учреждение здравоохранения "Комсомольская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71.</w:t>
            </w:r>
          </w:p>
        </w:tc>
        <w:tc>
          <w:tcPr>
            <w:tcW w:w="1504" w:type="dxa"/>
            <w:tcBorders>
              <w:top w:val="nil"/>
              <w:left w:val="nil"/>
              <w:bottom w:val="nil"/>
              <w:right w:val="nil"/>
            </w:tcBorders>
          </w:tcPr>
          <w:p>
            <w:pPr>
              <w:pStyle w:val="0"/>
            </w:pPr>
            <w:r>
              <w:rPr>
                <w:sz w:val="20"/>
              </w:rPr>
              <w:t xml:space="preserve">270139</w:t>
            </w:r>
          </w:p>
        </w:tc>
        <w:tc>
          <w:tcPr>
            <w:tcW w:w="3724" w:type="dxa"/>
            <w:tcBorders>
              <w:top w:val="nil"/>
              <w:left w:val="nil"/>
              <w:bottom w:val="nil"/>
              <w:right w:val="nil"/>
            </w:tcBorders>
          </w:tcPr>
          <w:p>
            <w:pPr>
              <w:pStyle w:val="0"/>
            </w:pPr>
            <w:r>
              <w:rPr>
                <w:sz w:val="20"/>
              </w:rPr>
              <w:t xml:space="preserve">Индивидуальный предприниматель Сазонова Людмила Анатольевна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72.</w:t>
            </w:r>
          </w:p>
        </w:tc>
        <w:tc>
          <w:tcPr>
            <w:tcW w:w="1504" w:type="dxa"/>
            <w:tcBorders>
              <w:top w:val="nil"/>
              <w:left w:val="nil"/>
              <w:bottom w:val="nil"/>
              <w:right w:val="nil"/>
            </w:tcBorders>
          </w:tcPr>
          <w:p>
            <w:pPr>
              <w:pStyle w:val="0"/>
            </w:pPr>
            <w:r>
              <w:rPr>
                <w:sz w:val="20"/>
              </w:rPr>
              <w:t xml:space="preserve">270162</w:t>
            </w:r>
          </w:p>
        </w:tc>
        <w:tc>
          <w:tcPr>
            <w:tcW w:w="3724" w:type="dxa"/>
            <w:tcBorders>
              <w:top w:val="nil"/>
              <w:left w:val="nil"/>
              <w:bottom w:val="nil"/>
              <w:right w:val="nil"/>
            </w:tcBorders>
          </w:tcPr>
          <w:p>
            <w:pPr>
              <w:pStyle w:val="0"/>
            </w:pPr>
            <w:r>
              <w:rPr>
                <w:sz w:val="20"/>
              </w:rPr>
              <w:t xml:space="preserve">Общество с ограниченной ответственностью "Клиника Эксперт Хабаровск"</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73.</w:t>
            </w:r>
          </w:p>
        </w:tc>
        <w:tc>
          <w:tcPr>
            <w:tcW w:w="1504" w:type="dxa"/>
            <w:tcBorders>
              <w:top w:val="nil"/>
              <w:left w:val="nil"/>
              <w:bottom w:val="nil"/>
              <w:right w:val="nil"/>
            </w:tcBorders>
          </w:tcPr>
          <w:p>
            <w:pPr>
              <w:pStyle w:val="0"/>
            </w:pPr>
            <w:r>
              <w:rPr>
                <w:sz w:val="20"/>
              </w:rPr>
              <w:t xml:space="preserve">270172</w:t>
            </w:r>
          </w:p>
        </w:tc>
        <w:tc>
          <w:tcPr>
            <w:tcW w:w="3724" w:type="dxa"/>
            <w:tcBorders>
              <w:top w:val="nil"/>
              <w:left w:val="nil"/>
              <w:bottom w:val="nil"/>
              <w:right w:val="nil"/>
            </w:tcBorders>
          </w:tcPr>
          <w:p>
            <w:pPr>
              <w:pStyle w:val="0"/>
            </w:pPr>
            <w:r>
              <w:rPr>
                <w:sz w:val="20"/>
              </w:rPr>
              <w:t xml:space="preserve">Общество с ограниченной ответственностью "ХАБАРОВСКИЙ ДИАГНОСТИЧЕСКИЙ ЦЕНТР"</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74.</w:t>
            </w:r>
          </w:p>
        </w:tc>
        <w:tc>
          <w:tcPr>
            <w:tcW w:w="1504" w:type="dxa"/>
            <w:tcBorders>
              <w:top w:val="nil"/>
              <w:left w:val="nil"/>
              <w:bottom w:val="nil"/>
              <w:right w:val="nil"/>
            </w:tcBorders>
          </w:tcPr>
          <w:p>
            <w:pPr>
              <w:pStyle w:val="0"/>
            </w:pPr>
            <w:r>
              <w:rPr>
                <w:sz w:val="20"/>
              </w:rPr>
              <w:t xml:space="preserve">270217</w:t>
            </w:r>
          </w:p>
        </w:tc>
        <w:tc>
          <w:tcPr>
            <w:tcW w:w="3724" w:type="dxa"/>
            <w:tcBorders>
              <w:top w:val="nil"/>
              <w:left w:val="nil"/>
              <w:bottom w:val="nil"/>
              <w:right w:val="nil"/>
            </w:tcBorders>
          </w:tcPr>
          <w:p>
            <w:pPr>
              <w:pStyle w:val="0"/>
            </w:pPr>
            <w:r>
              <w:rPr>
                <w:sz w:val="20"/>
              </w:rPr>
              <w:t xml:space="preserve">Общество с ограниченной ответственностью "ГрандСтрой"</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75.</w:t>
            </w:r>
          </w:p>
        </w:tc>
        <w:tc>
          <w:tcPr>
            <w:tcW w:w="1504" w:type="dxa"/>
            <w:tcBorders>
              <w:top w:val="nil"/>
              <w:left w:val="nil"/>
              <w:bottom w:val="nil"/>
              <w:right w:val="nil"/>
            </w:tcBorders>
          </w:tcPr>
          <w:p>
            <w:pPr>
              <w:pStyle w:val="0"/>
            </w:pPr>
            <w:r>
              <w:rPr>
                <w:sz w:val="20"/>
              </w:rPr>
              <w:t xml:space="preserve">270176</w:t>
            </w:r>
          </w:p>
        </w:tc>
        <w:tc>
          <w:tcPr>
            <w:tcW w:w="3724" w:type="dxa"/>
            <w:tcBorders>
              <w:top w:val="nil"/>
              <w:left w:val="nil"/>
              <w:bottom w:val="nil"/>
              <w:right w:val="nil"/>
            </w:tcBorders>
          </w:tcPr>
          <w:p>
            <w:pPr>
              <w:pStyle w:val="0"/>
            </w:pPr>
            <w:r>
              <w:rPr>
                <w:sz w:val="20"/>
              </w:rPr>
              <w:t xml:space="preserve">Общество с ограниченной ответственностью "СТОМАТОЛОГИЧЕСКИЙ ГОСПИТАЛЬ"</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76.</w:t>
            </w:r>
          </w:p>
        </w:tc>
        <w:tc>
          <w:tcPr>
            <w:tcW w:w="1504" w:type="dxa"/>
            <w:tcBorders>
              <w:top w:val="nil"/>
              <w:left w:val="nil"/>
              <w:bottom w:val="nil"/>
              <w:right w:val="nil"/>
            </w:tcBorders>
          </w:tcPr>
          <w:p>
            <w:pPr>
              <w:pStyle w:val="0"/>
            </w:pPr>
            <w:r>
              <w:rPr>
                <w:sz w:val="20"/>
              </w:rPr>
              <w:t xml:space="preserve">270223</w:t>
            </w:r>
          </w:p>
        </w:tc>
        <w:tc>
          <w:tcPr>
            <w:tcW w:w="3724" w:type="dxa"/>
            <w:tcBorders>
              <w:top w:val="nil"/>
              <w:left w:val="nil"/>
              <w:bottom w:val="nil"/>
              <w:right w:val="nil"/>
            </w:tcBorders>
          </w:tcPr>
          <w:p>
            <w:pPr>
              <w:pStyle w:val="0"/>
            </w:pPr>
            <w:r>
              <w:rPr>
                <w:sz w:val="20"/>
              </w:rPr>
              <w:t xml:space="preserve">Общество с ограниченной ответственностью "Альтернатива"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77.</w:t>
            </w:r>
          </w:p>
        </w:tc>
        <w:tc>
          <w:tcPr>
            <w:tcW w:w="1504" w:type="dxa"/>
            <w:tcBorders>
              <w:top w:val="nil"/>
              <w:left w:val="nil"/>
              <w:bottom w:val="nil"/>
              <w:right w:val="nil"/>
            </w:tcBorders>
          </w:tcPr>
          <w:p>
            <w:pPr>
              <w:pStyle w:val="0"/>
            </w:pPr>
            <w:r>
              <w:rPr>
                <w:sz w:val="20"/>
              </w:rPr>
              <w:t xml:space="preserve">270224</w:t>
            </w:r>
          </w:p>
        </w:tc>
        <w:tc>
          <w:tcPr>
            <w:tcW w:w="3724" w:type="dxa"/>
            <w:tcBorders>
              <w:top w:val="nil"/>
              <w:left w:val="nil"/>
              <w:bottom w:val="nil"/>
              <w:right w:val="nil"/>
            </w:tcBorders>
          </w:tcPr>
          <w:p>
            <w:pPr>
              <w:pStyle w:val="0"/>
            </w:pPr>
            <w:r>
              <w:rPr>
                <w:sz w:val="20"/>
              </w:rPr>
              <w:t xml:space="preserve">Индивидуальный предприниматель Шамгунова Елена Николаевна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78.</w:t>
            </w:r>
          </w:p>
        </w:tc>
        <w:tc>
          <w:tcPr>
            <w:tcW w:w="1504" w:type="dxa"/>
            <w:tcBorders>
              <w:top w:val="nil"/>
              <w:left w:val="nil"/>
              <w:bottom w:val="nil"/>
              <w:right w:val="nil"/>
            </w:tcBorders>
          </w:tcPr>
          <w:p>
            <w:pPr>
              <w:pStyle w:val="0"/>
            </w:pPr>
            <w:r>
              <w:rPr>
                <w:sz w:val="20"/>
              </w:rPr>
              <w:t xml:space="preserve">270225</w:t>
            </w:r>
          </w:p>
        </w:tc>
        <w:tc>
          <w:tcPr>
            <w:tcW w:w="3724" w:type="dxa"/>
            <w:tcBorders>
              <w:top w:val="nil"/>
              <w:left w:val="nil"/>
              <w:bottom w:val="nil"/>
              <w:right w:val="nil"/>
            </w:tcBorders>
          </w:tcPr>
          <w:p>
            <w:pPr>
              <w:pStyle w:val="0"/>
            </w:pPr>
            <w:r>
              <w:rPr>
                <w:sz w:val="20"/>
              </w:rPr>
              <w:t xml:space="preserve">Общество с ограниченной ответственностью "М-ЛАЙН"</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79.</w:t>
            </w:r>
          </w:p>
        </w:tc>
        <w:tc>
          <w:tcPr>
            <w:tcW w:w="1504" w:type="dxa"/>
            <w:tcBorders>
              <w:top w:val="nil"/>
              <w:left w:val="nil"/>
              <w:bottom w:val="nil"/>
              <w:right w:val="nil"/>
            </w:tcBorders>
          </w:tcPr>
          <w:p>
            <w:pPr>
              <w:pStyle w:val="0"/>
            </w:pPr>
            <w:r>
              <w:rPr>
                <w:sz w:val="20"/>
              </w:rPr>
              <w:t xml:space="preserve">270165</w:t>
            </w:r>
          </w:p>
        </w:tc>
        <w:tc>
          <w:tcPr>
            <w:tcW w:w="3724" w:type="dxa"/>
            <w:tcBorders>
              <w:top w:val="nil"/>
              <w:left w:val="nil"/>
              <w:bottom w:val="nil"/>
              <w:right w:val="nil"/>
            </w:tcBorders>
          </w:tcPr>
          <w:p>
            <w:pPr>
              <w:pStyle w:val="0"/>
            </w:pPr>
            <w:r>
              <w:rPr>
                <w:sz w:val="20"/>
              </w:rPr>
              <w:t xml:space="preserve">Общество с ограниченной ответственностью "Б.Браун Авитум Руссланд Клиникс"</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80.</w:t>
            </w:r>
          </w:p>
        </w:tc>
        <w:tc>
          <w:tcPr>
            <w:tcW w:w="1504" w:type="dxa"/>
            <w:tcBorders>
              <w:top w:val="nil"/>
              <w:left w:val="nil"/>
              <w:bottom w:val="nil"/>
              <w:right w:val="nil"/>
            </w:tcBorders>
          </w:tcPr>
          <w:p>
            <w:pPr>
              <w:pStyle w:val="0"/>
            </w:pPr>
            <w:r>
              <w:rPr>
                <w:sz w:val="20"/>
              </w:rPr>
              <w:t xml:space="preserve">270185</w:t>
            </w:r>
          </w:p>
        </w:tc>
        <w:tc>
          <w:tcPr>
            <w:tcW w:w="3724" w:type="dxa"/>
            <w:tcBorders>
              <w:top w:val="nil"/>
              <w:left w:val="nil"/>
              <w:bottom w:val="nil"/>
              <w:right w:val="nil"/>
            </w:tcBorders>
          </w:tcPr>
          <w:p>
            <w:pPr>
              <w:pStyle w:val="0"/>
            </w:pPr>
            <w:r>
              <w:rPr>
                <w:sz w:val="20"/>
              </w:rPr>
              <w:t xml:space="preserve">Общество с ограниченной ответственностью "Медицинский центр Мед-Арт"</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81.</w:t>
            </w:r>
          </w:p>
        </w:tc>
        <w:tc>
          <w:tcPr>
            <w:tcW w:w="1504" w:type="dxa"/>
            <w:tcBorders>
              <w:top w:val="nil"/>
              <w:left w:val="nil"/>
              <w:bottom w:val="nil"/>
              <w:right w:val="nil"/>
            </w:tcBorders>
          </w:tcPr>
          <w:p>
            <w:pPr>
              <w:pStyle w:val="0"/>
            </w:pPr>
            <w:r>
              <w:rPr>
                <w:sz w:val="20"/>
              </w:rPr>
              <w:t xml:space="preserve">270145</w:t>
            </w:r>
          </w:p>
        </w:tc>
        <w:tc>
          <w:tcPr>
            <w:tcW w:w="3724" w:type="dxa"/>
            <w:tcBorders>
              <w:top w:val="nil"/>
              <w:left w:val="nil"/>
              <w:bottom w:val="nil"/>
              <w:right w:val="nil"/>
            </w:tcBorders>
          </w:tcPr>
          <w:p>
            <w:pPr>
              <w:pStyle w:val="0"/>
            </w:pPr>
            <w:r>
              <w:rPr>
                <w:sz w:val="20"/>
              </w:rPr>
              <w:t xml:space="preserve">Общество с ограниченной ответственностью "СтомИндустрия"</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82.</w:t>
            </w:r>
          </w:p>
        </w:tc>
        <w:tc>
          <w:tcPr>
            <w:tcW w:w="1504" w:type="dxa"/>
            <w:tcBorders>
              <w:top w:val="nil"/>
              <w:left w:val="nil"/>
              <w:bottom w:val="nil"/>
              <w:right w:val="nil"/>
            </w:tcBorders>
          </w:tcPr>
          <w:p>
            <w:pPr>
              <w:pStyle w:val="0"/>
            </w:pPr>
            <w:r>
              <w:rPr>
                <w:sz w:val="20"/>
              </w:rPr>
              <w:t xml:space="preserve">270231</w:t>
            </w:r>
          </w:p>
        </w:tc>
        <w:tc>
          <w:tcPr>
            <w:tcW w:w="3724" w:type="dxa"/>
            <w:tcBorders>
              <w:top w:val="nil"/>
              <w:left w:val="nil"/>
              <w:bottom w:val="nil"/>
              <w:right w:val="nil"/>
            </w:tcBorders>
          </w:tcPr>
          <w:p>
            <w:pPr>
              <w:pStyle w:val="0"/>
            </w:pPr>
            <w:r>
              <w:rPr>
                <w:sz w:val="20"/>
              </w:rPr>
              <w:t xml:space="preserve">Общество с ограниченной ответственностью "МДЦ Нефролайн"</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83.</w:t>
            </w:r>
          </w:p>
        </w:tc>
        <w:tc>
          <w:tcPr>
            <w:tcW w:w="1504" w:type="dxa"/>
            <w:tcBorders>
              <w:top w:val="nil"/>
              <w:left w:val="nil"/>
              <w:bottom w:val="nil"/>
              <w:right w:val="nil"/>
            </w:tcBorders>
          </w:tcPr>
          <w:p>
            <w:pPr>
              <w:pStyle w:val="0"/>
            </w:pPr>
            <w:r>
              <w:rPr>
                <w:sz w:val="20"/>
              </w:rPr>
              <w:t xml:space="preserve">270204</w:t>
            </w:r>
          </w:p>
        </w:tc>
        <w:tc>
          <w:tcPr>
            <w:tcW w:w="3724" w:type="dxa"/>
            <w:tcBorders>
              <w:top w:val="nil"/>
              <w:left w:val="nil"/>
              <w:bottom w:val="nil"/>
              <w:right w:val="nil"/>
            </w:tcBorders>
          </w:tcPr>
          <w:p>
            <w:pPr>
              <w:pStyle w:val="0"/>
            </w:pPr>
            <w:r>
              <w:rPr>
                <w:sz w:val="20"/>
              </w:rPr>
              <w:t xml:space="preserve">Общество с ограниченной ответственностью "Белый клен"</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84.</w:t>
            </w:r>
          </w:p>
        </w:tc>
        <w:tc>
          <w:tcPr>
            <w:tcW w:w="1504" w:type="dxa"/>
            <w:tcBorders>
              <w:top w:val="nil"/>
              <w:left w:val="nil"/>
              <w:bottom w:val="nil"/>
              <w:right w:val="nil"/>
            </w:tcBorders>
          </w:tcPr>
          <w:p>
            <w:pPr>
              <w:pStyle w:val="0"/>
            </w:pPr>
            <w:r>
              <w:rPr>
                <w:sz w:val="20"/>
              </w:rPr>
              <w:t xml:space="preserve">270211</w:t>
            </w:r>
          </w:p>
        </w:tc>
        <w:tc>
          <w:tcPr>
            <w:tcW w:w="3724" w:type="dxa"/>
            <w:tcBorders>
              <w:top w:val="nil"/>
              <w:left w:val="nil"/>
              <w:bottom w:val="nil"/>
              <w:right w:val="nil"/>
            </w:tcBorders>
          </w:tcPr>
          <w:p>
            <w:pPr>
              <w:pStyle w:val="0"/>
            </w:pPr>
            <w:r>
              <w:rPr>
                <w:sz w:val="20"/>
              </w:rPr>
              <w:t xml:space="preserve">Общество с ограниченной ответственностью "Афина"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85.</w:t>
            </w:r>
          </w:p>
        </w:tc>
        <w:tc>
          <w:tcPr>
            <w:tcW w:w="1504" w:type="dxa"/>
            <w:tcBorders>
              <w:top w:val="nil"/>
              <w:left w:val="nil"/>
              <w:bottom w:val="nil"/>
              <w:right w:val="nil"/>
            </w:tcBorders>
          </w:tcPr>
          <w:p>
            <w:pPr>
              <w:pStyle w:val="0"/>
            </w:pPr>
            <w:r>
              <w:rPr>
                <w:sz w:val="20"/>
              </w:rPr>
              <w:t xml:space="preserve">270194</w:t>
            </w:r>
          </w:p>
        </w:tc>
        <w:tc>
          <w:tcPr>
            <w:tcW w:w="3724" w:type="dxa"/>
            <w:tcBorders>
              <w:top w:val="nil"/>
              <w:left w:val="nil"/>
              <w:bottom w:val="nil"/>
              <w:right w:val="nil"/>
            </w:tcBorders>
          </w:tcPr>
          <w:p>
            <w:pPr>
              <w:pStyle w:val="0"/>
            </w:pPr>
            <w:r>
              <w:rPr>
                <w:sz w:val="20"/>
              </w:rPr>
              <w:t xml:space="preserve">Общество с ограниченной ответственностью "Дент-Арт-Восток"</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86.</w:t>
            </w:r>
          </w:p>
        </w:tc>
        <w:tc>
          <w:tcPr>
            <w:tcW w:w="1504" w:type="dxa"/>
            <w:tcBorders>
              <w:top w:val="nil"/>
              <w:left w:val="nil"/>
              <w:bottom w:val="nil"/>
              <w:right w:val="nil"/>
            </w:tcBorders>
          </w:tcPr>
          <w:p>
            <w:pPr>
              <w:pStyle w:val="0"/>
            </w:pPr>
            <w:r>
              <w:rPr>
                <w:sz w:val="20"/>
              </w:rPr>
              <w:t xml:space="preserve">270235</w:t>
            </w:r>
          </w:p>
        </w:tc>
        <w:tc>
          <w:tcPr>
            <w:tcW w:w="3724" w:type="dxa"/>
            <w:tcBorders>
              <w:top w:val="nil"/>
              <w:left w:val="nil"/>
              <w:bottom w:val="nil"/>
              <w:right w:val="nil"/>
            </w:tcBorders>
          </w:tcPr>
          <w:p>
            <w:pPr>
              <w:pStyle w:val="0"/>
            </w:pPr>
            <w:r>
              <w:rPr>
                <w:sz w:val="20"/>
              </w:rPr>
              <w:t xml:space="preserve">Общество с ограниченной ответственностью "Тари Дент"</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87.</w:t>
            </w:r>
          </w:p>
        </w:tc>
        <w:tc>
          <w:tcPr>
            <w:tcW w:w="1504" w:type="dxa"/>
            <w:tcBorders>
              <w:top w:val="nil"/>
              <w:left w:val="nil"/>
              <w:bottom w:val="nil"/>
              <w:right w:val="nil"/>
            </w:tcBorders>
          </w:tcPr>
          <w:p>
            <w:pPr>
              <w:pStyle w:val="0"/>
            </w:pPr>
            <w:r>
              <w:rPr>
                <w:sz w:val="20"/>
              </w:rPr>
              <w:t xml:space="preserve">270237</w:t>
            </w:r>
          </w:p>
        </w:tc>
        <w:tc>
          <w:tcPr>
            <w:tcW w:w="3724" w:type="dxa"/>
            <w:tcBorders>
              <w:top w:val="nil"/>
              <w:left w:val="nil"/>
              <w:bottom w:val="nil"/>
              <w:right w:val="nil"/>
            </w:tcBorders>
          </w:tcPr>
          <w:p>
            <w:pPr>
              <w:pStyle w:val="0"/>
            </w:pPr>
            <w:r>
              <w:rPr>
                <w:sz w:val="20"/>
              </w:rPr>
              <w:t xml:space="preserve">Общество с ограниченной ответственностью "Хабаровский центр хирургии глаза"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88.</w:t>
            </w:r>
          </w:p>
        </w:tc>
        <w:tc>
          <w:tcPr>
            <w:tcW w:w="1504" w:type="dxa"/>
            <w:tcBorders>
              <w:top w:val="nil"/>
              <w:left w:val="nil"/>
              <w:bottom w:val="nil"/>
              <w:right w:val="nil"/>
            </w:tcBorders>
          </w:tcPr>
          <w:p>
            <w:pPr>
              <w:pStyle w:val="0"/>
            </w:pPr>
            <w:r>
              <w:rPr>
                <w:sz w:val="20"/>
              </w:rPr>
              <w:t xml:space="preserve">270239</w:t>
            </w:r>
          </w:p>
        </w:tc>
        <w:tc>
          <w:tcPr>
            <w:tcW w:w="3724" w:type="dxa"/>
            <w:tcBorders>
              <w:top w:val="nil"/>
              <w:left w:val="nil"/>
              <w:bottom w:val="nil"/>
              <w:right w:val="nil"/>
            </w:tcBorders>
          </w:tcPr>
          <w:p>
            <w:pPr>
              <w:pStyle w:val="0"/>
            </w:pPr>
            <w:r>
              <w:rPr>
                <w:sz w:val="20"/>
              </w:rPr>
              <w:t xml:space="preserve">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89.</w:t>
            </w:r>
          </w:p>
        </w:tc>
        <w:tc>
          <w:tcPr>
            <w:tcW w:w="1504" w:type="dxa"/>
            <w:tcBorders>
              <w:top w:val="nil"/>
              <w:left w:val="nil"/>
              <w:bottom w:val="nil"/>
              <w:right w:val="nil"/>
            </w:tcBorders>
          </w:tcPr>
          <w:p>
            <w:pPr>
              <w:pStyle w:val="0"/>
            </w:pPr>
            <w:r>
              <w:rPr>
                <w:sz w:val="20"/>
              </w:rPr>
              <w:t xml:space="preserve">270238</w:t>
            </w:r>
          </w:p>
        </w:tc>
        <w:tc>
          <w:tcPr>
            <w:tcW w:w="3724" w:type="dxa"/>
            <w:tcBorders>
              <w:top w:val="nil"/>
              <w:left w:val="nil"/>
              <w:bottom w:val="nil"/>
              <w:right w:val="nil"/>
            </w:tcBorders>
          </w:tcPr>
          <w:p>
            <w:pPr>
              <w:pStyle w:val="0"/>
            </w:pPr>
            <w:r>
              <w:rPr>
                <w:sz w:val="20"/>
              </w:rPr>
              <w:t xml:space="preserve">Общество с ограниченной ответственностью "МЕДИЦИНСКОЕ УЧРЕЖДЕНИЕ "ЛУЧ"</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90.</w:t>
            </w:r>
          </w:p>
        </w:tc>
        <w:tc>
          <w:tcPr>
            <w:tcW w:w="1504" w:type="dxa"/>
            <w:tcBorders>
              <w:top w:val="nil"/>
              <w:left w:val="nil"/>
              <w:bottom w:val="nil"/>
              <w:right w:val="nil"/>
            </w:tcBorders>
          </w:tcPr>
          <w:p>
            <w:pPr>
              <w:pStyle w:val="0"/>
            </w:pPr>
            <w:r>
              <w:rPr>
                <w:sz w:val="20"/>
              </w:rPr>
              <w:t xml:space="preserve">270241</w:t>
            </w:r>
          </w:p>
        </w:tc>
        <w:tc>
          <w:tcPr>
            <w:tcW w:w="3724" w:type="dxa"/>
            <w:tcBorders>
              <w:top w:val="nil"/>
              <w:left w:val="nil"/>
              <w:bottom w:val="nil"/>
              <w:right w:val="nil"/>
            </w:tcBorders>
          </w:tcPr>
          <w:p>
            <w:pPr>
              <w:pStyle w:val="0"/>
            </w:pPr>
            <w:r>
              <w:rPr>
                <w:sz w:val="20"/>
              </w:rPr>
              <w:t xml:space="preserve">Общество с ограниченной ответственностью "Эверест"</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91.</w:t>
            </w:r>
          </w:p>
        </w:tc>
        <w:tc>
          <w:tcPr>
            <w:tcW w:w="1504" w:type="dxa"/>
            <w:tcBorders>
              <w:top w:val="nil"/>
              <w:left w:val="nil"/>
              <w:bottom w:val="nil"/>
              <w:right w:val="nil"/>
            </w:tcBorders>
          </w:tcPr>
          <w:p>
            <w:pPr>
              <w:pStyle w:val="0"/>
            </w:pPr>
            <w:r>
              <w:rPr>
                <w:sz w:val="20"/>
              </w:rPr>
              <w:t xml:space="preserve">270243</w:t>
            </w:r>
          </w:p>
        </w:tc>
        <w:tc>
          <w:tcPr>
            <w:tcW w:w="3724" w:type="dxa"/>
            <w:tcBorders>
              <w:top w:val="nil"/>
              <w:left w:val="nil"/>
              <w:bottom w:val="nil"/>
              <w:right w:val="nil"/>
            </w:tcBorders>
          </w:tcPr>
          <w:p>
            <w:pPr>
              <w:pStyle w:val="0"/>
            </w:pPr>
            <w:r>
              <w:rPr>
                <w:sz w:val="20"/>
              </w:rPr>
              <w:t xml:space="preserve">Общество с ограниченной ответственностью "ЦЕНТР ЭКО"</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92.</w:t>
            </w:r>
          </w:p>
        </w:tc>
        <w:tc>
          <w:tcPr>
            <w:tcW w:w="1504" w:type="dxa"/>
            <w:tcBorders>
              <w:top w:val="nil"/>
              <w:left w:val="nil"/>
              <w:bottom w:val="nil"/>
              <w:right w:val="nil"/>
            </w:tcBorders>
          </w:tcPr>
          <w:p>
            <w:pPr>
              <w:pStyle w:val="0"/>
            </w:pPr>
            <w:r>
              <w:rPr>
                <w:sz w:val="20"/>
              </w:rPr>
              <w:t xml:space="preserve">270245</w:t>
            </w:r>
          </w:p>
        </w:tc>
        <w:tc>
          <w:tcPr>
            <w:tcW w:w="3724" w:type="dxa"/>
            <w:tcBorders>
              <w:top w:val="nil"/>
              <w:left w:val="nil"/>
              <w:bottom w:val="nil"/>
              <w:right w:val="nil"/>
            </w:tcBorders>
          </w:tcPr>
          <w:p>
            <w:pPr>
              <w:pStyle w:val="0"/>
            </w:pPr>
            <w:r>
              <w:rPr>
                <w:sz w:val="20"/>
              </w:rPr>
              <w:t xml:space="preserve">Общество с ограниченной ответственностью "Научно-производственная фирма "Хеликс"</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93.</w:t>
            </w:r>
          </w:p>
        </w:tc>
        <w:tc>
          <w:tcPr>
            <w:tcW w:w="1504" w:type="dxa"/>
            <w:tcBorders>
              <w:top w:val="nil"/>
              <w:left w:val="nil"/>
              <w:bottom w:val="nil"/>
              <w:right w:val="nil"/>
            </w:tcBorders>
          </w:tcPr>
          <w:p>
            <w:pPr>
              <w:pStyle w:val="0"/>
            </w:pPr>
            <w:r>
              <w:rPr>
                <w:sz w:val="20"/>
              </w:rPr>
              <w:t xml:space="preserve">270246</w:t>
            </w:r>
          </w:p>
        </w:tc>
        <w:tc>
          <w:tcPr>
            <w:tcW w:w="3724" w:type="dxa"/>
            <w:tcBorders>
              <w:top w:val="nil"/>
              <w:left w:val="nil"/>
              <w:bottom w:val="nil"/>
              <w:right w:val="nil"/>
            </w:tcBorders>
          </w:tcPr>
          <w:p>
            <w:pPr>
              <w:pStyle w:val="0"/>
            </w:pPr>
            <w:r>
              <w:rPr>
                <w:sz w:val="20"/>
              </w:rPr>
              <w:t xml:space="preserve">Общество с ограниченной ответственностью "Виталаб"</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94.</w:t>
            </w:r>
          </w:p>
        </w:tc>
        <w:tc>
          <w:tcPr>
            <w:tcW w:w="1504" w:type="dxa"/>
            <w:tcBorders>
              <w:top w:val="nil"/>
              <w:left w:val="nil"/>
              <w:bottom w:val="nil"/>
              <w:right w:val="nil"/>
            </w:tcBorders>
          </w:tcPr>
          <w:p>
            <w:pPr>
              <w:pStyle w:val="0"/>
            </w:pPr>
            <w:r>
              <w:rPr>
                <w:sz w:val="20"/>
              </w:rPr>
              <w:t xml:space="preserve">270104</w:t>
            </w:r>
          </w:p>
        </w:tc>
        <w:tc>
          <w:tcPr>
            <w:tcW w:w="3724" w:type="dxa"/>
            <w:tcBorders>
              <w:top w:val="nil"/>
              <w:left w:val="nil"/>
              <w:bottom w:val="nil"/>
              <w:right w:val="nil"/>
            </w:tcBorders>
          </w:tcPr>
          <w:p>
            <w:pPr>
              <w:pStyle w:val="0"/>
            </w:pPr>
            <w:r>
              <w:rPr>
                <w:sz w:val="20"/>
              </w:rPr>
              <w:t xml:space="preserve">Общество с ограниченной ответственностью "НЕЙРОКЛИНИКА"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95.</w:t>
            </w:r>
          </w:p>
        </w:tc>
        <w:tc>
          <w:tcPr>
            <w:tcW w:w="1504" w:type="dxa"/>
            <w:tcBorders>
              <w:top w:val="nil"/>
              <w:left w:val="nil"/>
              <w:bottom w:val="nil"/>
              <w:right w:val="nil"/>
            </w:tcBorders>
          </w:tcPr>
          <w:p>
            <w:pPr>
              <w:pStyle w:val="0"/>
            </w:pPr>
            <w:r>
              <w:rPr>
                <w:sz w:val="20"/>
              </w:rPr>
              <w:t xml:space="preserve">270105</w:t>
            </w:r>
          </w:p>
        </w:tc>
        <w:tc>
          <w:tcPr>
            <w:tcW w:w="3724" w:type="dxa"/>
            <w:tcBorders>
              <w:top w:val="nil"/>
              <w:left w:val="nil"/>
              <w:bottom w:val="nil"/>
              <w:right w:val="nil"/>
            </w:tcBorders>
          </w:tcPr>
          <w:p>
            <w:pPr>
              <w:pStyle w:val="0"/>
            </w:pPr>
            <w:r>
              <w:rPr>
                <w:sz w:val="20"/>
              </w:rPr>
              <w:t xml:space="preserve">Общество с ограниченной ответственностью "СИТИЛАБ-СИБИРЬ"</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96.</w:t>
            </w:r>
          </w:p>
        </w:tc>
        <w:tc>
          <w:tcPr>
            <w:tcW w:w="1504" w:type="dxa"/>
            <w:tcBorders>
              <w:top w:val="nil"/>
              <w:left w:val="nil"/>
              <w:bottom w:val="nil"/>
              <w:right w:val="nil"/>
            </w:tcBorders>
          </w:tcPr>
          <w:p>
            <w:pPr>
              <w:pStyle w:val="0"/>
            </w:pPr>
            <w:r>
              <w:rPr>
                <w:sz w:val="20"/>
              </w:rPr>
              <w:t xml:space="preserve">270121</w:t>
            </w:r>
          </w:p>
        </w:tc>
        <w:tc>
          <w:tcPr>
            <w:tcW w:w="3724" w:type="dxa"/>
            <w:tcBorders>
              <w:top w:val="nil"/>
              <w:left w:val="nil"/>
              <w:bottom w:val="nil"/>
              <w:right w:val="nil"/>
            </w:tcBorders>
          </w:tcPr>
          <w:p>
            <w:pPr>
              <w:pStyle w:val="0"/>
            </w:pPr>
            <w:r>
              <w:rPr>
                <w:sz w:val="20"/>
              </w:rPr>
              <w:t xml:space="preserve">Общество с ограниченной ответственностью "ГЕМОТЕСТ ВОСТОК"</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97.</w:t>
            </w:r>
          </w:p>
        </w:tc>
        <w:tc>
          <w:tcPr>
            <w:tcW w:w="1504" w:type="dxa"/>
            <w:tcBorders>
              <w:top w:val="nil"/>
              <w:left w:val="nil"/>
              <w:bottom w:val="nil"/>
              <w:right w:val="nil"/>
            </w:tcBorders>
          </w:tcPr>
          <w:p>
            <w:pPr>
              <w:pStyle w:val="0"/>
            </w:pPr>
            <w:r>
              <w:rPr>
                <w:sz w:val="20"/>
              </w:rPr>
              <w:t xml:space="preserve">270135</w:t>
            </w:r>
          </w:p>
        </w:tc>
        <w:tc>
          <w:tcPr>
            <w:tcW w:w="3724" w:type="dxa"/>
            <w:tcBorders>
              <w:top w:val="nil"/>
              <w:left w:val="nil"/>
              <w:bottom w:val="nil"/>
              <w:right w:val="nil"/>
            </w:tcBorders>
          </w:tcPr>
          <w:p>
            <w:pPr>
              <w:pStyle w:val="0"/>
            </w:pPr>
            <w:r>
              <w:rPr>
                <w:sz w:val="20"/>
              </w:rPr>
              <w:t xml:space="preserve">Общество с ограниченной ответственностью "ЦЕНТР ИННОВАЦИОННОЙ ЭМБРИОЛОГИИ И РЕПРОДУКТОЛОГИИ "ЭМБРИЛАЙФ"</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98.</w:t>
            </w:r>
          </w:p>
        </w:tc>
        <w:tc>
          <w:tcPr>
            <w:tcW w:w="1504" w:type="dxa"/>
            <w:tcBorders>
              <w:top w:val="nil"/>
              <w:left w:val="nil"/>
              <w:bottom w:val="nil"/>
              <w:right w:val="nil"/>
            </w:tcBorders>
          </w:tcPr>
          <w:p>
            <w:pPr>
              <w:pStyle w:val="0"/>
            </w:pPr>
            <w:r>
              <w:rPr>
                <w:sz w:val="20"/>
              </w:rPr>
              <w:t xml:space="preserve">270122</w:t>
            </w:r>
          </w:p>
        </w:tc>
        <w:tc>
          <w:tcPr>
            <w:tcW w:w="3724" w:type="dxa"/>
            <w:tcBorders>
              <w:top w:val="nil"/>
              <w:left w:val="nil"/>
              <w:bottom w:val="nil"/>
              <w:right w:val="nil"/>
            </w:tcBorders>
          </w:tcPr>
          <w:p>
            <w:pPr>
              <w:pStyle w:val="0"/>
            </w:pPr>
            <w:r>
              <w:rPr>
                <w:sz w:val="20"/>
              </w:rPr>
              <w:t xml:space="preserve">Общество с ограниченной ответственностью "ЦЕНТР СОВРЕМЕННОЙ ОРТОДОНТИИ И ЭСТЕТИЧЕСКОЙ СТОМАТОЛОГИИ"</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99.</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"Краевая клиническая психиатрическая больница" имени профессора И.Б.Галанта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100.</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101.</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102.</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103.</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104.</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105.</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106.</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107.</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108.</w:t>
            </w:r>
          </w:p>
        </w:tc>
        <w:tc>
          <w:tcPr>
            <w:tcW w:w="1504" w:type="dxa"/>
            <w:tcBorders>
              <w:top w:val="nil"/>
              <w:left w:val="nil"/>
              <w:bottom w:val="nil"/>
              <w:right w:val="nil"/>
            </w:tcBorders>
          </w:tcPr>
          <w:p>
            <w:pPr>
              <w:pStyle w:val="0"/>
            </w:pPr>
            <w:r>
              <w:rPr>
                <w:sz w:val="20"/>
              </w:rPr>
            </w:r>
          </w:p>
        </w:tc>
        <w:tc>
          <w:tcPr>
            <w:tcW w:w="3724" w:type="dxa"/>
            <w:tcBorders>
              <w:top w:val="nil"/>
              <w:left w:val="nil"/>
              <w:bottom w:val="nil"/>
              <w:right w:val="nil"/>
            </w:tcBorders>
          </w:tcPr>
          <w:p>
            <w:pPr>
              <w:pStyle w:val="0"/>
            </w:pPr>
            <w:r>
              <w:rPr>
                <w:sz w:val="20"/>
              </w:rPr>
              <w:t xml:space="preserve">Краевое государственное бюджетное учреждение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Borders>
              <w:top w:val="nil"/>
              <w:left w:val="nil"/>
              <w:bottom w:val="nil"/>
              <w:right w:val="nil"/>
            </w:tcBorders>
          </w:tcPr>
          <w:p>
            <w:pPr>
              <w:pStyle w:val="0"/>
              <w:jc w:val="center"/>
            </w:pPr>
            <w:r>
              <w:rPr>
                <w:sz w:val="20"/>
              </w:rPr>
              <w:t xml:space="preserve">1</w:t>
            </w:r>
          </w:p>
        </w:tc>
        <w:tc>
          <w:tcPr>
            <w:tcW w:w="1924" w:type="dxa"/>
            <w:tcBorders>
              <w:top w:val="nil"/>
              <w:left w:val="nil"/>
              <w:bottom w:val="nil"/>
              <w:right w:val="nil"/>
            </w:tcBorders>
          </w:tcPr>
          <w:p>
            <w:pPr>
              <w:pStyle w:val="0"/>
              <w:jc w:val="center"/>
            </w:pPr>
            <w:r>
              <w:rPr>
                <w:sz w:val="20"/>
              </w:rPr>
              <w:t xml:space="preserve">0</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109.</w:t>
            </w:r>
          </w:p>
        </w:tc>
        <w:tc>
          <w:tcPr>
            <w:tcW w:w="1504" w:type="dxa"/>
            <w:tcBorders>
              <w:top w:val="nil"/>
              <w:left w:val="nil"/>
              <w:bottom w:val="nil"/>
              <w:right w:val="nil"/>
            </w:tcBorders>
          </w:tcPr>
          <w:p>
            <w:pPr>
              <w:pStyle w:val="0"/>
            </w:pPr>
            <w:r>
              <w:rPr>
                <w:sz w:val="20"/>
              </w:rPr>
              <w:t xml:space="preserve">270163</w:t>
            </w:r>
          </w:p>
        </w:tc>
        <w:tc>
          <w:tcPr>
            <w:tcW w:w="3724" w:type="dxa"/>
            <w:tcBorders>
              <w:top w:val="nil"/>
              <w:left w:val="nil"/>
              <w:bottom w:val="nil"/>
              <w:right w:val="nil"/>
            </w:tcBorders>
          </w:tcPr>
          <w:p>
            <w:pPr>
              <w:pStyle w:val="0"/>
            </w:pPr>
            <w:r>
              <w:rPr>
                <w:sz w:val="20"/>
              </w:rPr>
              <w:t xml:space="preserve">Общество с ограниченной ответственностью "Ланта"</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110.</w:t>
            </w:r>
          </w:p>
        </w:tc>
        <w:tc>
          <w:tcPr>
            <w:tcW w:w="1504" w:type="dxa"/>
            <w:tcBorders>
              <w:top w:val="nil"/>
              <w:left w:val="nil"/>
              <w:bottom w:val="nil"/>
              <w:right w:val="nil"/>
            </w:tcBorders>
          </w:tcPr>
          <w:p>
            <w:pPr>
              <w:pStyle w:val="0"/>
            </w:pPr>
            <w:r>
              <w:rPr>
                <w:sz w:val="20"/>
              </w:rPr>
              <w:t xml:space="preserve">270137</w:t>
            </w:r>
          </w:p>
        </w:tc>
        <w:tc>
          <w:tcPr>
            <w:tcW w:w="3724" w:type="dxa"/>
            <w:tcBorders>
              <w:top w:val="nil"/>
              <w:left w:val="nil"/>
              <w:bottom w:val="nil"/>
              <w:right w:val="nil"/>
            </w:tcBorders>
          </w:tcPr>
          <w:p>
            <w:pPr>
              <w:pStyle w:val="0"/>
            </w:pPr>
            <w:r>
              <w:rPr>
                <w:sz w:val="20"/>
              </w:rPr>
              <w:t xml:space="preserve">Общество с ограниченной ответственностью "ЮНИМ-СИБИРЬ"</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111.</w:t>
            </w:r>
          </w:p>
        </w:tc>
        <w:tc>
          <w:tcPr>
            <w:tcW w:w="1504" w:type="dxa"/>
            <w:tcBorders>
              <w:top w:val="nil"/>
              <w:left w:val="nil"/>
              <w:bottom w:val="nil"/>
              <w:right w:val="nil"/>
            </w:tcBorders>
          </w:tcPr>
          <w:p>
            <w:pPr>
              <w:pStyle w:val="0"/>
            </w:pPr>
            <w:r>
              <w:rPr>
                <w:sz w:val="20"/>
              </w:rPr>
              <w:t xml:space="preserve">270138</w:t>
            </w:r>
          </w:p>
        </w:tc>
        <w:tc>
          <w:tcPr>
            <w:tcW w:w="3724" w:type="dxa"/>
            <w:tcBorders>
              <w:top w:val="nil"/>
              <w:left w:val="nil"/>
              <w:bottom w:val="nil"/>
              <w:right w:val="nil"/>
            </w:tcBorders>
          </w:tcPr>
          <w:p>
            <w:pPr>
              <w:pStyle w:val="0"/>
            </w:pPr>
            <w:r>
              <w:rPr>
                <w:sz w:val="20"/>
              </w:rPr>
              <w:t xml:space="preserve">Общество с ограниченной ответственностью "Медклуб"</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112.</w:t>
            </w:r>
          </w:p>
        </w:tc>
        <w:tc>
          <w:tcPr>
            <w:tcW w:w="1504" w:type="dxa"/>
            <w:tcBorders>
              <w:top w:val="nil"/>
              <w:left w:val="nil"/>
              <w:bottom w:val="nil"/>
              <w:right w:val="nil"/>
            </w:tcBorders>
          </w:tcPr>
          <w:p>
            <w:pPr>
              <w:pStyle w:val="0"/>
            </w:pPr>
            <w:r>
              <w:rPr>
                <w:sz w:val="20"/>
              </w:rPr>
              <w:t xml:space="preserve">270137</w:t>
            </w:r>
          </w:p>
        </w:tc>
        <w:tc>
          <w:tcPr>
            <w:tcW w:w="3724" w:type="dxa"/>
            <w:tcBorders>
              <w:top w:val="nil"/>
              <w:left w:val="nil"/>
              <w:bottom w:val="nil"/>
              <w:right w:val="nil"/>
            </w:tcBorders>
          </w:tcPr>
          <w:p>
            <w:pPr>
              <w:pStyle w:val="0"/>
            </w:pPr>
            <w:r>
              <w:rPr>
                <w:sz w:val="20"/>
              </w:rPr>
              <w:t xml:space="preserve">Общество с ограниченной ответственностью "Медикъ"</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tcW w:w="567" w:type="dxa"/>
            <w:tcBorders>
              <w:top w:val="nil"/>
              <w:left w:val="nil"/>
              <w:bottom w:val="nil"/>
              <w:right w:val="nil"/>
            </w:tcBorders>
          </w:tcPr>
          <w:p>
            <w:pPr>
              <w:pStyle w:val="0"/>
              <w:jc w:val="center"/>
            </w:pPr>
            <w:r>
              <w:rPr>
                <w:sz w:val="20"/>
              </w:rPr>
              <w:t xml:space="preserve">113.</w:t>
            </w:r>
          </w:p>
        </w:tc>
        <w:tc>
          <w:tcPr>
            <w:tcW w:w="1504" w:type="dxa"/>
            <w:tcBorders>
              <w:top w:val="nil"/>
              <w:left w:val="nil"/>
              <w:bottom w:val="nil"/>
              <w:right w:val="nil"/>
            </w:tcBorders>
          </w:tcPr>
          <w:p>
            <w:pPr>
              <w:pStyle w:val="0"/>
            </w:pPr>
            <w:r>
              <w:rPr>
                <w:sz w:val="20"/>
              </w:rPr>
              <w:t xml:space="preserve">270175</w:t>
            </w:r>
          </w:p>
        </w:tc>
        <w:tc>
          <w:tcPr>
            <w:tcW w:w="3724" w:type="dxa"/>
            <w:tcBorders>
              <w:top w:val="nil"/>
              <w:left w:val="nil"/>
              <w:bottom w:val="nil"/>
              <w:right w:val="nil"/>
            </w:tcBorders>
          </w:tcPr>
          <w:p>
            <w:pPr>
              <w:pStyle w:val="0"/>
            </w:pPr>
            <w:r>
              <w:rPr>
                <w:sz w:val="20"/>
              </w:rPr>
              <w:t xml:space="preserve">Общество с ограниченной ответственностью "Эр энд Эм Медицинский центр"</w:t>
            </w:r>
          </w:p>
        </w:tc>
        <w:tc>
          <w:tcPr>
            <w:tcW w:w="1924" w:type="dxa"/>
            <w:tcBorders>
              <w:top w:val="nil"/>
              <w:left w:val="nil"/>
              <w:bottom w:val="nil"/>
              <w:right w:val="nil"/>
            </w:tcBorders>
          </w:tcPr>
          <w:p>
            <w:pPr>
              <w:pStyle w:val="0"/>
              <w:jc w:val="center"/>
            </w:pPr>
            <w:r>
              <w:rPr>
                <w:sz w:val="20"/>
              </w:rPr>
              <w:t xml:space="preserve">0</w:t>
            </w:r>
          </w:p>
        </w:tc>
        <w:tc>
          <w:tcPr>
            <w:tcW w:w="1924" w:type="dxa"/>
            <w:tcBorders>
              <w:top w:val="nil"/>
              <w:left w:val="nil"/>
              <w:bottom w:val="nil"/>
              <w:right w:val="nil"/>
            </w:tcBorders>
          </w:tcPr>
          <w:p>
            <w:pPr>
              <w:pStyle w:val="0"/>
              <w:jc w:val="center"/>
            </w:pPr>
            <w:r>
              <w:rPr>
                <w:sz w:val="20"/>
              </w:rPr>
              <w:t xml:space="preserve">1</w:t>
            </w:r>
          </w:p>
        </w:tc>
        <w:tc>
          <w:tcPr>
            <w:tcW w:w="2014" w:type="dxa"/>
            <w:tcBorders>
              <w:top w:val="nil"/>
              <w:left w:val="nil"/>
              <w:bottom w:val="nil"/>
              <w:right w:val="nil"/>
            </w:tcBorders>
          </w:tcPr>
          <w:p>
            <w:pPr>
              <w:pStyle w:val="0"/>
              <w:jc w:val="center"/>
            </w:pPr>
            <w:r>
              <w:rPr>
                <w:sz w:val="20"/>
              </w:rPr>
              <w:t xml:space="preserve">0</w:t>
            </w:r>
          </w:p>
        </w:tc>
        <w:tc>
          <w:tcPr>
            <w:tcW w:w="1969" w:type="dxa"/>
            <w:tcBorders>
              <w:top w:val="nil"/>
              <w:left w:val="nil"/>
              <w:bottom w:val="nil"/>
              <w:right w:val="nil"/>
            </w:tcBorders>
          </w:tcPr>
          <w:p>
            <w:pPr>
              <w:pStyle w:val="0"/>
              <w:jc w:val="center"/>
            </w:pPr>
            <w:r>
              <w:rPr>
                <w:sz w:val="20"/>
              </w:rPr>
              <w:t xml:space="preserve">0</w:t>
            </w:r>
          </w:p>
        </w:tc>
      </w:tr>
      <w:tr>
        <w:tc>
          <w:tcPr>
            <w:gridSpan w:val="3"/>
            <w:tcW w:w="5795" w:type="dxa"/>
            <w:tcBorders>
              <w:top w:val="nil"/>
              <w:left w:val="nil"/>
              <w:bottom w:val="nil"/>
              <w:right w:val="nil"/>
            </w:tcBorders>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1924" w:type="dxa"/>
            <w:tcBorders>
              <w:top w:val="nil"/>
              <w:left w:val="nil"/>
              <w:bottom w:val="nil"/>
              <w:right w:val="nil"/>
            </w:tcBorders>
          </w:tcPr>
          <w:p>
            <w:pPr>
              <w:pStyle w:val="0"/>
              <w:jc w:val="center"/>
            </w:pPr>
            <w:r>
              <w:rPr>
                <w:sz w:val="20"/>
              </w:rPr>
              <w:t xml:space="preserve">62</w:t>
            </w:r>
          </w:p>
        </w:tc>
        <w:tc>
          <w:tcPr>
            <w:tcW w:w="1924" w:type="dxa"/>
            <w:tcBorders>
              <w:top w:val="nil"/>
              <w:left w:val="nil"/>
              <w:bottom w:val="nil"/>
              <w:right w:val="nil"/>
            </w:tcBorders>
          </w:tcPr>
          <w:p>
            <w:pPr>
              <w:pStyle w:val="0"/>
              <w:jc w:val="center"/>
            </w:pPr>
            <w:r>
              <w:rPr>
                <w:sz w:val="20"/>
              </w:rPr>
              <w:t xml:space="preserve">103</w:t>
            </w:r>
          </w:p>
        </w:tc>
        <w:tc>
          <w:tcPr>
            <w:tcW w:w="2014" w:type="dxa"/>
            <w:tcBorders>
              <w:top w:val="nil"/>
              <w:left w:val="nil"/>
              <w:bottom w:val="nil"/>
              <w:right w:val="nil"/>
            </w:tcBorders>
          </w:tcPr>
          <w:p>
            <w:pPr>
              <w:pStyle w:val="0"/>
              <w:jc w:val="center"/>
            </w:pPr>
            <w:r>
              <w:rPr>
                <w:sz w:val="20"/>
              </w:rPr>
              <w:t xml:space="preserve">41</w:t>
            </w:r>
          </w:p>
        </w:tc>
        <w:tc>
          <w:tcPr>
            <w:tcW w:w="1969" w:type="dxa"/>
            <w:tcBorders>
              <w:top w:val="nil"/>
              <w:left w:val="nil"/>
              <w:bottom w:val="nil"/>
              <w:right w:val="nil"/>
            </w:tcBorders>
          </w:tcPr>
          <w:p>
            <w:pPr>
              <w:pStyle w:val="0"/>
              <w:jc w:val="center"/>
            </w:pPr>
            <w:r>
              <w:rPr>
                <w:sz w:val="20"/>
              </w:rPr>
              <w:t xml:space="preserve">34</w:t>
            </w:r>
          </w:p>
        </w:tc>
      </w:tr>
      <w:tr>
        <w:tc>
          <w:tcPr>
            <w:gridSpan w:val="3"/>
            <w:tcW w:w="5795" w:type="dxa"/>
            <w:tcBorders>
              <w:top w:val="nil"/>
              <w:left w:val="nil"/>
              <w:bottom w:val="nil"/>
              <w:right w:val="nil"/>
            </w:tcBorders>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Borders>
              <w:top w:val="nil"/>
              <w:left w:val="nil"/>
              <w:bottom w:val="nil"/>
              <w:right w:val="nil"/>
            </w:tcBorders>
          </w:tcPr>
          <w:p>
            <w:pPr>
              <w:pStyle w:val="0"/>
            </w:pPr>
            <w:r>
              <w:rPr>
                <w:sz w:val="20"/>
              </w:rPr>
            </w:r>
          </w:p>
        </w:tc>
        <w:tc>
          <w:tcPr>
            <w:tcW w:w="1924" w:type="dxa"/>
            <w:tcBorders>
              <w:top w:val="nil"/>
              <w:left w:val="nil"/>
              <w:bottom w:val="nil"/>
              <w:right w:val="nil"/>
            </w:tcBorders>
          </w:tcPr>
          <w:p>
            <w:pPr>
              <w:pStyle w:val="0"/>
              <w:jc w:val="center"/>
            </w:pPr>
            <w:r>
              <w:rPr>
                <w:sz w:val="20"/>
              </w:rPr>
              <w:t xml:space="preserve">5</w:t>
            </w:r>
          </w:p>
        </w:tc>
        <w:tc>
          <w:tcPr>
            <w:tcW w:w="2014" w:type="dxa"/>
            <w:tcBorders>
              <w:top w:val="nil"/>
              <w:left w:val="nil"/>
              <w:bottom w:val="nil"/>
              <w:right w:val="nil"/>
            </w:tcBorders>
          </w:tcPr>
          <w:p>
            <w:pPr>
              <w:pStyle w:val="0"/>
            </w:pPr>
            <w:r>
              <w:rPr>
                <w:sz w:val="20"/>
              </w:rPr>
            </w:r>
          </w:p>
        </w:tc>
        <w:tc>
          <w:tcPr>
            <w:tcW w:w="1969" w:type="dxa"/>
            <w:tcBorders>
              <w:top w:val="nil"/>
              <w:left w:val="nil"/>
              <w:bottom w:val="nil"/>
              <w:right w:val="nil"/>
            </w:tcBorders>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знак отличия (1)".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1694" w:name="P1694"/>
    <w:bookmarkEnd w:id="1694"/>
    <w:p>
      <w:pPr>
        <w:pStyle w:val="2"/>
        <w:jc w:val="center"/>
      </w:pPr>
      <w:r>
        <w:rPr>
          <w:sz w:val="20"/>
        </w:rPr>
        <w:t xml:space="preserve">ПОРЯДОК И УСЛОВИЯ</w:t>
      </w:r>
    </w:p>
    <w:p>
      <w:pPr>
        <w:pStyle w:val="2"/>
        <w:jc w:val="center"/>
      </w:pPr>
      <w:r>
        <w:rPr>
          <w:sz w:val="20"/>
        </w:rPr>
        <w:t xml:space="preserve">ПРЕДОСТАВЛЕНИЯ МЕДИЦИНСКОЙ ПОМОЩИ, ВКЛЮЧАЯ СРОКИ ОЖИДАНИЯ</w:t>
      </w:r>
    </w:p>
    <w:p>
      <w:pPr>
        <w:pStyle w:val="2"/>
        <w:jc w:val="center"/>
      </w:pPr>
      <w:r>
        <w:rPr>
          <w:sz w:val="20"/>
        </w:rPr>
        <w:t xml:space="preserve">МЕДИЦИНСКОЙ ПОМОЩИ, ОКАЗЫВАЕМОЙ В ПЛАНОВОЙ ФОРМЕ</w:t>
      </w:r>
    </w:p>
    <w:p>
      <w:pPr>
        <w:pStyle w:val="0"/>
        <w:jc w:val="both"/>
      </w:pPr>
      <w:r>
        <w:rPr>
          <w:sz w:val="20"/>
        </w:rPr>
      </w:r>
    </w:p>
    <w:p>
      <w:pPr>
        <w:pStyle w:val="2"/>
        <w:outlineLvl w:val="2"/>
        <w:ind w:firstLine="540"/>
        <w:jc w:val="both"/>
      </w:pPr>
      <w:r>
        <w:rPr>
          <w:sz w:val="20"/>
        </w:rPr>
        <w:t xml:space="preserve">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pPr>
        <w:pStyle w:val="0"/>
        <w:spacing w:before="200" w:line-rule="auto"/>
        <w:ind w:firstLine="540"/>
        <w:jc w:val="both"/>
      </w:pPr>
      <w:r>
        <w:rPr>
          <w:sz w:val="20"/>
        </w:rPr>
        <w:t xml:space="preserve">На основании информации, представленной руководителем медицинской организации (ее подразделения), пациент осуществляет выбор врача.</w:t>
      </w:r>
    </w:p>
    <w:p>
      <w:pPr>
        <w:pStyle w:val="0"/>
        <w:spacing w:before="200" w:line-rule="auto"/>
        <w:ind w:firstLine="540"/>
        <w:jc w:val="both"/>
      </w:pPr>
      <w:r>
        <w:rPr>
          <w:sz w:val="20"/>
        </w:rPr>
        <w:t xml:space="preserve">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pPr>
        <w:pStyle w:val="0"/>
        <w:spacing w:before="200" w:line-rule="auto"/>
        <w:ind w:firstLine="540"/>
        <w:jc w:val="both"/>
      </w:pPr>
      <w:r>
        <w:rPr>
          <w:sz w:val="20"/>
        </w:rPr>
        <w:t xml:space="preserve">На основании информации, представленной руководителем подразделения медицинской организации, пациент осуществляет выбор врача.</w:t>
      </w:r>
    </w:p>
    <w:p>
      <w:pPr>
        <w:pStyle w:val="0"/>
        <w:spacing w:before="200" w:line-rule="auto"/>
        <w:ind w:firstLine="540"/>
        <w:jc w:val="both"/>
      </w:pPr>
      <w:r>
        <w:rPr>
          <w:sz w:val="20"/>
        </w:rPr>
        <w:t xml:space="preserve">Возложение функций лечащего врача на врача соответствующей специальности осуществляется с учетом его согласия.</w:t>
      </w:r>
    </w:p>
    <w:p>
      <w:pPr>
        <w:pStyle w:val="0"/>
        <w:jc w:val="both"/>
      </w:pPr>
      <w:r>
        <w:rPr>
          <w:sz w:val="20"/>
        </w:rPr>
      </w:r>
    </w:p>
    <w:p>
      <w:pPr>
        <w:pStyle w:val="2"/>
        <w:outlineLvl w:val="2"/>
        <w:ind w:firstLine="540"/>
        <w:jc w:val="both"/>
      </w:pPr>
      <w:r>
        <w:rPr>
          <w:sz w:val="20"/>
        </w:rPr>
        <w:t xml:space="preserve">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Хабаровского края</w:t>
      </w:r>
    </w:p>
    <w:p>
      <w:pPr>
        <w:pStyle w:val="0"/>
        <w:spacing w:before="200" w:line-rule="auto"/>
        <w:ind w:firstLine="540"/>
        <w:jc w:val="both"/>
      </w:pPr>
      <w:r>
        <w:rPr>
          <w:sz w:val="20"/>
        </w:rPr>
        <w:t xml:space="preserve">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pPr>
        <w:pStyle w:val="0"/>
        <w:spacing w:before="200" w:line-rule="auto"/>
        <w:ind w:firstLine="540"/>
        <w:jc w:val="both"/>
      </w:pPr>
      <w:r>
        <w:rPr>
          <w:sz w:val="20"/>
        </w:rPr>
        <w:t xml:space="preserve">Героям Социалистического труда;</w:t>
      </w:r>
    </w:p>
    <w:p>
      <w:pPr>
        <w:pStyle w:val="0"/>
        <w:spacing w:before="200" w:line-rule="auto"/>
        <w:ind w:firstLine="540"/>
        <w:jc w:val="both"/>
      </w:pPr>
      <w:r>
        <w:rPr>
          <w:sz w:val="20"/>
        </w:rPr>
        <w:t xml:space="preserve">полным кавалерам ордена Славы;</w:t>
      </w:r>
    </w:p>
    <w:p>
      <w:pPr>
        <w:pStyle w:val="0"/>
        <w:spacing w:before="200" w:line-rule="auto"/>
        <w:ind w:firstLine="540"/>
        <w:jc w:val="both"/>
      </w:pPr>
      <w:r>
        <w:rPr>
          <w:sz w:val="20"/>
        </w:rPr>
        <w:t xml:space="preserve">Героям Советского Союза;</w:t>
      </w:r>
    </w:p>
    <w:p>
      <w:pPr>
        <w:pStyle w:val="0"/>
        <w:spacing w:before="200" w:line-rule="auto"/>
        <w:ind w:firstLine="540"/>
        <w:jc w:val="both"/>
      </w:pPr>
      <w:r>
        <w:rPr>
          <w:sz w:val="20"/>
        </w:rPr>
        <w:t xml:space="preserve">Героям Российской Федерации;</w:t>
      </w:r>
    </w:p>
    <w:p>
      <w:pPr>
        <w:pStyle w:val="0"/>
        <w:spacing w:before="200" w:line-rule="auto"/>
        <w:ind w:firstLine="540"/>
        <w:jc w:val="both"/>
      </w:pPr>
      <w:r>
        <w:rPr>
          <w:sz w:val="20"/>
        </w:rPr>
        <w:t xml:space="preserve">полным кавалерам ордена Трудовой Славы;</w:t>
      </w:r>
    </w:p>
    <w:p>
      <w:pPr>
        <w:pStyle w:val="0"/>
        <w:spacing w:before="200" w:line-rule="auto"/>
        <w:ind w:firstLine="540"/>
        <w:jc w:val="both"/>
      </w:pPr>
      <w:r>
        <w:rPr>
          <w:sz w:val="20"/>
        </w:rPr>
        <w:t xml:space="preserve">лицам, награжденным нагрудными знаками "Почетный донор СССР", "Почетный донор России";</w:t>
      </w:r>
    </w:p>
    <w:p>
      <w:pPr>
        <w:pStyle w:val="0"/>
        <w:spacing w:before="200" w:line-rule="auto"/>
        <w:ind w:firstLine="540"/>
        <w:jc w:val="both"/>
      </w:pPr>
      <w:r>
        <w:rPr>
          <w:sz w:val="20"/>
        </w:rPr>
        <w:t xml:space="preserve">гражданам, подвергшимся воздействию радиации вследствие Чернобыльской катастрофы, и приравненным к ним категориям граждан;</w:t>
      </w:r>
    </w:p>
    <w:p>
      <w:pPr>
        <w:pStyle w:val="0"/>
        <w:spacing w:before="200" w:line-rule="auto"/>
        <w:ind w:firstLine="540"/>
        <w:jc w:val="both"/>
      </w:pPr>
      <w:r>
        <w:rPr>
          <w:sz w:val="20"/>
        </w:rPr>
        <w:t xml:space="preserve">гражданам, признанным пострадавшими от политических репрессий;</w:t>
      </w:r>
    </w:p>
    <w:p>
      <w:pPr>
        <w:pStyle w:val="0"/>
        <w:spacing w:before="200" w:line-rule="auto"/>
        <w:ind w:firstLine="540"/>
        <w:jc w:val="both"/>
      </w:pPr>
      <w:r>
        <w:rPr>
          <w:sz w:val="20"/>
        </w:rPr>
        <w:t xml:space="preserve">реабилитированным лицам;</w:t>
      </w:r>
    </w:p>
    <w:p>
      <w:pPr>
        <w:pStyle w:val="0"/>
        <w:spacing w:before="200" w:line-rule="auto"/>
        <w:ind w:firstLine="540"/>
        <w:jc w:val="both"/>
      </w:pPr>
      <w:r>
        <w:rPr>
          <w:sz w:val="20"/>
        </w:rPr>
        <w:t xml:space="preserve">инвалидам и участникам войны;</w:t>
      </w:r>
    </w:p>
    <w:p>
      <w:pPr>
        <w:pStyle w:val="0"/>
        <w:spacing w:before="200" w:line-rule="auto"/>
        <w:ind w:firstLine="540"/>
        <w:jc w:val="both"/>
      </w:pPr>
      <w:r>
        <w:rPr>
          <w:sz w:val="20"/>
        </w:rPr>
        <w:t xml:space="preserve">ветеранам боевых действий;</w:t>
      </w:r>
    </w:p>
    <w:p>
      <w:pPr>
        <w:pStyle w:val="0"/>
        <w:spacing w:before="200" w:line-rule="auto"/>
        <w:ind w:firstLine="540"/>
        <w:jc w:val="both"/>
      </w:pPr>
      <w:r>
        <w:rPr>
          <w:sz w:val="20"/>
        </w:rPr>
        <w:t xml:space="preserve">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w:t>
      </w:r>
    </w:p>
    <w:p>
      <w:pPr>
        <w:pStyle w:val="0"/>
        <w:spacing w:before="200" w:line-rule="auto"/>
        <w:ind w:firstLine="540"/>
        <w:jc w:val="both"/>
      </w:pPr>
      <w:r>
        <w:rPr>
          <w:sz w:val="20"/>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pPr>
        <w:pStyle w:val="0"/>
        <w:spacing w:before="200" w:line-rule="auto"/>
        <w:ind w:firstLine="540"/>
        <w:jc w:val="both"/>
      </w:pPr>
      <w:r>
        <w:rPr>
          <w:sz w:val="20"/>
        </w:rPr>
        <w:t xml:space="preserve">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w:t>
      </w:r>
    </w:p>
    <w:p>
      <w:pPr>
        <w:pStyle w:val="0"/>
        <w:spacing w:before="200" w:line-rule="auto"/>
        <w:ind w:firstLine="540"/>
        <w:jc w:val="both"/>
      </w:pPr>
      <w:r>
        <w:rPr>
          <w:sz w:val="20"/>
        </w:rPr>
        <w:t xml:space="preserve">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pPr>
        <w:pStyle w:val="0"/>
        <w:spacing w:before="200" w:line-rule="auto"/>
        <w:ind w:firstLine="540"/>
        <w:jc w:val="both"/>
      </w:pPr>
      <w:r>
        <w:rPr>
          <w:sz w:val="20"/>
        </w:rPr>
        <w:t xml:space="preserve">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ветеранам труда, получающим страховую пенсию в соответствии с Федеральным </w:t>
      </w:r>
      <w:hyperlink w:history="0" r:id="rId40"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законом</w:t>
        </w:r>
      </w:hyperlink>
      <w:r>
        <w:rPr>
          <w:sz w:val="20"/>
        </w:rPr>
        <w:t xml:space="preserve"> от 28 декабря 2013 г. N 400-ФЗ "О страховых пенсиях", а также ветеранам труда, достигшим возраста 55 и 60 лет (соответственно женщины и мужчины);</w:t>
      </w:r>
    </w:p>
    <w:p>
      <w:pPr>
        <w:pStyle w:val="0"/>
        <w:spacing w:before="200" w:line-rule="auto"/>
        <w:ind w:firstLine="540"/>
        <w:jc w:val="both"/>
      </w:pPr>
      <w:r>
        <w:rPr>
          <w:sz w:val="20"/>
        </w:rPr>
        <w:t xml:space="preserve">ветеранам военной службы;</w:t>
      </w:r>
    </w:p>
    <w:p>
      <w:pPr>
        <w:pStyle w:val="0"/>
        <w:spacing w:before="200" w:line-rule="auto"/>
        <w:ind w:firstLine="540"/>
        <w:jc w:val="both"/>
      </w:pPr>
      <w:r>
        <w:rPr>
          <w:sz w:val="20"/>
        </w:rPr>
        <w:t xml:space="preserve">труженикам тыла;</w:t>
      </w:r>
    </w:p>
    <w:p>
      <w:pPr>
        <w:pStyle w:val="0"/>
        <w:spacing w:before="200" w:line-rule="auto"/>
        <w:ind w:firstLine="540"/>
        <w:jc w:val="both"/>
      </w:pPr>
      <w:r>
        <w:rPr>
          <w:sz w:val="20"/>
        </w:rPr>
        <w:t xml:space="preserve">инвалидам I и II групп;</w:t>
      </w:r>
    </w:p>
    <w:p>
      <w:pPr>
        <w:pStyle w:val="0"/>
        <w:spacing w:before="200" w:line-rule="auto"/>
        <w:ind w:firstLine="540"/>
        <w:jc w:val="both"/>
      </w:pPr>
      <w:r>
        <w:rPr>
          <w:sz w:val="20"/>
        </w:rPr>
        <w:t xml:space="preserve">детям-инвалидам и лицам, их сопровождающим;</w:t>
      </w:r>
    </w:p>
    <w:p>
      <w:pPr>
        <w:pStyle w:val="0"/>
        <w:spacing w:before="200" w:line-rule="auto"/>
        <w:ind w:firstLine="540"/>
        <w:jc w:val="both"/>
      </w:pPr>
      <w:r>
        <w:rPr>
          <w:sz w:val="20"/>
        </w:rPr>
        <w:t xml:space="preserve">детям первого года жизни;</w:t>
      </w:r>
    </w:p>
    <w:p>
      <w:pPr>
        <w:pStyle w:val="0"/>
        <w:spacing w:before="200" w:line-rule="auto"/>
        <w:ind w:firstLine="540"/>
        <w:jc w:val="both"/>
      </w:pPr>
      <w:r>
        <w:rPr>
          <w:sz w:val="20"/>
        </w:rPr>
        <w:t xml:space="preserve">детям-сиротам и детям, оставшимся без попечения родителей.</w:t>
      </w:r>
    </w:p>
    <w:p>
      <w:pPr>
        <w:pStyle w:val="0"/>
        <w:spacing w:before="200" w:line-rule="auto"/>
        <w:ind w:firstLine="540"/>
        <w:jc w:val="both"/>
      </w:pPr>
      <w:r>
        <w:rPr>
          <w:sz w:val="20"/>
        </w:rPr>
        <w:t xml:space="preserve">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pPr>
        <w:pStyle w:val="0"/>
        <w:spacing w:before="200" w:line-rule="auto"/>
        <w:ind w:firstLine="540"/>
        <w:jc w:val="both"/>
      </w:pPr>
      <w:r>
        <w:rPr>
          <w:sz w:val="20"/>
        </w:rPr>
        <w:t xml:space="preserve">Во внеочередном порядке медицинская помощь предоставляется в следующих условиях:</w:t>
      </w:r>
    </w:p>
    <w:p>
      <w:pPr>
        <w:pStyle w:val="0"/>
        <w:spacing w:before="200" w:line-rule="auto"/>
        <w:ind w:firstLine="540"/>
        <w:jc w:val="both"/>
      </w:pPr>
      <w:r>
        <w:rPr>
          <w:sz w:val="20"/>
        </w:rPr>
        <w:t xml:space="preserve">- амбулаторно;</w:t>
      </w:r>
    </w:p>
    <w:p>
      <w:pPr>
        <w:pStyle w:val="0"/>
        <w:spacing w:before="200" w:line-rule="auto"/>
        <w:ind w:firstLine="540"/>
        <w:jc w:val="both"/>
      </w:pPr>
      <w:r>
        <w:rPr>
          <w:sz w:val="20"/>
        </w:rPr>
        <w:t xml:space="preserve">- стационарно (кроме высокотехнологичной медицинской помощи).</w:t>
      </w:r>
    </w:p>
    <w:p>
      <w:pPr>
        <w:pStyle w:val="0"/>
        <w:spacing w:before="200" w:line-rule="auto"/>
        <w:ind w:firstLine="540"/>
        <w:jc w:val="both"/>
      </w:pPr>
      <w:r>
        <w:rPr>
          <w:sz w:val="20"/>
        </w:rPr>
        <w:t xml:space="preserve">Порядок внеочередного оказания медицинской помощи:</w:t>
      </w:r>
    </w:p>
    <w:p>
      <w:pPr>
        <w:pStyle w:val="0"/>
        <w:spacing w:before="200" w:line-rule="auto"/>
        <w:ind w:firstLine="540"/>
        <w:jc w:val="both"/>
      </w:pPr>
      <w:r>
        <w:rPr>
          <w:sz w:val="20"/>
        </w:rPr>
        <w:t xml:space="preserve">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pPr>
        <w:pStyle w:val="0"/>
        <w:spacing w:before="200" w:line-rule="auto"/>
        <w:ind w:firstLine="540"/>
        <w:jc w:val="both"/>
      </w:pPr>
      <w:r>
        <w:rPr>
          <w:sz w:val="20"/>
        </w:rPr>
        <w:t xml:space="preserve">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pPr>
        <w:pStyle w:val="0"/>
        <w:spacing w:before="200" w:line-rule="auto"/>
        <w:ind w:firstLine="540"/>
        <w:jc w:val="both"/>
      </w:pPr>
      <w:r>
        <w:rPr>
          <w:sz w:val="20"/>
        </w:rPr>
        <w:t xml:space="preserve">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pStyle w:val="0"/>
        <w:jc w:val="both"/>
      </w:pPr>
      <w:r>
        <w:rPr>
          <w:sz w:val="20"/>
        </w:rPr>
      </w:r>
    </w:p>
    <w:p>
      <w:pPr>
        <w:pStyle w:val="2"/>
        <w:outlineLvl w:val="2"/>
        <w:ind w:firstLine="540"/>
        <w:jc w:val="both"/>
      </w:pPr>
      <w:r>
        <w:rPr>
          <w:sz w:val="20"/>
        </w:rPr>
        <w:t xml:space="preserve">3.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Обеспечение донорской кровью и ее компонентами осуществляется в соответствии с </w:t>
      </w:r>
      <w:hyperlink w:history="0" r:id="rId41" w:tooltip="Постановление Правительства РФ от 12.04.2013 N 332 (ред. от 27.01.2021) &quot;Об утверждении Правил осуществления безвозмездной передачи донорской крови и (или) ее компонентов организациями, входящими в службу крови&quot; {КонсультантПлюс}">
        <w:r>
          <w:rPr>
            <w:sz w:val="20"/>
            <w:color w:val="0000ff"/>
          </w:rPr>
          <w:t xml:space="preserve">Правилами</w:t>
        </w:r>
      </w:hyperlink>
      <w:r>
        <w:rPr>
          <w:sz w:val="20"/>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w:history="0" r:id="rId42" w:tooltip="Постановление Правительства Хабаровского края от 10.10.2013 N 329-пр (ред. от 25.12.2019) &quot;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 {КонсультантПлюс}">
        <w:r>
          <w:rPr>
            <w:sz w:val="20"/>
            <w:color w:val="0000ff"/>
          </w:rPr>
          <w:t xml:space="preserve">Порядком</w:t>
        </w:r>
      </w:hyperlink>
      <w:r>
        <w:rPr>
          <w:sz w:val="20"/>
        </w:rP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pPr>
        <w:pStyle w:val="0"/>
        <w:spacing w:before="200" w:line-rule="auto"/>
        <w:ind w:firstLine="540"/>
        <w:jc w:val="both"/>
      </w:pPr>
      <w:r>
        <w:rPr>
          <w:sz w:val="20"/>
        </w:rPr>
        <w:t xml:space="preserve">При оказании медицинской помощи в рамках Территориальной программы государственных гарантий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pPr>
        <w:pStyle w:val="0"/>
        <w:spacing w:before="200" w:line-rule="auto"/>
        <w:ind w:firstLine="540"/>
        <w:jc w:val="both"/>
      </w:pPr>
      <w:r>
        <w:rPr>
          <w:sz w:val="20"/>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0"/>
        <w:spacing w:before="200" w:line-rule="auto"/>
        <w:ind w:firstLine="540"/>
        <w:jc w:val="both"/>
      </w:pPr>
      <w:r>
        <w:rPr>
          <w:sz w:val="20"/>
        </w:rPr>
        <w:t xml:space="preserve">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pPr>
        <w:pStyle w:val="0"/>
        <w:spacing w:before="200" w:line-rule="auto"/>
        <w:ind w:firstLine="540"/>
        <w:jc w:val="both"/>
      </w:pPr>
      <w:r>
        <w:rPr>
          <w:sz w:val="20"/>
        </w:rPr>
        <w:t xml:space="preserve">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pPr>
        <w:pStyle w:val="0"/>
        <w:spacing w:before="200" w:line-rule="auto"/>
        <w:ind w:firstLine="540"/>
        <w:jc w:val="both"/>
      </w:pPr>
      <w:r>
        <w:rPr>
          <w:sz w:val="20"/>
        </w:rP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history="0" w:anchor="P4186" w:tooltip="ПЕРЕЧЕНЬ">
        <w:r>
          <w:rPr>
            <w:sz w:val="20"/>
            <w:color w:val="0000ff"/>
          </w:rPr>
          <w:t xml:space="preserve">перечнем</w:t>
        </w:r>
      </w:hyperlink>
      <w:r>
        <w:rPr>
          <w:sz w:val="20"/>
        </w:rPr>
        <w:t xml:space="preserve">, установленным приложением N 6 к настоящей Территориальной программе государственных гарантий.</w:t>
      </w:r>
    </w:p>
    <w:p>
      <w:pPr>
        <w:pStyle w:val="0"/>
        <w:spacing w:before="200" w:line-rule="auto"/>
        <w:ind w:firstLine="540"/>
        <w:jc w:val="both"/>
      </w:pPr>
      <w:r>
        <w:rPr>
          <w:sz w:val="20"/>
        </w:rP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w:history="0" r:id="rId43"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0"/>
        <w:jc w:val="both"/>
      </w:pPr>
      <w:r>
        <w:rPr>
          <w:sz w:val="20"/>
        </w:rPr>
      </w:r>
    </w:p>
    <w:p>
      <w:pPr>
        <w:pStyle w:val="2"/>
        <w:outlineLvl w:val="2"/>
        <w:ind w:firstLine="540"/>
        <w:jc w:val="both"/>
      </w:pPr>
      <w:r>
        <w:rPr>
          <w:sz w:val="20"/>
        </w:rPr>
        <w:t xml:space="preserve">4.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В рамках Территориальной программы государственных гарантий осуществляются мероприятия по профилактике заболеваний и формированию здорового образа жизни, включая меры по профилактике распространения ВИЧ-инфекции и гепатита C:</w:t>
      </w:r>
    </w:p>
    <w:p>
      <w:pPr>
        <w:pStyle w:val="0"/>
        <w:spacing w:before="200" w:line-rule="auto"/>
        <w:ind w:firstLine="540"/>
        <w:jc w:val="both"/>
      </w:pPr>
      <w:r>
        <w:rPr>
          <w:sz w:val="20"/>
        </w:rPr>
        <w:t xml:space="preserve">-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округов и муниципальных районов края;</w:t>
      </w:r>
    </w:p>
    <w:p>
      <w:pPr>
        <w:pStyle w:val="0"/>
        <w:spacing w:before="200" w:line-rule="auto"/>
        <w:ind w:firstLine="540"/>
        <w:jc w:val="both"/>
      </w:pPr>
      <w:r>
        <w:rPr>
          <w:sz w:val="20"/>
        </w:rPr>
        <w:t xml:space="preserve">- лабораторное обследование контактных лиц в очагах инфекционных заболеваний;</w:t>
      </w:r>
    </w:p>
    <w:p>
      <w:pPr>
        <w:pStyle w:val="0"/>
        <w:spacing w:before="200" w:line-rule="auto"/>
        <w:ind w:firstLine="540"/>
        <w:jc w:val="both"/>
      </w:pPr>
      <w:r>
        <w:rPr>
          <w:sz w:val="20"/>
        </w:rPr>
        <w:t xml:space="preserve">- плановый осмотр по поводу диспансерного наблюдения;</w:t>
      </w:r>
    </w:p>
    <w:p>
      <w:pPr>
        <w:pStyle w:val="0"/>
        <w:spacing w:before="200" w:line-rule="auto"/>
        <w:ind w:firstLine="540"/>
        <w:jc w:val="both"/>
      </w:pPr>
      <w:r>
        <w:rPr>
          <w:sz w:val="20"/>
        </w:rPr>
        <w:t xml:space="preserve">- врачебный осмотр пациентов перед вакцинацией (взрослые, дети), после вакцинации (дети), перед и через три дня после постановки пробы Манту;</w:t>
      </w:r>
    </w:p>
    <w:p>
      <w:pPr>
        <w:pStyle w:val="0"/>
        <w:spacing w:before="200" w:line-rule="auto"/>
        <w:ind w:firstLine="540"/>
        <w:jc w:val="both"/>
      </w:pPr>
      <w:r>
        <w:rPr>
          <w:sz w:val="20"/>
        </w:rPr>
        <w:t xml:space="preserve">-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pPr>
        <w:pStyle w:val="0"/>
        <w:spacing w:before="200" w:line-rule="auto"/>
        <w:ind w:firstLine="540"/>
        <w:jc w:val="both"/>
      </w:pPr>
      <w:r>
        <w:rPr>
          <w:sz w:val="20"/>
        </w:rPr>
        <w:t xml:space="preserve">- профилактические медицинские осмотры несовершеннолетних;</w:t>
      </w:r>
    </w:p>
    <w:p>
      <w:pPr>
        <w:pStyle w:val="0"/>
        <w:spacing w:before="200" w:line-rule="auto"/>
        <w:ind w:firstLine="540"/>
        <w:jc w:val="both"/>
      </w:pPr>
      <w:r>
        <w:rPr>
          <w:sz w:val="20"/>
        </w:rPr>
        <w:t xml:space="preserve">-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pPr>
        <w:pStyle w:val="0"/>
        <w:spacing w:before="200" w:line-rule="auto"/>
        <w:ind w:firstLine="540"/>
        <w:jc w:val="both"/>
      </w:pPr>
      <w:r>
        <w:rPr>
          <w:sz w:val="20"/>
        </w:rPr>
        <w:t xml:space="preserve">- медицинское освидетельствование граждан из числа кандидатов в замещающие родители;</w:t>
      </w:r>
    </w:p>
    <w:p>
      <w:pPr>
        <w:pStyle w:val="0"/>
        <w:spacing w:before="200" w:line-rule="auto"/>
        <w:ind w:firstLine="540"/>
        <w:jc w:val="both"/>
      </w:pPr>
      <w:r>
        <w:rPr>
          <w:sz w:val="20"/>
        </w:rPr>
        <w:t xml:space="preserve">- иммунизация граждан в соответствии с национальным </w:t>
      </w:r>
      <w:hyperlink w:history="0" r:id="rId44"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утвержденным Приказом Министерства здравоохранения Российской Федерации от 6 декабря 2021 г.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pPr>
        <w:pStyle w:val="0"/>
        <w:spacing w:before="200" w:line-rule="auto"/>
        <w:ind w:firstLine="540"/>
        <w:jc w:val="both"/>
      </w:pPr>
      <w:r>
        <w:rPr>
          <w:sz w:val="20"/>
        </w:rPr>
        <w:t xml:space="preserve">- раннее выявление и диагностика онкопатологии, туберкулеза, ВИЧ и гепатита;</w:t>
      </w:r>
    </w:p>
    <w:p>
      <w:pPr>
        <w:pStyle w:val="0"/>
        <w:spacing w:before="200" w:line-rule="auto"/>
        <w:ind w:firstLine="540"/>
        <w:jc w:val="both"/>
      </w:pPr>
      <w:r>
        <w:rPr>
          <w:sz w:val="20"/>
        </w:rPr>
        <w:t xml:space="preserve">- обеспечение исполнения санитарных правил и норм, устанавливающих санитарно-эпидемиологические требования по профилактике инфекционных болезней, в части выявления хронического вирусного гепатита C и ВИЧ-инфекции, в том числе среди контингента, подлежащего обязательному обследованию;</w:t>
      </w:r>
    </w:p>
    <w:p>
      <w:pPr>
        <w:pStyle w:val="0"/>
        <w:spacing w:before="200" w:line-rule="auto"/>
        <w:ind w:firstLine="540"/>
        <w:jc w:val="both"/>
      </w:pPr>
      <w:r>
        <w:rPr>
          <w:sz w:val="20"/>
        </w:rPr>
        <w:t xml:space="preserve">- повышение информированности населения по вопросам профилактики и ранней диагностики хронических заболеваний по вопросам ВИЧ-инфекции и ассоциированных с ней заболеваний, а также гепатита C;</w:t>
      </w:r>
    </w:p>
    <w:p>
      <w:pPr>
        <w:pStyle w:val="0"/>
        <w:spacing w:before="200" w:line-rule="auto"/>
        <w:ind w:firstLine="540"/>
        <w:jc w:val="both"/>
      </w:pPr>
      <w:r>
        <w:rPr>
          <w:sz w:val="20"/>
        </w:rPr>
        <w:t xml:space="preserve">- иные меры по профилактике распространения ВИЧ-инфекции и гепатита C, в том числе предусмотренные санитарными правилами и нормами </w:t>
      </w:r>
      <w:hyperlink w:history="0" r:id="rId4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 Российской Федерации от 28 января 2021 г. N 4.</w:t>
      </w:r>
    </w:p>
    <w:p>
      <w:pPr>
        <w:pStyle w:val="0"/>
        <w:jc w:val="both"/>
      </w:pPr>
      <w:r>
        <w:rPr>
          <w:sz w:val="20"/>
        </w:rPr>
      </w:r>
    </w:p>
    <w:p>
      <w:pPr>
        <w:pStyle w:val="2"/>
        <w:outlineLvl w:val="2"/>
        <w:ind w:firstLine="540"/>
        <w:jc w:val="both"/>
      </w:pPr>
      <w:r>
        <w:rPr>
          <w:sz w:val="20"/>
        </w:rPr>
        <w:t xml:space="preserve">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pPr>
        <w:pStyle w:val="0"/>
        <w:spacing w:before="200" w:line-rule="auto"/>
        <w:ind w:firstLine="540"/>
        <w:jc w:val="both"/>
      </w:pPr>
      <w:r>
        <w:rPr>
          <w:sz w:val="20"/>
        </w:rPr>
        <w:t xml:space="preserve">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pPr>
        <w:pStyle w:val="0"/>
        <w:spacing w:before="200" w:line-rule="auto"/>
        <w:ind w:firstLine="540"/>
        <w:jc w:val="both"/>
      </w:pPr>
      <w:r>
        <w:rPr>
          <w:sz w:val="20"/>
        </w:rPr>
        <w:t xml:space="preserve">- 20 минут с момента ее вызова при расстоянии до 20 километров от отделения (подстанции) скорой медицинской помощи до места нахождения пациента;</w:t>
      </w:r>
    </w:p>
    <w:p>
      <w:pPr>
        <w:pStyle w:val="0"/>
        <w:spacing w:before="200" w:line-rule="auto"/>
        <w:ind w:firstLine="540"/>
        <w:jc w:val="both"/>
      </w:pPr>
      <w:r>
        <w:rPr>
          <w:sz w:val="20"/>
        </w:rPr>
        <w:t xml:space="preserve">- 30 минут с момента ее вызова при расстоянии от 20 до 40 километров от отделения (подстанции) скорой медицинской помощи до места нахождения пациента;</w:t>
      </w:r>
    </w:p>
    <w:p>
      <w:pPr>
        <w:pStyle w:val="0"/>
        <w:spacing w:before="200" w:line-rule="auto"/>
        <w:ind w:firstLine="540"/>
        <w:jc w:val="both"/>
      </w:pPr>
      <w:r>
        <w:rPr>
          <w:sz w:val="20"/>
        </w:rPr>
        <w:t xml:space="preserve">- 40 минут с момента ее вызова при расстоянии 40 километров и более от отделения (подстанции) скорой медицинской помощи до места нахождения пациента.</w:t>
      </w:r>
    </w:p>
    <w:p>
      <w:pPr>
        <w:pStyle w:val="0"/>
        <w:jc w:val="both"/>
      </w:pPr>
      <w:r>
        <w:rPr>
          <w:sz w:val="20"/>
        </w:rPr>
      </w:r>
    </w:p>
    <w:p>
      <w:pPr>
        <w:pStyle w:val="2"/>
        <w:outlineLvl w:val="2"/>
        <w:ind w:firstLine="540"/>
        <w:jc w:val="both"/>
      </w:pPr>
      <w:r>
        <w:rPr>
          <w:sz w:val="20"/>
        </w:rPr>
        <w:t xml:space="preserve">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При госпитализации в стационар больные размещаются в палатах с соблюдением санитарно-гигиенических норм.</w:t>
      </w:r>
    </w:p>
    <w:p>
      <w:pPr>
        <w:pStyle w:val="0"/>
        <w:spacing w:before="200" w:line-rule="auto"/>
        <w:ind w:firstLine="540"/>
        <w:jc w:val="both"/>
      </w:pPr>
      <w:r>
        <w:rPr>
          <w:sz w:val="20"/>
        </w:rPr>
        <w:t xml:space="preserve">При госпитализации детей без родителей в возрасте семи лет и старше мальчики и девочки размещаются в палатах раздельно.</w:t>
      </w:r>
    </w:p>
    <w:p>
      <w:pPr>
        <w:pStyle w:val="0"/>
        <w:spacing w:before="200" w:line-rule="auto"/>
        <w:ind w:firstLine="540"/>
        <w:jc w:val="both"/>
      </w:pPr>
      <w:r>
        <w:rPr>
          <w:sz w:val="20"/>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 с ребенком до достижения им возраста четырех лет;</w:t>
      </w:r>
    </w:p>
    <w:p>
      <w:pPr>
        <w:pStyle w:val="0"/>
        <w:spacing w:before="200" w:line-rule="auto"/>
        <w:ind w:firstLine="540"/>
        <w:jc w:val="both"/>
      </w:pPr>
      <w:r>
        <w:rPr>
          <w:sz w:val="20"/>
        </w:rPr>
        <w:t xml:space="preserve">- с ребенком в возрасте старше четырех лет - при наличии медицинских показаний.</w:t>
      </w:r>
    </w:p>
    <w:p>
      <w:pPr>
        <w:pStyle w:val="0"/>
        <w:spacing w:before="200" w:line-rule="auto"/>
        <w:ind w:firstLine="540"/>
        <w:jc w:val="both"/>
      </w:pPr>
      <w:r>
        <w:rPr>
          <w:sz w:val="20"/>
        </w:rPr>
        <w:t xml:space="preserve">При осуществлении медицинской деятельности, к помещениям, зданиям, сооружениям применяются санитарно-эпидемиологические требования в соответствии с </w:t>
      </w:r>
      <w:hyperlink w:history="0" r:id="rId46"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spacing w:before="200" w:line-rule="auto"/>
        <w:ind w:firstLine="540"/>
        <w:jc w:val="both"/>
      </w:pPr>
      <w:r>
        <w:rPr>
          <w:sz w:val="20"/>
        </w:rPr>
        <w:t xml:space="preserve">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pPr>
        <w:pStyle w:val="0"/>
        <w:jc w:val="both"/>
      </w:pPr>
      <w:r>
        <w:rPr>
          <w:sz w:val="20"/>
        </w:rPr>
      </w:r>
    </w:p>
    <w:p>
      <w:pPr>
        <w:pStyle w:val="2"/>
        <w:outlineLvl w:val="2"/>
        <w:ind w:firstLine="540"/>
        <w:jc w:val="both"/>
      </w:pPr>
      <w:r>
        <w:rPr>
          <w:sz w:val="20"/>
        </w:rPr>
        <w:t xml:space="preserve">7.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pPr>
        <w:pStyle w:val="0"/>
        <w:spacing w:before="200" w:line-rule="auto"/>
        <w:ind w:firstLine="540"/>
        <w:jc w:val="both"/>
      </w:pPr>
      <w:r>
        <w:rPr>
          <w:sz w:val="20"/>
        </w:rPr>
        <w:t xml:space="preserve">Данная услуга оказывается пациенту без взимания платы.</w:t>
      </w:r>
    </w:p>
    <w:p>
      <w:pPr>
        <w:pStyle w:val="0"/>
        <w:spacing w:before="200" w:line-rule="auto"/>
        <w:ind w:firstLine="540"/>
        <w:jc w:val="both"/>
      </w:pPr>
      <w:r>
        <w:rPr>
          <w:sz w:val="20"/>
        </w:rPr>
        <w:t xml:space="preserve">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pPr>
        <w:pStyle w:val="0"/>
        <w:spacing w:before="200" w:line-rule="auto"/>
        <w:ind w:firstLine="540"/>
        <w:jc w:val="both"/>
      </w:pPr>
      <w:r>
        <w:rPr>
          <w:sz w:val="20"/>
        </w:rPr>
        <w:t xml:space="preserve">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w:t>
      </w:r>
    </w:p>
    <w:p>
      <w:pPr>
        <w:pStyle w:val="0"/>
        <w:spacing w:before="200" w:line-rule="auto"/>
        <w:ind w:firstLine="540"/>
        <w:jc w:val="both"/>
      </w:pPr>
      <w:r>
        <w:rPr>
          <w:sz w:val="20"/>
        </w:rPr>
        <w:t xml:space="preserve">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pPr>
        <w:pStyle w:val="0"/>
        <w:jc w:val="both"/>
      </w:pPr>
      <w:r>
        <w:rPr>
          <w:sz w:val="20"/>
        </w:rPr>
      </w:r>
    </w:p>
    <w:p>
      <w:pPr>
        <w:pStyle w:val="2"/>
        <w:outlineLvl w:val="2"/>
        <w:ind w:firstLine="540"/>
        <w:jc w:val="both"/>
      </w:pPr>
      <w:r>
        <w:rPr>
          <w:sz w:val="20"/>
        </w:rPr>
        <w:t xml:space="preserve">8. Порядок направления больных и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w:t>
      </w:r>
    </w:p>
    <w:p>
      <w:pPr>
        <w:pStyle w:val="0"/>
        <w:spacing w:before="200" w:line-rule="auto"/>
        <w:ind w:firstLine="540"/>
        <w:jc w:val="both"/>
      </w:pPr>
      <w:r>
        <w:rPr>
          <w:sz w:val="20"/>
        </w:rPr>
        <w:t xml:space="preserve">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при нарушениях сердечного ритма с установленным электрокардиостимулятором, направляемых на лечение по основному заболеванию в соответствии с клиническими показаниями.</w:t>
      </w:r>
    </w:p>
    <w:p>
      <w:pPr>
        <w:pStyle w:val="0"/>
        <w:spacing w:before="200" w:line-rule="auto"/>
        <w:ind w:firstLine="540"/>
        <w:jc w:val="both"/>
      </w:pPr>
      <w:r>
        <w:rPr>
          <w:sz w:val="20"/>
        </w:rPr>
        <w:t xml:space="preserve">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pPr>
        <w:pStyle w:val="0"/>
        <w:spacing w:before="200" w:line-rule="auto"/>
        <w:ind w:firstLine="540"/>
        <w:jc w:val="both"/>
      </w:pPr>
      <w:r>
        <w:rPr>
          <w:sz w:val="20"/>
        </w:rPr>
        <w:t xml:space="preserve">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pPr>
        <w:pStyle w:val="0"/>
        <w:jc w:val="both"/>
      </w:pPr>
      <w:r>
        <w:rPr>
          <w:sz w:val="20"/>
        </w:rPr>
      </w:r>
    </w:p>
    <w:p>
      <w:pPr>
        <w:pStyle w:val="2"/>
        <w:outlineLvl w:val="2"/>
        <w:ind w:firstLine="540"/>
        <w:jc w:val="both"/>
      </w:pPr>
      <w:r>
        <w:rPr>
          <w:sz w:val="20"/>
        </w:rPr>
        <w:t xml:space="preserve">9. 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w:t>
      </w:r>
    </w:p>
    <w:p>
      <w:pPr>
        <w:pStyle w:val="0"/>
        <w:spacing w:before="200" w:line-rule="auto"/>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застрахованных лиц осуществляется медицинскими организациями, участвующими в реализации Территориальной программы государственных гарантий,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w:history="0" r:id="rId47"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Приказом</w:t>
        </w:r>
      </w:hyperlink>
      <w:r>
        <w:rPr>
          <w:sz w:val="20"/>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Медицинскими организациями предоставляется возможность дистанционной записи на медицинские исследования.</w:t>
      </w:r>
    </w:p>
    <w:p>
      <w:pPr>
        <w:pStyle w:val="0"/>
        <w:spacing w:before="200" w:line-rule="auto"/>
        <w:ind w:firstLine="540"/>
        <w:jc w:val="both"/>
      </w:pPr>
      <w:r>
        <w:rPr>
          <w:sz w:val="20"/>
        </w:rPr>
        <w:t xml:space="preserve">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pPr>
        <w:pStyle w:val="0"/>
        <w:spacing w:before="200" w:line-rule="auto"/>
        <w:ind w:firstLine="540"/>
        <w:jc w:val="both"/>
      </w:pPr>
      <w:r>
        <w:rPr>
          <w:sz w:val="20"/>
        </w:rPr>
        <w:t xml:space="preserve">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w:t>
      </w:r>
    </w:p>
    <w:p>
      <w:pPr>
        <w:pStyle w:val="0"/>
        <w:spacing w:before="200" w:line-rule="auto"/>
        <w:ind w:firstLine="540"/>
        <w:jc w:val="both"/>
      </w:pPr>
      <w:r>
        <w:rPr>
          <w:sz w:val="20"/>
        </w:rPr>
        <w:t xml:space="preserve">- от 27 апреля 2021 г. </w:t>
      </w:r>
      <w:hyperlink w:history="0" r:id="rId48"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 от 10 августа 2017 г. </w:t>
      </w:r>
      <w:hyperlink w:history="0" r:id="rId49"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 от 21 апреля 2022 г. </w:t>
      </w:r>
      <w:hyperlink w:history="0" r:id="rId50"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 от 15 февраля 2013 г. </w:t>
      </w:r>
      <w:hyperlink w:history="0" r:id="rId51"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w:t>
      </w:r>
    </w:p>
    <w:p>
      <w:pPr>
        <w:pStyle w:val="0"/>
        <w:spacing w:before="200" w:line-rule="auto"/>
        <w:ind w:firstLine="540"/>
        <w:jc w:val="both"/>
      </w:pPr>
      <w:r>
        <w:rPr>
          <w:sz w:val="20"/>
        </w:rPr>
        <w:t xml:space="preserve">- от 6 октября 2014 г. </w:t>
      </w:r>
      <w:hyperlink w:history="0" r:id="rId52"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N 581н</w:t>
        </w:r>
      </w:hyperlink>
      <w:r>
        <w:rPr>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 от 23 октября 2020 г. </w:t>
      </w:r>
      <w:hyperlink w:history="0" r:id="rId53"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quot; {КонсультантПлюс}">
        <w:r>
          <w:rPr>
            <w:sz w:val="20"/>
            <w:color w:val="0000ff"/>
          </w:rPr>
          <w:t xml:space="preserve">N 1144н</w:t>
        </w:r>
      </w:hyperlink>
      <w:r>
        <w:rPr>
          <w:sz w:val="20"/>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pPr>
        <w:pStyle w:val="0"/>
        <w:spacing w:before="200" w:line-rule="auto"/>
        <w:ind w:firstLine="540"/>
        <w:jc w:val="both"/>
      </w:pPr>
      <w:r>
        <w:rPr>
          <w:sz w:val="20"/>
        </w:rPr>
        <w:t xml:space="preserve">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spacing w:before="200" w:line-rule="auto"/>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Проведение диспансерного наблюдения детей, в том числе в период обучения, осуществляется в соответствии с </w:t>
      </w:r>
      <w:hyperlink w:history="0" r:id="rId54"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Приказом</w:t>
        </w:r>
      </w:hyperlink>
      <w:r>
        <w:rPr>
          <w:sz w:val="20"/>
        </w:rP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pPr>
        <w:pStyle w:val="0"/>
        <w:spacing w:before="200" w:line-rule="auto"/>
        <w:ind w:firstLine="540"/>
        <w:jc w:val="both"/>
      </w:pPr>
      <w:r>
        <w:rPr>
          <w:sz w:val="20"/>
        </w:rPr>
        <w:t xml:space="preserve">Диспансерное наблюдение женщин в период беременности проводится в соответствии с </w:t>
      </w:r>
      <w:hyperlink w:history="0" r:id="rId55"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Приказом</w:t>
        </w:r>
      </w:hyperlink>
      <w:r>
        <w:rPr>
          <w:sz w:val="20"/>
        </w:rP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pPr>
        <w:pStyle w:val="0"/>
        <w:spacing w:before="200" w:line-rule="auto"/>
        <w:ind w:firstLine="540"/>
        <w:jc w:val="both"/>
      </w:pPr>
      <w:r>
        <w:rPr>
          <w:sz w:val="20"/>
        </w:rPr>
        <w:t xml:space="preserve">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pPr>
        <w:pStyle w:val="0"/>
        <w:spacing w:before="200" w:line-rule="auto"/>
        <w:ind w:firstLine="540"/>
        <w:jc w:val="both"/>
      </w:pPr>
      <w:r>
        <w:rPr>
          <w:sz w:val="20"/>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w:history="0" r:id="rId56"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ия о проведении профилактического медицинского осмотра и диспансеризации определенных групп взрослого населения&quot;, порядка ее заполнения и сроков представления&quot; (Зарегистрировано в Минюсте России 11.01.2021 N 62033) {КонсультантПлюс}">
        <w:r>
          <w:rPr>
            <w:sz w:val="20"/>
            <w:color w:val="0000ff"/>
          </w:rPr>
          <w:t xml:space="preserve">Приказом</w:t>
        </w:r>
      </w:hyperlink>
      <w:r>
        <w:rPr>
          <w:sz w:val="20"/>
        </w:rP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pPr>
        <w:pStyle w:val="0"/>
        <w:spacing w:before="200" w:line-rule="auto"/>
        <w:ind w:firstLine="540"/>
        <w:jc w:val="both"/>
      </w:pPr>
      <w:r>
        <w:rPr>
          <w:sz w:val="20"/>
        </w:rP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history="0" w:anchor="P4315" w:tooltip="ПЕРЕЧЕНЬ">
        <w:r>
          <w:rPr>
            <w:sz w:val="20"/>
            <w:color w:val="0000ff"/>
          </w:rPr>
          <w:t xml:space="preserve">приложении N 8</w:t>
        </w:r>
      </w:hyperlink>
      <w:r>
        <w:rPr>
          <w:sz w:val="20"/>
        </w:rPr>
        <w:t xml:space="preserve"> к настоящей Территориальной программе государственных гарантий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Перечень медицинских организаций, проводящих профилактические медицинские осмотры и диспансеризацию, в том числе углубленную диспансеризацию, и порядок их работы размещаются на официальном сайте министерства здравоохранения Хабаровского края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pPr>
        <w:pStyle w:val="0"/>
        <w:spacing w:before="200" w:line-rule="auto"/>
        <w:ind w:firstLine="540"/>
        <w:jc w:val="both"/>
      </w:pPr>
      <w:hyperlink w:history="0" r:id="rId57"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history="0" w:anchor="P431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N 8 к настоящей Территориальной программе государственных гарантий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w:history="0" r:id="rId58"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hyperlink w:history="0" r:id="rId59"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pPr>
        <w:pStyle w:val="0"/>
        <w:spacing w:before="200" w:line-rule="auto"/>
        <w:ind w:firstLine="540"/>
        <w:jc w:val="both"/>
      </w:pPr>
      <w:r>
        <w:rPr>
          <w:sz w:val="20"/>
        </w:rPr>
        <w:t xml:space="preserve">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pPr>
        <w:pStyle w:val="0"/>
        <w:spacing w:before="200" w:line-rule="auto"/>
        <w:ind w:firstLine="540"/>
        <w:jc w:val="both"/>
      </w:pPr>
      <w:r>
        <w:rPr>
          <w:sz w:val="20"/>
        </w:rPr>
        <w:t xml:space="preserve">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pPr>
        <w:pStyle w:val="0"/>
        <w:spacing w:before="200" w:line-rule="auto"/>
        <w:ind w:firstLine="540"/>
        <w:jc w:val="both"/>
      </w:pPr>
      <w:r>
        <w:rPr>
          <w:sz w:val="20"/>
        </w:rPr>
        <w:t xml:space="preserve">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pPr>
        <w:pStyle w:val="0"/>
        <w:spacing w:before="200" w:line-rule="auto"/>
        <w:ind w:firstLine="540"/>
        <w:jc w:val="both"/>
      </w:pPr>
      <w:r>
        <w:rPr>
          <w:sz w:val="20"/>
        </w:rPr>
        <w:t xml:space="preserve">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организаций по месту их прикрепления.</w:t>
      </w:r>
    </w:p>
    <w:p>
      <w:pPr>
        <w:pStyle w:val="0"/>
        <w:spacing w:before="200" w:line-rule="auto"/>
        <w:ind w:firstLine="540"/>
        <w:jc w:val="both"/>
      </w:pPr>
      <w:r>
        <w:rPr>
          <w:sz w:val="20"/>
        </w:rPr>
        <w:t xml:space="preserve">Оказание скорой медицинской помощи осуществляется подразделениями и станциями скорой медицинской помощи.</w:t>
      </w:r>
    </w:p>
    <w:p>
      <w:pPr>
        <w:pStyle w:val="0"/>
        <w:spacing w:before="200" w:line-rule="auto"/>
        <w:ind w:firstLine="540"/>
        <w:jc w:val="both"/>
      </w:pPr>
      <w:r>
        <w:rPr>
          <w:sz w:val="20"/>
        </w:rPr>
        <w:t xml:space="preserve">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pPr>
        <w:pStyle w:val="0"/>
        <w:spacing w:before="200" w:line-rule="auto"/>
        <w:ind w:firstLine="540"/>
        <w:jc w:val="both"/>
      </w:pPr>
      <w:r>
        <w:rPr>
          <w:sz w:val="20"/>
        </w:rPr>
        <w:t xml:space="preserve">Медицинская реабилитация детей осуществляется в соответствии с </w:t>
      </w:r>
      <w:hyperlink w:history="0" r:id="rId60"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Приказом</w:t>
        </w:r>
      </w:hyperlink>
      <w:r>
        <w:rPr>
          <w:sz w:val="20"/>
        </w:rPr>
        <w:t xml:space="preserve"> Министерства здравоохранения Российской Федерации от 23 октября 2019 г. N 878н "Об утверждении Порядка организации медицинской реабилитации детей" при оказании первичной медико-санитарной помощи; специализированной, в том числе высокотехнологичной, медицинской помощи.</w:t>
      </w:r>
    </w:p>
    <w:p>
      <w:pPr>
        <w:pStyle w:val="0"/>
        <w:jc w:val="both"/>
      </w:pPr>
      <w:r>
        <w:rPr>
          <w:sz w:val="20"/>
        </w:rPr>
      </w:r>
    </w:p>
    <w:p>
      <w:pPr>
        <w:pStyle w:val="2"/>
        <w:outlineLvl w:val="2"/>
        <w:ind w:firstLine="540"/>
        <w:jc w:val="both"/>
      </w:pPr>
      <w:r>
        <w:rPr>
          <w:sz w:val="20"/>
        </w:rPr>
        <w:t xml:space="preserve">11. Порядок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лицам, не застрахованным (не идентифицированным) в системе обязательного медицинского страхования</w:t>
      </w:r>
    </w:p>
    <w:p>
      <w:pPr>
        <w:pStyle w:val="0"/>
        <w:spacing w:before="200" w:line-rule="auto"/>
        <w:ind w:firstLine="540"/>
        <w:jc w:val="both"/>
      </w:pPr>
      <w:r>
        <w:rPr>
          <w:sz w:val="20"/>
        </w:rP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pPr>
        <w:pStyle w:val="0"/>
        <w:spacing w:before="200" w:line-rule="auto"/>
        <w:ind w:firstLine="540"/>
        <w:jc w:val="both"/>
      </w:pPr>
      <w:r>
        <w:rPr>
          <w:sz w:val="20"/>
        </w:rPr>
        <w:t xml:space="preserve">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pPr>
        <w:pStyle w:val="0"/>
        <w:spacing w:before="200" w:line-rule="auto"/>
        <w:ind w:firstLine="540"/>
        <w:jc w:val="both"/>
      </w:pPr>
      <w:r>
        <w:rPr>
          <w:sz w:val="20"/>
        </w:rPr>
        <w:t xml:space="preserve">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 по нормативам финансовых затрат на единицу объема медицинской помощи.</w:t>
      </w:r>
    </w:p>
    <w:p>
      <w:pPr>
        <w:pStyle w:val="0"/>
        <w:spacing w:before="200" w:line-rule="auto"/>
        <w:ind w:firstLine="540"/>
        <w:jc w:val="both"/>
      </w:pPr>
      <w:r>
        <w:rPr>
          <w:sz w:val="20"/>
        </w:rPr>
        <w:t xml:space="preserve">Порядок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устанавливается министерством здравоохранения Хабаровского края.</w:t>
      </w:r>
    </w:p>
    <w:p>
      <w:pPr>
        <w:pStyle w:val="0"/>
        <w:jc w:val="both"/>
      </w:pPr>
      <w:r>
        <w:rPr>
          <w:sz w:val="20"/>
        </w:rPr>
      </w:r>
    </w:p>
    <w:p>
      <w:pPr>
        <w:pStyle w:val="2"/>
        <w:outlineLvl w:val="2"/>
        <w:ind w:firstLine="540"/>
        <w:jc w:val="both"/>
      </w:pPr>
      <w:r>
        <w:rPr>
          <w:sz w:val="20"/>
        </w:rPr>
        <w:t xml:space="preserve">12. Условия оказания работниками медицинских организаций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Во исполнение </w:t>
      </w:r>
      <w:hyperlink w:history="0" r:id="rId61"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статьи 15</w:t>
        </w:r>
      </w:hyperlink>
      <w:r>
        <w:rPr>
          <w:sz w:val="20"/>
        </w:rPr>
        <w:t xml:space="preserve"> Федерального закона от 24 ноября 1995 г. N 181-ФЗ "О социальной защите инвалидов в Российской Федерации", </w:t>
      </w:r>
      <w:hyperlink w:history="0" r:id="rId62" w:tooltip="Приказ Минздрава России от 12.11.2015 N 802н &quot;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quot; (Зарегистрировано в Минюсте России 04.12.2015 N 39976) {КонсультантПлюс}">
        <w:r>
          <w:rPr>
            <w:sz w:val="20"/>
            <w:color w:val="0000ff"/>
          </w:rPr>
          <w:t xml:space="preserve">Приказа</w:t>
        </w:r>
      </w:hyperlink>
      <w:r>
        <w:rPr>
          <w:sz w:val="20"/>
        </w:rPr>
        <w:t xml:space="preserve"> Минздрава России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руководителями медицинских организаций обеспечивается создание инвалидам (включая инвалидов, использующих кресла-коляски и собак-проводников) следующих условий доступности зданий медицинских организаций (далее - объекты) в соответствии с требованиями, установленными законодательными и иными нормативными правовыми актами:</w:t>
      </w:r>
    </w:p>
    <w:p>
      <w:pPr>
        <w:pStyle w:val="0"/>
        <w:spacing w:before="200" w:line-rule="auto"/>
        <w:ind w:firstLine="540"/>
        <w:jc w:val="both"/>
      </w:pPr>
      <w:r>
        <w:rPr>
          <w:sz w:val="20"/>
        </w:rPr>
        <w:t xml:space="preserve">условия для беспрепятственного доступа к объектам и предоставляемым в них услугам;</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на объектах;</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на объекты собаки-проводника при наличии документа, подтверждающего ее специальное обучение и выдаваемого по форме и порядку, которые определяются в соответствии с законодательством Российской Федерации;</w:t>
      </w:r>
    </w:p>
    <w:p>
      <w:pPr>
        <w:pStyle w:val="0"/>
        <w:spacing w:before="200" w:line-rule="auto"/>
        <w:ind w:firstLine="540"/>
        <w:jc w:val="both"/>
      </w:pPr>
      <w:r>
        <w:rPr>
          <w:sz w:val="20"/>
        </w:rPr>
        <w:t xml:space="preserve">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оказание инвалидам помощи, необходимой для получения в доступной для них форме информации о правилах предоставления услуг, оказываемых медицинскими организациями, в том числе об оформлении документов, о совершении ими других действий, необходимых для получения услуг.</w:t>
      </w:r>
    </w:p>
    <w:p>
      <w:pPr>
        <w:pStyle w:val="0"/>
        <w:spacing w:before="200" w:line-rule="auto"/>
        <w:ind w:firstLine="540"/>
        <w:jc w:val="both"/>
      </w:pPr>
      <w:r>
        <w:rPr>
          <w:sz w:val="20"/>
        </w:rPr>
        <w:t xml:space="preserve">Кроме условий доступности услуг, медицинскими организациями, предоставляющими услуги, обеспечиваются:</w:t>
      </w:r>
    </w:p>
    <w:p>
      <w:pPr>
        <w:pStyle w:val="0"/>
        <w:spacing w:before="200" w:line-rule="auto"/>
        <w:ind w:firstLine="540"/>
        <w:jc w:val="both"/>
      </w:pPr>
      <w:r>
        <w:rPr>
          <w:sz w:val="20"/>
        </w:rPr>
        <w:t xml:space="preserve">размещение помещений, в которых предоставляются услуги, преимущественно на нижних этажах зданий;</w:t>
      </w:r>
    </w:p>
    <w:p>
      <w:pPr>
        <w:pStyle w:val="0"/>
        <w:spacing w:before="200" w:line-rule="auto"/>
        <w:ind w:firstLine="540"/>
        <w:jc w:val="both"/>
      </w:pPr>
      <w:r>
        <w:rPr>
          <w:sz w:val="20"/>
        </w:rPr>
        <w:t xml:space="preserve">оборудование на прилегающих к объекту территориях мест для парковки автотранспортных средств инвалидов;</w:t>
      </w:r>
    </w:p>
    <w:p>
      <w:pPr>
        <w:pStyle w:val="0"/>
        <w:spacing w:before="200" w:line-rule="auto"/>
        <w:ind w:firstLine="540"/>
        <w:jc w:val="both"/>
      </w:pPr>
      <w:r>
        <w:rPr>
          <w:sz w:val="20"/>
        </w:rPr>
        <w:t xml:space="preserve">оснащение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соответствии с порядками оказания медицинской помощи в зависимости от вида, профиля медицинской помощи, заболеваний или состояний.</w:t>
      </w:r>
    </w:p>
    <w:p>
      <w:pPr>
        <w:pStyle w:val="0"/>
        <w:jc w:val="both"/>
      </w:pPr>
      <w:r>
        <w:rPr>
          <w:sz w:val="20"/>
        </w:rPr>
      </w:r>
    </w:p>
    <w:p>
      <w:pPr>
        <w:pStyle w:val="2"/>
        <w:outlineLvl w:val="2"/>
        <w:ind w:firstLine="540"/>
        <w:jc w:val="both"/>
      </w:pPr>
      <w:r>
        <w:rPr>
          <w:sz w:val="20"/>
        </w:rPr>
        <w:t xml:space="preserve">13.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Пациенты, имеющие медицинские и (или) эпидемиологические показания, установленные в соответствии с </w:t>
      </w:r>
      <w:hyperlink w:history="0" r:id="rId63"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правил </w:t>
      </w:r>
      <w:hyperlink w:history="0" r:id="rId6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pPr>
        <w:pStyle w:val="0"/>
        <w:spacing w:before="200" w:line-rule="auto"/>
        <w:ind w:firstLine="540"/>
        <w:jc w:val="both"/>
      </w:pPr>
      <w:r>
        <w:rPr>
          <w:sz w:val="20"/>
        </w:rPr>
        <w:t xml:space="preserve">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pPr>
        <w:pStyle w:val="0"/>
        <w:jc w:val="both"/>
      </w:pPr>
      <w:r>
        <w:rPr>
          <w:sz w:val="20"/>
        </w:rPr>
      </w:r>
    </w:p>
    <w:p>
      <w:pPr>
        <w:pStyle w:val="2"/>
        <w:outlineLvl w:val="2"/>
        <w:ind w:firstLine="540"/>
        <w:jc w:val="both"/>
      </w:pPr>
      <w:r>
        <w:rPr>
          <w:sz w:val="20"/>
        </w:rPr>
        <w:t xml:space="preserve">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Возмещение расходов медицинской организации, не участвующей в реализации Территориальной программы государственных гарантий, осуществляется за оказание медицинской помощи в экстренной форме.</w:t>
      </w:r>
    </w:p>
    <w:p>
      <w:pPr>
        <w:pStyle w:val="0"/>
        <w:spacing w:before="200" w:line-rule="auto"/>
        <w:ind w:firstLine="540"/>
        <w:jc w:val="both"/>
      </w:pPr>
      <w:r>
        <w:rPr>
          <w:sz w:val="20"/>
        </w:rP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w:history="0" r:id="rId6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w:history="0" r:id="rId66"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sz w:val="20"/>
            <w:color w:val="0000ff"/>
          </w:rPr>
          <w:t xml:space="preserve">состав</w:t>
        </w:r>
      </w:hyperlink>
      <w:r>
        <w:rPr>
          <w:sz w:val="20"/>
        </w:rP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pPr>
        <w:pStyle w:val="0"/>
        <w:spacing w:before="200" w:line-rule="auto"/>
        <w:ind w:firstLine="540"/>
        <w:jc w:val="both"/>
      </w:pPr>
      <w:r>
        <w:rPr>
          <w:sz w:val="20"/>
        </w:rPr>
        <w:t xml:space="preserve">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pPr>
        <w:pStyle w:val="0"/>
        <w:spacing w:before="200" w:line-rule="auto"/>
        <w:ind w:firstLine="540"/>
        <w:jc w:val="both"/>
      </w:pPr>
      <w:r>
        <w:rPr>
          <w:sz w:val="20"/>
        </w:rPr>
        <w:t xml:space="preserve">документа, удостоверяющего личность гражданина, которому была оказана медицинская помощь в экстренной форме;</w:t>
      </w:r>
    </w:p>
    <w:p>
      <w:pPr>
        <w:pStyle w:val="0"/>
        <w:spacing w:before="200" w:line-rule="auto"/>
        <w:ind w:firstLine="540"/>
        <w:jc w:val="both"/>
      </w:pPr>
      <w:r>
        <w:rPr>
          <w:sz w:val="20"/>
        </w:rPr>
        <w:t xml:space="preserve">формы N 066/у-02 "статистическая карта выбывшего из стационара" или N 096/1у-20 "история родов".</w:t>
      </w:r>
    </w:p>
    <w:p>
      <w:pPr>
        <w:pStyle w:val="0"/>
        <w:spacing w:before="200" w:line-rule="auto"/>
        <w:ind w:firstLine="540"/>
        <w:jc w:val="both"/>
      </w:pPr>
      <w:r>
        <w:rPr>
          <w:sz w:val="20"/>
        </w:rPr>
        <w:t xml:space="preserve">Заявление подлежит регистрации в течение трех рабочих дней с момента его поступления в министерство здравоохранения Хабаровского края.</w:t>
      </w:r>
    </w:p>
    <w:p>
      <w:pPr>
        <w:pStyle w:val="0"/>
        <w:spacing w:before="200" w:line-rule="auto"/>
        <w:ind w:firstLine="540"/>
        <w:jc w:val="both"/>
      </w:pPr>
      <w:r>
        <w:rPr>
          <w:sz w:val="20"/>
        </w:rPr>
        <w:t xml:space="preserve">Министерство здравоохранения Хабаровского края в течение 30 календарных дней со дня регистрации заявления принимает решение о предоставлении (отказе в предоставлении) возмещения расходов за оказанную гражданину медицинскую помощь в экстренной форме. О принятом решении Заявитель извещается в течение 10 календарных дней со дня его принятия путем направления уведомления на почтовый адрес медицинской организации.</w:t>
      </w:r>
    </w:p>
    <w:p>
      <w:pPr>
        <w:pStyle w:val="0"/>
        <w:spacing w:before="200" w:line-rule="auto"/>
        <w:ind w:firstLine="540"/>
        <w:jc w:val="both"/>
      </w:pPr>
      <w:r>
        <w:rPr>
          <w:sz w:val="20"/>
        </w:rPr>
        <w:t xml:space="preserve">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являются:</w:t>
      </w:r>
    </w:p>
    <w:p>
      <w:pPr>
        <w:pStyle w:val="0"/>
        <w:spacing w:before="200" w:line-rule="auto"/>
        <w:ind w:firstLine="540"/>
        <w:jc w:val="both"/>
      </w:pPr>
      <w:r>
        <w:rPr>
          <w:sz w:val="20"/>
        </w:rPr>
        <w:t xml:space="preserve">представление неполного пакета документов, указанных в настоящем пункте;</w:t>
      </w:r>
    </w:p>
    <w:p>
      <w:pPr>
        <w:pStyle w:val="0"/>
        <w:spacing w:before="200" w:line-rule="auto"/>
        <w:ind w:firstLine="540"/>
        <w:jc w:val="both"/>
      </w:pPr>
      <w:r>
        <w:rPr>
          <w:sz w:val="20"/>
        </w:rPr>
        <w:t xml:space="preserve">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pPr>
        <w:pStyle w:val="0"/>
        <w:spacing w:before="200" w:line-rule="auto"/>
        <w:ind w:firstLine="540"/>
        <w:jc w:val="both"/>
      </w:pPr>
      <w:r>
        <w:rPr>
          <w:sz w:val="20"/>
        </w:rPr>
        <w:t xml:space="preserve">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pPr>
        <w:pStyle w:val="0"/>
        <w:spacing w:before="200" w:line-rule="auto"/>
        <w:ind w:firstLine="540"/>
        <w:jc w:val="both"/>
      </w:pPr>
      <w:r>
        <w:rPr>
          <w:sz w:val="20"/>
        </w:rPr>
        <w:t xml:space="preserve">Возмещение расходов осуществляется в течение 60 календарных дней со дня регистрации заявления.</w:t>
      </w:r>
    </w:p>
    <w:p>
      <w:pPr>
        <w:pStyle w:val="0"/>
        <w:jc w:val="both"/>
      </w:pPr>
      <w:r>
        <w:rPr>
          <w:sz w:val="20"/>
        </w:rPr>
      </w:r>
    </w:p>
    <w:p>
      <w:pPr>
        <w:pStyle w:val="2"/>
        <w:outlineLvl w:val="2"/>
        <w:ind w:firstLine="540"/>
        <w:jc w:val="both"/>
      </w:pPr>
      <w:r>
        <w:rPr>
          <w:sz w:val="20"/>
        </w:rPr>
        <w:t xml:space="preserve">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w:history="0" r:id="rId67"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w:history="0" r:id="rId68"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Обеспечение лекарственными препаратами осуществляется в соответствии с </w:t>
      </w:r>
      <w:hyperlink w:history="0" w:anchor="P4186"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6 к настоящей Территориальной программе государственных гарантий.</w:t>
      </w:r>
    </w:p>
    <w:p>
      <w:pPr>
        <w:pStyle w:val="0"/>
        <w:spacing w:before="200" w:line-rule="auto"/>
        <w:ind w:firstLine="540"/>
        <w:jc w:val="both"/>
      </w:pPr>
      <w:r>
        <w:rPr>
          <w:sz w:val="20"/>
        </w:rPr>
        <w:t xml:space="preserve">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pPr>
        <w:pStyle w:val="0"/>
        <w:jc w:val="both"/>
      </w:pPr>
      <w:r>
        <w:rPr>
          <w:sz w:val="20"/>
        </w:rPr>
      </w:r>
    </w:p>
    <w:p>
      <w:pPr>
        <w:pStyle w:val="2"/>
        <w:outlineLvl w:val="2"/>
        <w:ind w:firstLine="540"/>
        <w:jc w:val="both"/>
      </w:pPr>
      <w:r>
        <w:rPr>
          <w:sz w:val="20"/>
        </w:rPr>
        <w:t xml:space="preserve">16. 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Медицинская реабилитация в Хабаровском крае организована в соответствии с региональной программой Хабаровского края "Оптимальная для восстановления здоровья медицинская реабилитация", утвержденной распоряжением Правительства Хабаровского края от 27 мая 2022 г. N 712-рп.</w:t>
      </w:r>
    </w:p>
    <w:p>
      <w:pPr>
        <w:pStyle w:val="0"/>
        <w:spacing w:before="200" w:line-rule="auto"/>
        <w:ind w:firstLine="540"/>
        <w:jc w:val="both"/>
      </w:pPr>
      <w:r>
        <w:rPr>
          <w:sz w:val="20"/>
        </w:rPr>
        <w:t xml:space="preserve">Медицинская реабилитация взрослых осуществляется в соответствии с </w:t>
      </w:r>
      <w:hyperlink w:history="0" r:id="rId69"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Приказом</w:t>
        </w:r>
      </w:hyperlink>
      <w:r>
        <w:rPr>
          <w:sz w:val="20"/>
        </w:rP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w:t>
      </w:r>
    </w:p>
    <w:p>
      <w:pPr>
        <w:pStyle w:val="0"/>
        <w:spacing w:before="200" w:line-rule="auto"/>
        <w:ind w:firstLine="540"/>
        <w:jc w:val="both"/>
      </w:pPr>
      <w:r>
        <w:rPr>
          <w:sz w:val="20"/>
        </w:rPr>
        <w:t xml:space="preserve">Медицинская реабилитация детей осуществляется в соответствии с </w:t>
      </w:r>
      <w:hyperlink w:history="0" r:id="rId70"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Приказом</w:t>
        </w:r>
      </w:hyperlink>
      <w:r>
        <w:rPr>
          <w:sz w:val="20"/>
        </w:rPr>
        <w:t xml:space="preserve"> Минздрава России от 23 октября 2019 г. N 878 н "Об утверждении Порядка организации медицинской реабилитации детей".</w:t>
      </w:r>
    </w:p>
    <w:p>
      <w:pPr>
        <w:pStyle w:val="0"/>
        <w:spacing w:before="200" w:line-rule="auto"/>
        <w:ind w:firstLine="540"/>
        <w:jc w:val="both"/>
      </w:pPr>
      <w:r>
        <w:rPr>
          <w:sz w:val="20"/>
        </w:rPr>
        <w:t xml:space="preserve">Медицинская реабилитация осуществляется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Медицинская реабилитация больных проводится в медицинских организациях, имеющих лицензию на медицинскую деятельность с указанием работ (услуг) по медицинской реабилитации.</w:t>
      </w:r>
    </w:p>
    <w:p>
      <w:pPr>
        <w:pStyle w:val="0"/>
        <w:spacing w:before="200" w:line-rule="auto"/>
        <w:ind w:firstLine="540"/>
        <w:jc w:val="both"/>
      </w:pPr>
      <w:r>
        <w:rPr>
          <w:sz w:val="20"/>
        </w:rPr>
        <w:t xml:space="preserve">Оказание медицинской помощи по медицинской реабилитации взрослым осуществляется в три этапа.</w:t>
      </w:r>
    </w:p>
    <w:p>
      <w:pPr>
        <w:pStyle w:val="0"/>
        <w:spacing w:before="200" w:line-rule="auto"/>
        <w:ind w:firstLine="540"/>
        <w:jc w:val="both"/>
      </w:pPr>
      <w:r>
        <w:rPr>
          <w:sz w:val="20"/>
        </w:rPr>
        <w:t xml:space="preserve">Первый этап медицинской реабилитации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 Мероприятия по медицинской реабилитации на первом этапе проводятся в острейший (до 72 часов) и острый периоды течения заболевания, при неотложных состояниях, состояниях после оперативных вмешательств (в раннем послеоперационном периоде), хронических критических состояниях.</w:t>
      </w:r>
    </w:p>
    <w:p>
      <w:pPr>
        <w:pStyle w:val="0"/>
        <w:spacing w:before="200" w:line-rule="auto"/>
        <w:ind w:firstLine="540"/>
        <w:jc w:val="both"/>
      </w:pPr>
      <w:r>
        <w:rPr>
          <w:sz w:val="20"/>
        </w:rPr>
        <w:t xml:space="preserve">Второй этап медицинской реабилитации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и отделении медицинской реабилитации пациентов с соматическими заболеваниями.</w:t>
      </w:r>
    </w:p>
    <w:p>
      <w:pPr>
        <w:pStyle w:val="0"/>
        <w:spacing w:before="200" w:line-rule="auto"/>
        <w:ind w:firstLine="540"/>
        <w:jc w:val="both"/>
      </w:pPr>
      <w:r>
        <w:rPr>
          <w:sz w:val="20"/>
        </w:rPr>
        <w:t xml:space="preserve">Мероприятия по медицинской реабилитации на втором этапе проводятся в острый и ранний восстановительный периоды течения заболевания или травмы и период остаточных явлений течения заболевания.</w:t>
      </w:r>
    </w:p>
    <w:p>
      <w:pPr>
        <w:pStyle w:val="0"/>
        <w:spacing w:before="200" w:line-rule="auto"/>
        <w:ind w:firstLine="540"/>
        <w:jc w:val="both"/>
      </w:pPr>
      <w:r>
        <w:rPr>
          <w:sz w:val="20"/>
        </w:rPr>
        <w:t xml:space="preserve">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лечащего врача-специалиста медицинской организации, в которой наблюдается пациент по решению врачебной комиссии этой медицинской организации.</w:t>
      </w:r>
    </w:p>
    <w:p>
      <w:pPr>
        <w:pStyle w:val="0"/>
        <w:spacing w:before="200" w:line-rule="auto"/>
        <w:ind w:firstLine="540"/>
        <w:jc w:val="both"/>
      </w:pPr>
      <w:r>
        <w:rPr>
          <w:sz w:val="20"/>
        </w:rPr>
        <w:t xml:space="preserve">Решение о госпитализации и дате госпитализации пациента на второй этап медицинской реабилитации принимается врачебной комиссией медицинской организации, в которой функционирует отделение медицинской реабилитации по профилю заболеваний второго этапа медицинской реабилитации. В отделении ведется лист ожидания оказания специализированной медицинской помощи в плановой форме.</w:t>
      </w:r>
    </w:p>
    <w:p>
      <w:pPr>
        <w:pStyle w:val="0"/>
        <w:spacing w:before="200" w:line-rule="auto"/>
        <w:ind w:firstLine="540"/>
        <w:jc w:val="both"/>
      </w:pPr>
      <w:r>
        <w:rPr>
          <w:sz w:val="20"/>
        </w:rPr>
        <w:t xml:space="preserve">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w:t>
      </w:r>
    </w:p>
    <w:p>
      <w:pPr>
        <w:pStyle w:val="0"/>
        <w:spacing w:before="200" w:line-rule="auto"/>
        <w:ind w:firstLine="540"/>
        <w:jc w:val="both"/>
      </w:pPr>
      <w:r>
        <w:rPr>
          <w:sz w:val="20"/>
        </w:rPr>
        <w:t xml:space="preserve">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направлению лечащего врача медицинской организации, осуществляющей медицинскую реабилитацию на первом и (или) втором этапах, по решению врачебной комиссии медицинской организации, в которой наблюдается пациент.</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Оказание медицинской реабилитации на дому осуществляется в соответствии с </w:t>
      </w:r>
      <w:hyperlink w:history="0" r:id="rId7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Приказом</w:t>
        </w:r>
      </w:hyperlink>
      <w:r>
        <w:rPr>
          <w:sz w:val="20"/>
        </w:rPr>
        <w:t xml:space="preserve"> Министерства здравоохранения Российской Федерации от 28 февраля 2023 г.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pPr>
        <w:pStyle w:val="0"/>
        <w:spacing w:before="200" w:line-rule="auto"/>
        <w:ind w:firstLine="540"/>
        <w:jc w:val="both"/>
      </w:pPr>
      <w:r>
        <w:rPr>
          <w:sz w:val="20"/>
        </w:rPr>
        <w:t xml:space="preserve">Схемы маршрутизации пациентов, требующих проведения медицинской реабилитации, и правила организации медицинской реабилитации утверждаются правовыми актами министерства здравоохранения Хабаровского края.</w:t>
      </w:r>
    </w:p>
    <w:p>
      <w:pPr>
        <w:pStyle w:val="0"/>
        <w:jc w:val="both"/>
      </w:pPr>
      <w:r>
        <w:rPr>
          <w:sz w:val="20"/>
        </w:rPr>
      </w:r>
    </w:p>
    <w:p>
      <w:pPr>
        <w:pStyle w:val="2"/>
        <w:outlineLvl w:val="2"/>
        <w:ind w:firstLine="540"/>
        <w:jc w:val="both"/>
      </w:pPr>
      <w:r>
        <w:rPr>
          <w:sz w:val="20"/>
        </w:rPr>
        <w:t xml:space="preserve">17. Порядок взаимодействия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Медицинские организации осуществляют взаимодействие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с референс-центрами иммуногистохимических, патоморфологических и лучевых методов исследований, функционирующих на базе медицинских организаций, подведомственных Министерству здравоохранения Российской Федерации (далее - референс-центр), в соответствии с профилем медицинской помощи (направлением деятельности).</w:t>
      </w:r>
    </w:p>
    <w:p>
      <w:pPr>
        <w:pStyle w:val="0"/>
        <w:spacing w:before="200" w:line-rule="auto"/>
        <w:ind w:firstLine="540"/>
        <w:jc w:val="both"/>
      </w:pPr>
      <w:r>
        <w:rPr>
          <w:sz w:val="20"/>
        </w:rPr>
        <w:t xml:space="preserve">Консультации проводятся референс-центром на основании запроса, полученного из медицинской организации. Порядок подготовки, оформления и требования к направляемым на консультацию материалам определяются референс-центром.</w:t>
      </w:r>
    </w:p>
    <w:p>
      <w:pPr>
        <w:pStyle w:val="0"/>
        <w:spacing w:before="200" w:line-rule="auto"/>
        <w:ind w:firstLine="540"/>
        <w:jc w:val="both"/>
      </w:pPr>
      <w:r>
        <w:rPr>
          <w:sz w:val="20"/>
        </w:rPr>
        <w:t xml:space="preserve">Руководителем медицинской организации назначается ответственное лицо в соответствии с профилем медицинской помощи (направлением деятельности) за взаимодействие с референс-центрами.</w:t>
      </w:r>
    </w:p>
    <w:p>
      <w:pPr>
        <w:pStyle w:val="0"/>
        <w:spacing w:before="200" w:line-rule="auto"/>
        <w:ind w:firstLine="540"/>
        <w:jc w:val="both"/>
      </w:pPr>
      <w:r>
        <w:rPr>
          <w:sz w:val="20"/>
        </w:rPr>
        <w:t xml:space="preserve">Взаимодействие с референс-центрами осуществляется через электронные сервисы единой государственной информационной системы в сфере здравоохранения, федеральных государственных информационных систем в сфере здравоохранения, или других информационных систем в сфере здравоохранения, обладающих соответствующим специализированным функционалом, при условии соблюдения требований законодательства Российской Федерации о персональных данных.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1934" w:name="P1934"/>
    <w:bookmarkEnd w:id="1934"/>
    <w:p>
      <w:pPr>
        <w:pStyle w:val="2"/>
        <w:jc w:val="center"/>
      </w:pPr>
      <w:r>
        <w:rPr>
          <w:sz w:val="20"/>
        </w:rPr>
        <w:t xml:space="preserve">ЦЕЛЕВЫЕ ЗНАЧЕНИЯ</w:t>
      </w:r>
    </w:p>
    <w:p>
      <w:pPr>
        <w:pStyle w:val="2"/>
        <w:jc w:val="center"/>
      </w:pPr>
      <w:r>
        <w:rPr>
          <w:sz w:val="20"/>
        </w:rPr>
        <w:t xml:space="preserve">КРИТЕРИЕВ ДОСТУПНОСТИ И КАЧЕСТВА МЕДИЦИНСКОЙ ПОМОЩИ,</w:t>
      </w:r>
    </w:p>
    <w:p>
      <w:pPr>
        <w:pStyle w:val="2"/>
        <w:jc w:val="center"/>
      </w:pPr>
      <w:r>
        <w:rPr>
          <w:sz w:val="20"/>
        </w:rPr>
        <w:t xml:space="preserve">ОКАЗЫВАЕМОЙ В РАМКАХ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ТЕРРИТОРИИ ХАБАРОВСКОГО КРАЯ</w:t>
      </w:r>
    </w:p>
    <w:p>
      <w:pPr>
        <w:pStyle w:val="2"/>
        <w:jc w:val="center"/>
      </w:pPr>
      <w:r>
        <w:rPr>
          <w:sz w:val="20"/>
        </w:rPr>
        <w:t xml:space="preserve">НА 2024 ГОД И НА ПЛАНОВЫЙ ПЕРИОД 2025 И 2026 ГОДОВ</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37"/>
        <w:gridCol w:w="4706"/>
        <w:gridCol w:w="1429"/>
        <w:gridCol w:w="737"/>
        <w:gridCol w:w="737"/>
        <w:gridCol w:w="737"/>
      </w:tblGrid>
      <w:tr>
        <w:tblPrEx>
          <w:tblBorders>
            <w:left w:val="single" w:sz="4"/>
            <w:right w:val="single" w:sz="4"/>
            <w:insideV w:val="single" w:sz="4"/>
            <w:insideH w:val="single" w:sz="4"/>
          </w:tblBorders>
        </w:tblPrEx>
        <w:tc>
          <w:tcPr>
            <w:tcW w:w="737" w:type="dxa"/>
            <w:vAlign w:val="center"/>
            <w:tcBorders>
              <w:top w:val="single" w:sz="4"/>
              <w:bottom w:val="single" w:sz="4"/>
            </w:tcBorders>
            <w:vMerge w:val="restart"/>
          </w:tcPr>
          <w:p>
            <w:pPr>
              <w:pStyle w:val="0"/>
              <w:jc w:val="center"/>
            </w:pPr>
            <w:r>
              <w:rPr>
                <w:sz w:val="20"/>
              </w:rPr>
              <w:t xml:space="preserve">N п/п</w:t>
            </w:r>
          </w:p>
        </w:tc>
        <w:tc>
          <w:tcPr>
            <w:tcW w:w="4706" w:type="dxa"/>
            <w:vAlign w:val="center"/>
            <w:tcBorders>
              <w:top w:val="single" w:sz="4"/>
              <w:bottom w:val="single" w:sz="4"/>
            </w:tcBorders>
            <w:vMerge w:val="restart"/>
          </w:tcPr>
          <w:p>
            <w:pPr>
              <w:pStyle w:val="0"/>
              <w:jc w:val="center"/>
            </w:pPr>
            <w:r>
              <w:rPr>
                <w:sz w:val="20"/>
              </w:rPr>
              <w:t xml:space="preserve">Наименование показателя (индикатора)</w:t>
            </w:r>
          </w:p>
        </w:tc>
        <w:tc>
          <w:tcPr>
            <w:tcW w:w="1429" w:type="dxa"/>
            <w:vAlign w:val="center"/>
            <w:tcBorders>
              <w:top w:val="single" w:sz="4"/>
              <w:bottom w:val="single" w:sz="4"/>
            </w:tcBorders>
            <w:vMerge w:val="restart"/>
          </w:tcPr>
          <w:p>
            <w:pPr>
              <w:pStyle w:val="0"/>
              <w:jc w:val="center"/>
            </w:pPr>
            <w:r>
              <w:rPr>
                <w:sz w:val="20"/>
              </w:rPr>
              <w:t xml:space="preserve">Единица измерения</w:t>
            </w:r>
          </w:p>
        </w:tc>
        <w:tc>
          <w:tcPr>
            <w:gridSpan w:val="3"/>
            <w:tcW w:w="2211" w:type="dxa"/>
            <w:vAlign w:val="center"/>
            <w:tcBorders>
              <w:top w:val="single" w:sz="4"/>
              <w:bottom w:val="single" w:sz="4"/>
            </w:tcBorders>
          </w:tcPr>
          <w:p>
            <w:pPr>
              <w:pStyle w:val="0"/>
              <w:jc w:val="center"/>
            </w:pPr>
            <w:r>
              <w:rPr>
                <w:sz w:val="20"/>
              </w:rPr>
              <w:t xml:space="preserve">Значения индикатора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37" w:type="dxa"/>
            <w:vAlign w:val="center"/>
            <w:tcBorders>
              <w:top w:val="single" w:sz="4"/>
              <w:bottom w:val="single" w:sz="4"/>
            </w:tcBorders>
          </w:tcPr>
          <w:p>
            <w:pPr>
              <w:pStyle w:val="0"/>
              <w:jc w:val="center"/>
            </w:pPr>
            <w:r>
              <w:rPr>
                <w:sz w:val="20"/>
              </w:rPr>
              <w:t xml:space="preserve">2024 год</w:t>
            </w:r>
          </w:p>
        </w:tc>
        <w:tc>
          <w:tcPr>
            <w:tcW w:w="737" w:type="dxa"/>
            <w:vAlign w:val="center"/>
            <w:tcBorders>
              <w:top w:val="single" w:sz="4"/>
              <w:bottom w:val="single" w:sz="4"/>
            </w:tcBorders>
          </w:tcPr>
          <w:p>
            <w:pPr>
              <w:pStyle w:val="0"/>
              <w:jc w:val="center"/>
            </w:pPr>
            <w:r>
              <w:rPr>
                <w:sz w:val="20"/>
              </w:rPr>
              <w:t xml:space="preserve">2025 год</w:t>
            </w:r>
          </w:p>
        </w:tc>
        <w:tc>
          <w:tcPr>
            <w:tcW w:w="737" w:type="dxa"/>
            <w:vAlign w:val="center"/>
            <w:tcBorders>
              <w:top w:val="single" w:sz="4"/>
              <w:bottom w:val="single" w:sz="4"/>
            </w:tcBorders>
          </w:tcPr>
          <w:p>
            <w:pPr>
              <w:pStyle w:val="0"/>
              <w:jc w:val="center"/>
            </w:pPr>
            <w:r>
              <w:rPr>
                <w:sz w:val="20"/>
              </w:rPr>
              <w:t xml:space="preserve">2026 год</w:t>
            </w:r>
          </w:p>
        </w:tc>
      </w:tr>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1</w:t>
            </w:r>
          </w:p>
        </w:tc>
        <w:tc>
          <w:tcPr>
            <w:tcW w:w="4706" w:type="dxa"/>
            <w:vAlign w:val="center"/>
            <w:tcBorders>
              <w:top w:val="single" w:sz="4"/>
              <w:bottom w:val="single" w:sz="4"/>
            </w:tcBorders>
          </w:tcPr>
          <w:p>
            <w:pPr>
              <w:pStyle w:val="0"/>
              <w:jc w:val="center"/>
            </w:pPr>
            <w:r>
              <w:rPr>
                <w:sz w:val="20"/>
              </w:rPr>
              <w:t xml:space="preserve">2</w:t>
            </w:r>
          </w:p>
        </w:tc>
        <w:tc>
          <w:tcPr>
            <w:tcW w:w="1429" w:type="dxa"/>
            <w:vAlign w:val="center"/>
            <w:tcBorders>
              <w:top w:val="single" w:sz="4"/>
              <w:bottom w:val="single" w:sz="4"/>
            </w:tcBorders>
          </w:tcPr>
          <w:p>
            <w:pPr>
              <w:pStyle w:val="0"/>
              <w:jc w:val="center"/>
            </w:pPr>
            <w:r>
              <w:rPr>
                <w:sz w:val="20"/>
              </w:rPr>
              <w:t xml:space="preserve">3</w:t>
            </w:r>
          </w:p>
        </w:tc>
        <w:tc>
          <w:tcPr>
            <w:tcW w:w="737" w:type="dxa"/>
            <w:vAlign w:val="center"/>
            <w:tcBorders>
              <w:top w:val="single" w:sz="4"/>
              <w:bottom w:val="single" w:sz="4"/>
            </w:tcBorders>
          </w:tcPr>
          <w:p>
            <w:pPr>
              <w:pStyle w:val="0"/>
              <w:jc w:val="center"/>
            </w:pPr>
            <w:r>
              <w:rPr>
                <w:sz w:val="20"/>
              </w:rPr>
              <w:t xml:space="preserve">4</w:t>
            </w:r>
          </w:p>
        </w:tc>
        <w:tc>
          <w:tcPr>
            <w:tcW w:w="737" w:type="dxa"/>
            <w:vAlign w:val="center"/>
            <w:tcBorders>
              <w:top w:val="single" w:sz="4"/>
              <w:bottom w:val="single" w:sz="4"/>
            </w:tcBorders>
          </w:tcPr>
          <w:p>
            <w:pPr>
              <w:pStyle w:val="0"/>
              <w:jc w:val="center"/>
            </w:pPr>
            <w:r>
              <w:rPr>
                <w:sz w:val="20"/>
              </w:rPr>
              <w:t xml:space="preserve">5</w:t>
            </w:r>
          </w:p>
        </w:tc>
        <w:tc>
          <w:tcPr>
            <w:tcW w:w="737" w:type="dxa"/>
            <w:vAlign w:val="center"/>
            <w:tcBorders>
              <w:top w:val="single" w:sz="4"/>
              <w:bottom w:val="single" w:sz="4"/>
            </w:tcBorders>
          </w:tcPr>
          <w:p>
            <w:pPr>
              <w:pStyle w:val="0"/>
              <w:jc w:val="center"/>
            </w:pPr>
            <w:r>
              <w:rPr>
                <w:sz w:val="20"/>
              </w:rPr>
              <w:t xml:space="preserve">6</w:t>
            </w:r>
          </w:p>
        </w:tc>
      </w:tr>
      <w:tr>
        <w:tc>
          <w:tcPr>
            <w:tcW w:w="737" w:type="dxa"/>
            <w:tcBorders>
              <w:top w:val="single" w:sz="4"/>
              <w:left w:val="nil"/>
              <w:bottom w:val="nil"/>
              <w:right w:val="nil"/>
            </w:tcBorders>
          </w:tcPr>
          <w:p>
            <w:pPr>
              <w:pStyle w:val="0"/>
              <w:outlineLvl w:val="2"/>
              <w:jc w:val="center"/>
            </w:pPr>
            <w:r>
              <w:rPr>
                <w:sz w:val="20"/>
              </w:rPr>
              <w:t xml:space="preserve">1.</w:t>
            </w:r>
          </w:p>
        </w:tc>
        <w:tc>
          <w:tcPr>
            <w:gridSpan w:val="5"/>
            <w:tcW w:w="8346" w:type="dxa"/>
            <w:tcBorders>
              <w:top w:val="single" w:sz="4"/>
              <w:left w:val="nil"/>
              <w:bottom w:val="nil"/>
              <w:right w:val="nil"/>
            </w:tcBorders>
          </w:tcPr>
          <w:p>
            <w:pPr>
              <w:pStyle w:val="0"/>
              <w:jc w:val="center"/>
            </w:pPr>
            <w:r>
              <w:rPr>
                <w:sz w:val="20"/>
              </w:rPr>
              <w:t xml:space="preserve">Критерии качества медицинской помощи</w:t>
            </w:r>
          </w:p>
        </w:tc>
      </w:tr>
      <w:tr>
        <w:tc>
          <w:tcPr>
            <w:tcW w:w="737" w:type="dxa"/>
            <w:tcBorders>
              <w:top w:val="nil"/>
              <w:left w:val="nil"/>
              <w:bottom w:val="nil"/>
              <w:right w:val="nil"/>
            </w:tcBorders>
          </w:tcPr>
          <w:p>
            <w:pPr>
              <w:pStyle w:val="0"/>
              <w:jc w:val="center"/>
            </w:pPr>
            <w:r>
              <w:rPr>
                <w:sz w:val="20"/>
              </w:rPr>
              <w:t xml:space="preserve">1.1.</w:t>
            </w:r>
          </w:p>
        </w:tc>
        <w:tc>
          <w:tcPr>
            <w:tcW w:w="4706" w:type="dxa"/>
            <w:tcBorders>
              <w:top w:val="nil"/>
              <w:left w:val="nil"/>
              <w:bottom w:val="nil"/>
              <w:right w:val="nil"/>
            </w:tcBorders>
          </w:tcPr>
          <w:p>
            <w:pPr>
              <w:pStyle w:val="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2,5</w:t>
            </w:r>
          </w:p>
        </w:tc>
        <w:tc>
          <w:tcPr>
            <w:tcW w:w="737" w:type="dxa"/>
            <w:tcBorders>
              <w:top w:val="nil"/>
              <w:left w:val="nil"/>
              <w:bottom w:val="nil"/>
              <w:right w:val="nil"/>
            </w:tcBorders>
          </w:tcPr>
          <w:p>
            <w:pPr>
              <w:pStyle w:val="0"/>
              <w:jc w:val="center"/>
            </w:pPr>
            <w:r>
              <w:rPr>
                <w:sz w:val="20"/>
              </w:rPr>
              <w:t xml:space="preserve">5,8</w:t>
            </w:r>
          </w:p>
        </w:tc>
        <w:tc>
          <w:tcPr>
            <w:tcW w:w="737" w:type="dxa"/>
            <w:tcBorders>
              <w:top w:val="nil"/>
              <w:left w:val="nil"/>
              <w:bottom w:val="nil"/>
              <w:right w:val="nil"/>
            </w:tcBorders>
          </w:tcPr>
          <w:p>
            <w:pPr>
              <w:pStyle w:val="0"/>
              <w:jc w:val="center"/>
            </w:pPr>
            <w:r>
              <w:rPr>
                <w:sz w:val="20"/>
              </w:rPr>
              <w:t xml:space="preserve">5,8</w:t>
            </w:r>
          </w:p>
        </w:tc>
      </w:tr>
      <w:tr>
        <w:tc>
          <w:tcPr>
            <w:tcW w:w="737" w:type="dxa"/>
            <w:tcBorders>
              <w:top w:val="nil"/>
              <w:left w:val="nil"/>
              <w:bottom w:val="nil"/>
              <w:right w:val="nil"/>
            </w:tcBorders>
          </w:tcPr>
          <w:p>
            <w:pPr>
              <w:pStyle w:val="0"/>
              <w:jc w:val="center"/>
            </w:pPr>
            <w:r>
              <w:rPr>
                <w:sz w:val="20"/>
              </w:rPr>
              <w:t xml:space="preserve">1.2.</w:t>
            </w:r>
          </w:p>
        </w:tc>
        <w:tc>
          <w:tcPr>
            <w:tcW w:w="4706" w:type="dxa"/>
            <w:tcBorders>
              <w:top w:val="nil"/>
              <w:left w:val="nil"/>
              <w:bottom w:val="nil"/>
              <w:right w:val="nil"/>
            </w:tcBorders>
          </w:tcPr>
          <w:p>
            <w:pPr>
              <w:pStyle w:val="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18,3</w:t>
            </w:r>
          </w:p>
        </w:tc>
        <w:tc>
          <w:tcPr>
            <w:tcW w:w="737" w:type="dxa"/>
            <w:tcBorders>
              <w:top w:val="nil"/>
              <w:left w:val="nil"/>
              <w:bottom w:val="nil"/>
              <w:right w:val="nil"/>
            </w:tcBorders>
          </w:tcPr>
          <w:p>
            <w:pPr>
              <w:pStyle w:val="0"/>
              <w:jc w:val="center"/>
            </w:pPr>
            <w:r>
              <w:rPr>
                <w:sz w:val="20"/>
              </w:rPr>
              <w:t xml:space="preserve">18,3</w:t>
            </w:r>
          </w:p>
        </w:tc>
        <w:tc>
          <w:tcPr>
            <w:tcW w:w="737" w:type="dxa"/>
            <w:tcBorders>
              <w:top w:val="nil"/>
              <w:left w:val="nil"/>
              <w:bottom w:val="nil"/>
              <w:right w:val="nil"/>
            </w:tcBorders>
          </w:tcPr>
          <w:p>
            <w:pPr>
              <w:pStyle w:val="0"/>
              <w:jc w:val="center"/>
            </w:pPr>
            <w:r>
              <w:rPr>
                <w:sz w:val="20"/>
              </w:rPr>
              <w:t xml:space="preserve">18,3</w:t>
            </w:r>
          </w:p>
        </w:tc>
      </w:tr>
      <w:tr>
        <w:tc>
          <w:tcPr>
            <w:tcW w:w="737" w:type="dxa"/>
            <w:tcBorders>
              <w:top w:val="nil"/>
              <w:left w:val="nil"/>
              <w:bottom w:val="nil"/>
              <w:right w:val="nil"/>
            </w:tcBorders>
          </w:tcPr>
          <w:p>
            <w:pPr>
              <w:pStyle w:val="0"/>
              <w:jc w:val="center"/>
            </w:pPr>
            <w:r>
              <w:rPr>
                <w:sz w:val="20"/>
              </w:rPr>
              <w:t xml:space="preserve">1.3.</w:t>
            </w:r>
          </w:p>
        </w:tc>
        <w:tc>
          <w:tcPr>
            <w:tcW w:w="4706" w:type="dxa"/>
            <w:tcBorders>
              <w:top w:val="nil"/>
              <w:left w:val="nil"/>
              <w:bottom w:val="nil"/>
              <w:right w:val="nil"/>
            </w:tcBorders>
          </w:tcPr>
          <w:p>
            <w:pPr>
              <w:pStyle w:val="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25,0</w:t>
            </w:r>
          </w:p>
        </w:tc>
        <w:tc>
          <w:tcPr>
            <w:tcW w:w="737" w:type="dxa"/>
            <w:tcBorders>
              <w:top w:val="nil"/>
              <w:left w:val="nil"/>
              <w:bottom w:val="nil"/>
              <w:right w:val="nil"/>
            </w:tcBorders>
          </w:tcPr>
          <w:p>
            <w:pPr>
              <w:pStyle w:val="0"/>
              <w:jc w:val="center"/>
            </w:pPr>
            <w:r>
              <w:rPr>
                <w:sz w:val="20"/>
              </w:rPr>
              <w:t xml:space="preserve">25,0</w:t>
            </w:r>
          </w:p>
        </w:tc>
        <w:tc>
          <w:tcPr>
            <w:tcW w:w="737" w:type="dxa"/>
            <w:tcBorders>
              <w:top w:val="nil"/>
              <w:left w:val="nil"/>
              <w:bottom w:val="nil"/>
              <w:right w:val="nil"/>
            </w:tcBorders>
          </w:tcPr>
          <w:p>
            <w:pPr>
              <w:pStyle w:val="0"/>
              <w:jc w:val="center"/>
            </w:pPr>
            <w:r>
              <w:rPr>
                <w:sz w:val="20"/>
              </w:rPr>
              <w:t xml:space="preserve">25,0</w:t>
            </w:r>
          </w:p>
        </w:tc>
      </w:tr>
      <w:tr>
        <w:tc>
          <w:tcPr>
            <w:tcW w:w="737" w:type="dxa"/>
            <w:tcBorders>
              <w:top w:val="nil"/>
              <w:left w:val="nil"/>
              <w:bottom w:val="nil"/>
              <w:right w:val="nil"/>
            </w:tcBorders>
          </w:tcPr>
          <w:p>
            <w:pPr>
              <w:pStyle w:val="0"/>
              <w:jc w:val="center"/>
            </w:pPr>
            <w:r>
              <w:rPr>
                <w:sz w:val="20"/>
              </w:rPr>
              <w:t xml:space="preserve">1.4.</w:t>
            </w:r>
          </w:p>
        </w:tc>
        <w:tc>
          <w:tcPr>
            <w:tcW w:w="4706" w:type="dxa"/>
            <w:tcBorders>
              <w:top w:val="nil"/>
              <w:left w:val="nil"/>
              <w:bottom w:val="nil"/>
              <w:right w:val="nil"/>
            </w:tcBorders>
          </w:tcPr>
          <w:p>
            <w:pPr>
              <w:pStyle w:val="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0,14</w:t>
            </w:r>
          </w:p>
        </w:tc>
        <w:tc>
          <w:tcPr>
            <w:tcW w:w="737" w:type="dxa"/>
            <w:tcBorders>
              <w:top w:val="nil"/>
              <w:left w:val="nil"/>
              <w:bottom w:val="nil"/>
              <w:right w:val="nil"/>
            </w:tcBorders>
          </w:tcPr>
          <w:p>
            <w:pPr>
              <w:pStyle w:val="0"/>
              <w:jc w:val="center"/>
            </w:pPr>
            <w:r>
              <w:rPr>
                <w:sz w:val="20"/>
              </w:rPr>
              <w:t xml:space="preserve">0,15</w:t>
            </w:r>
          </w:p>
        </w:tc>
        <w:tc>
          <w:tcPr>
            <w:tcW w:w="737" w:type="dxa"/>
            <w:tcBorders>
              <w:top w:val="nil"/>
              <w:left w:val="nil"/>
              <w:bottom w:val="nil"/>
              <w:right w:val="nil"/>
            </w:tcBorders>
          </w:tcPr>
          <w:p>
            <w:pPr>
              <w:pStyle w:val="0"/>
              <w:jc w:val="center"/>
            </w:pPr>
            <w:r>
              <w:rPr>
                <w:sz w:val="20"/>
              </w:rPr>
              <w:t xml:space="preserve">0,15</w:t>
            </w:r>
          </w:p>
        </w:tc>
      </w:tr>
      <w:tr>
        <w:tc>
          <w:tcPr>
            <w:tcW w:w="737" w:type="dxa"/>
            <w:tcBorders>
              <w:top w:val="nil"/>
              <w:left w:val="nil"/>
              <w:bottom w:val="nil"/>
              <w:right w:val="nil"/>
            </w:tcBorders>
          </w:tcPr>
          <w:p>
            <w:pPr>
              <w:pStyle w:val="0"/>
              <w:jc w:val="center"/>
            </w:pPr>
            <w:r>
              <w:rPr>
                <w:sz w:val="20"/>
              </w:rPr>
              <w:t xml:space="preserve">1.5.</w:t>
            </w:r>
          </w:p>
        </w:tc>
        <w:tc>
          <w:tcPr>
            <w:tcW w:w="4706" w:type="dxa"/>
            <w:tcBorders>
              <w:top w:val="nil"/>
              <w:left w:val="nil"/>
              <w:bottom w:val="nil"/>
              <w:right w:val="nil"/>
            </w:tcBorders>
          </w:tcPr>
          <w:p>
            <w:pPr>
              <w:pStyle w:val="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97,0</w:t>
            </w:r>
          </w:p>
        </w:tc>
        <w:tc>
          <w:tcPr>
            <w:tcW w:w="737" w:type="dxa"/>
            <w:tcBorders>
              <w:top w:val="nil"/>
              <w:left w:val="nil"/>
              <w:bottom w:val="nil"/>
              <w:right w:val="nil"/>
            </w:tcBorders>
          </w:tcPr>
          <w:p>
            <w:pPr>
              <w:pStyle w:val="0"/>
              <w:jc w:val="center"/>
            </w:pPr>
            <w:r>
              <w:rPr>
                <w:sz w:val="20"/>
              </w:rPr>
              <w:t xml:space="preserve">97,0</w:t>
            </w:r>
          </w:p>
        </w:tc>
        <w:tc>
          <w:tcPr>
            <w:tcW w:w="737" w:type="dxa"/>
            <w:tcBorders>
              <w:top w:val="nil"/>
              <w:left w:val="nil"/>
              <w:bottom w:val="nil"/>
              <w:right w:val="nil"/>
            </w:tcBorders>
          </w:tcPr>
          <w:p>
            <w:pPr>
              <w:pStyle w:val="0"/>
              <w:jc w:val="center"/>
            </w:pPr>
            <w:r>
              <w:rPr>
                <w:sz w:val="20"/>
              </w:rPr>
              <w:t xml:space="preserve">97,0</w:t>
            </w:r>
          </w:p>
        </w:tc>
      </w:tr>
      <w:tr>
        <w:tc>
          <w:tcPr>
            <w:tcW w:w="737" w:type="dxa"/>
            <w:tcBorders>
              <w:top w:val="nil"/>
              <w:left w:val="nil"/>
              <w:bottom w:val="nil"/>
              <w:right w:val="nil"/>
            </w:tcBorders>
          </w:tcPr>
          <w:p>
            <w:pPr>
              <w:pStyle w:val="0"/>
              <w:jc w:val="center"/>
            </w:pPr>
            <w:r>
              <w:rPr>
                <w:sz w:val="20"/>
              </w:rPr>
              <w:t xml:space="preserve">1.6.</w:t>
            </w:r>
          </w:p>
        </w:tc>
        <w:tc>
          <w:tcPr>
            <w:tcW w:w="4706" w:type="dxa"/>
            <w:tcBorders>
              <w:top w:val="nil"/>
              <w:left w:val="nil"/>
              <w:bottom w:val="nil"/>
              <w:right w:val="nil"/>
            </w:tcBorders>
          </w:tcPr>
          <w:p>
            <w:pPr>
              <w:pStyle w:val="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59,0</w:t>
            </w:r>
          </w:p>
        </w:tc>
        <w:tc>
          <w:tcPr>
            <w:tcW w:w="737" w:type="dxa"/>
            <w:tcBorders>
              <w:top w:val="nil"/>
              <w:left w:val="nil"/>
              <w:bottom w:val="nil"/>
              <w:right w:val="nil"/>
            </w:tcBorders>
          </w:tcPr>
          <w:p>
            <w:pPr>
              <w:pStyle w:val="0"/>
              <w:jc w:val="center"/>
            </w:pPr>
            <w:r>
              <w:rPr>
                <w:sz w:val="20"/>
              </w:rPr>
              <w:t xml:space="preserve">61,0</w:t>
            </w:r>
          </w:p>
        </w:tc>
        <w:tc>
          <w:tcPr>
            <w:tcW w:w="737" w:type="dxa"/>
            <w:tcBorders>
              <w:top w:val="nil"/>
              <w:left w:val="nil"/>
              <w:bottom w:val="nil"/>
              <w:right w:val="nil"/>
            </w:tcBorders>
          </w:tcPr>
          <w:p>
            <w:pPr>
              <w:pStyle w:val="0"/>
              <w:jc w:val="center"/>
            </w:pPr>
            <w:r>
              <w:rPr>
                <w:sz w:val="20"/>
              </w:rPr>
              <w:t xml:space="preserve">61,0</w:t>
            </w:r>
          </w:p>
        </w:tc>
      </w:tr>
      <w:tr>
        <w:tc>
          <w:tcPr>
            <w:tcW w:w="737" w:type="dxa"/>
            <w:tcBorders>
              <w:top w:val="nil"/>
              <w:left w:val="nil"/>
              <w:bottom w:val="nil"/>
              <w:right w:val="nil"/>
            </w:tcBorders>
          </w:tcPr>
          <w:p>
            <w:pPr>
              <w:pStyle w:val="0"/>
              <w:jc w:val="center"/>
            </w:pPr>
            <w:r>
              <w:rPr>
                <w:sz w:val="20"/>
              </w:rPr>
              <w:t xml:space="preserve">1.7.</w:t>
            </w:r>
          </w:p>
        </w:tc>
        <w:tc>
          <w:tcPr>
            <w:tcW w:w="4706" w:type="dxa"/>
            <w:tcBorders>
              <w:top w:val="nil"/>
              <w:left w:val="nil"/>
              <w:bottom w:val="nil"/>
              <w:right w:val="nil"/>
            </w:tcBorders>
          </w:tcPr>
          <w:p>
            <w:pPr>
              <w:pStyle w:val="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50,0</w:t>
            </w:r>
          </w:p>
        </w:tc>
        <w:tc>
          <w:tcPr>
            <w:tcW w:w="737" w:type="dxa"/>
            <w:tcBorders>
              <w:top w:val="nil"/>
              <w:left w:val="nil"/>
              <w:bottom w:val="nil"/>
              <w:right w:val="nil"/>
            </w:tcBorders>
          </w:tcPr>
          <w:p>
            <w:pPr>
              <w:pStyle w:val="0"/>
              <w:jc w:val="center"/>
            </w:pPr>
            <w:r>
              <w:rPr>
                <w:sz w:val="20"/>
              </w:rPr>
              <w:t xml:space="preserve">50,0</w:t>
            </w:r>
          </w:p>
        </w:tc>
      </w:tr>
      <w:tr>
        <w:tc>
          <w:tcPr>
            <w:tcW w:w="737" w:type="dxa"/>
            <w:tcBorders>
              <w:top w:val="nil"/>
              <w:left w:val="nil"/>
              <w:bottom w:val="nil"/>
              <w:right w:val="nil"/>
            </w:tcBorders>
          </w:tcPr>
          <w:p>
            <w:pPr>
              <w:pStyle w:val="0"/>
              <w:jc w:val="center"/>
            </w:pPr>
            <w:r>
              <w:rPr>
                <w:sz w:val="20"/>
              </w:rPr>
              <w:t xml:space="preserve">1.8.</w:t>
            </w:r>
          </w:p>
        </w:tc>
        <w:tc>
          <w:tcPr>
            <w:tcW w:w="4706" w:type="dxa"/>
            <w:tcBorders>
              <w:top w:val="nil"/>
              <w:left w:val="nil"/>
              <w:bottom w:val="nil"/>
              <w:right w:val="nil"/>
            </w:tcBorders>
          </w:tcPr>
          <w:p>
            <w:pPr>
              <w:pStyle w:val="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14,0</w:t>
            </w:r>
          </w:p>
        </w:tc>
        <w:tc>
          <w:tcPr>
            <w:tcW w:w="737" w:type="dxa"/>
            <w:tcBorders>
              <w:top w:val="nil"/>
              <w:left w:val="nil"/>
              <w:bottom w:val="nil"/>
              <w:right w:val="nil"/>
            </w:tcBorders>
          </w:tcPr>
          <w:p>
            <w:pPr>
              <w:pStyle w:val="0"/>
              <w:jc w:val="center"/>
            </w:pPr>
            <w:r>
              <w:rPr>
                <w:sz w:val="20"/>
              </w:rPr>
              <w:t xml:space="preserve">14,0</w:t>
            </w:r>
          </w:p>
        </w:tc>
        <w:tc>
          <w:tcPr>
            <w:tcW w:w="737" w:type="dxa"/>
            <w:tcBorders>
              <w:top w:val="nil"/>
              <w:left w:val="nil"/>
              <w:bottom w:val="nil"/>
              <w:right w:val="nil"/>
            </w:tcBorders>
          </w:tcPr>
          <w:p>
            <w:pPr>
              <w:pStyle w:val="0"/>
              <w:jc w:val="center"/>
            </w:pPr>
            <w:r>
              <w:rPr>
                <w:sz w:val="20"/>
              </w:rPr>
              <w:t xml:space="preserve">14,0</w:t>
            </w:r>
          </w:p>
        </w:tc>
      </w:tr>
      <w:tr>
        <w:tc>
          <w:tcPr>
            <w:tcW w:w="737" w:type="dxa"/>
            <w:tcBorders>
              <w:top w:val="nil"/>
              <w:left w:val="nil"/>
              <w:bottom w:val="nil"/>
              <w:right w:val="nil"/>
            </w:tcBorders>
          </w:tcPr>
          <w:p>
            <w:pPr>
              <w:pStyle w:val="0"/>
              <w:jc w:val="center"/>
            </w:pPr>
            <w:r>
              <w:rPr>
                <w:sz w:val="20"/>
              </w:rPr>
              <w:t xml:space="preserve">1.9.</w:t>
            </w:r>
          </w:p>
        </w:tc>
        <w:tc>
          <w:tcPr>
            <w:tcW w:w="4706" w:type="dxa"/>
            <w:tcBorders>
              <w:top w:val="nil"/>
              <w:left w:val="nil"/>
              <w:bottom w:val="nil"/>
              <w:right w:val="nil"/>
            </w:tcBorders>
          </w:tcPr>
          <w:p>
            <w:pPr>
              <w:pStyle w:val="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9,5</w:t>
            </w:r>
          </w:p>
        </w:tc>
        <w:tc>
          <w:tcPr>
            <w:tcW w:w="737" w:type="dxa"/>
            <w:tcBorders>
              <w:top w:val="nil"/>
              <w:left w:val="nil"/>
              <w:bottom w:val="nil"/>
              <w:right w:val="nil"/>
            </w:tcBorders>
          </w:tcPr>
          <w:p>
            <w:pPr>
              <w:pStyle w:val="0"/>
              <w:jc w:val="center"/>
            </w:pPr>
            <w:r>
              <w:rPr>
                <w:sz w:val="20"/>
              </w:rPr>
              <w:t xml:space="preserve">10,0</w:t>
            </w:r>
          </w:p>
        </w:tc>
        <w:tc>
          <w:tcPr>
            <w:tcW w:w="737" w:type="dxa"/>
            <w:tcBorders>
              <w:top w:val="nil"/>
              <w:left w:val="nil"/>
              <w:bottom w:val="nil"/>
              <w:right w:val="nil"/>
            </w:tcBorders>
          </w:tcPr>
          <w:p>
            <w:pPr>
              <w:pStyle w:val="0"/>
              <w:jc w:val="center"/>
            </w:pPr>
            <w:r>
              <w:rPr>
                <w:sz w:val="20"/>
              </w:rPr>
              <w:t xml:space="preserve">10,0</w:t>
            </w:r>
          </w:p>
        </w:tc>
      </w:tr>
      <w:tr>
        <w:tc>
          <w:tcPr>
            <w:tcW w:w="737" w:type="dxa"/>
            <w:tcBorders>
              <w:top w:val="nil"/>
              <w:left w:val="nil"/>
              <w:bottom w:val="nil"/>
              <w:right w:val="nil"/>
            </w:tcBorders>
          </w:tcPr>
          <w:p>
            <w:pPr>
              <w:pStyle w:val="0"/>
              <w:jc w:val="center"/>
            </w:pPr>
            <w:r>
              <w:rPr>
                <w:sz w:val="20"/>
              </w:rPr>
              <w:t xml:space="preserve">1.10.</w:t>
            </w:r>
          </w:p>
        </w:tc>
        <w:tc>
          <w:tcPr>
            <w:tcW w:w="4706" w:type="dxa"/>
            <w:tcBorders>
              <w:top w:val="nil"/>
              <w:left w:val="nil"/>
              <w:bottom w:val="nil"/>
              <w:right w:val="nil"/>
            </w:tcBorders>
          </w:tcPr>
          <w:p>
            <w:pPr>
              <w:pStyle w:val="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12,0</w:t>
            </w:r>
          </w:p>
        </w:tc>
        <w:tc>
          <w:tcPr>
            <w:tcW w:w="737" w:type="dxa"/>
            <w:tcBorders>
              <w:top w:val="nil"/>
              <w:left w:val="nil"/>
              <w:bottom w:val="nil"/>
              <w:right w:val="nil"/>
            </w:tcBorders>
          </w:tcPr>
          <w:p>
            <w:pPr>
              <w:pStyle w:val="0"/>
              <w:jc w:val="center"/>
            </w:pPr>
            <w:r>
              <w:rPr>
                <w:sz w:val="20"/>
              </w:rPr>
              <w:t xml:space="preserve">12,0</w:t>
            </w:r>
          </w:p>
        </w:tc>
        <w:tc>
          <w:tcPr>
            <w:tcW w:w="737" w:type="dxa"/>
            <w:tcBorders>
              <w:top w:val="nil"/>
              <w:left w:val="nil"/>
              <w:bottom w:val="nil"/>
              <w:right w:val="nil"/>
            </w:tcBorders>
          </w:tcPr>
          <w:p>
            <w:pPr>
              <w:pStyle w:val="0"/>
              <w:jc w:val="center"/>
            </w:pPr>
            <w:r>
              <w:rPr>
                <w:sz w:val="20"/>
              </w:rPr>
              <w:t xml:space="preserve">12,0</w:t>
            </w:r>
          </w:p>
        </w:tc>
      </w:tr>
      <w:tr>
        <w:tc>
          <w:tcPr>
            <w:tcW w:w="737" w:type="dxa"/>
            <w:tcBorders>
              <w:top w:val="nil"/>
              <w:left w:val="nil"/>
              <w:bottom w:val="nil"/>
              <w:right w:val="nil"/>
            </w:tcBorders>
          </w:tcPr>
          <w:p>
            <w:pPr>
              <w:pStyle w:val="0"/>
              <w:jc w:val="center"/>
            </w:pPr>
            <w:r>
              <w:rPr>
                <w:sz w:val="20"/>
              </w:rPr>
              <w:t xml:space="preserve">1.11.</w:t>
            </w:r>
          </w:p>
        </w:tc>
        <w:tc>
          <w:tcPr>
            <w:tcW w:w="4706" w:type="dxa"/>
            <w:tcBorders>
              <w:top w:val="nil"/>
              <w:left w:val="nil"/>
              <w:bottom w:val="nil"/>
              <w:right w:val="nil"/>
            </w:tcBorders>
          </w:tcPr>
          <w:p>
            <w:pPr>
              <w:pStyle w:val="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4,0</w:t>
            </w:r>
          </w:p>
        </w:tc>
        <w:tc>
          <w:tcPr>
            <w:tcW w:w="737" w:type="dxa"/>
            <w:tcBorders>
              <w:top w:val="nil"/>
              <w:left w:val="nil"/>
              <w:bottom w:val="nil"/>
              <w:right w:val="nil"/>
            </w:tcBorders>
          </w:tcPr>
          <w:p>
            <w:pPr>
              <w:pStyle w:val="0"/>
              <w:jc w:val="center"/>
            </w:pPr>
            <w:r>
              <w:rPr>
                <w:sz w:val="20"/>
              </w:rPr>
              <w:t xml:space="preserve">4,0</w:t>
            </w:r>
          </w:p>
        </w:tc>
        <w:tc>
          <w:tcPr>
            <w:tcW w:w="737" w:type="dxa"/>
            <w:tcBorders>
              <w:top w:val="nil"/>
              <w:left w:val="nil"/>
              <w:bottom w:val="nil"/>
              <w:right w:val="nil"/>
            </w:tcBorders>
          </w:tcPr>
          <w:p>
            <w:pPr>
              <w:pStyle w:val="0"/>
              <w:jc w:val="center"/>
            </w:pPr>
            <w:r>
              <w:rPr>
                <w:sz w:val="20"/>
              </w:rPr>
              <w:t xml:space="preserve">4,0</w:t>
            </w:r>
          </w:p>
        </w:tc>
      </w:tr>
      <w:tr>
        <w:tc>
          <w:tcPr>
            <w:tcW w:w="737" w:type="dxa"/>
            <w:tcBorders>
              <w:top w:val="nil"/>
              <w:left w:val="nil"/>
              <w:bottom w:val="nil"/>
              <w:right w:val="nil"/>
            </w:tcBorders>
          </w:tcPr>
          <w:p>
            <w:pPr>
              <w:pStyle w:val="0"/>
              <w:jc w:val="center"/>
            </w:pPr>
            <w:r>
              <w:rPr>
                <w:sz w:val="20"/>
              </w:rPr>
              <w:t xml:space="preserve">1.12.</w:t>
            </w:r>
          </w:p>
        </w:tc>
        <w:tc>
          <w:tcPr>
            <w:tcW w:w="4706" w:type="dxa"/>
            <w:tcBorders>
              <w:top w:val="nil"/>
              <w:left w:val="nil"/>
              <w:bottom w:val="nil"/>
              <w:right w:val="nil"/>
            </w:tcBorders>
          </w:tcPr>
          <w:p>
            <w:pPr>
              <w:pStyle w:val="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2,6</w:t>
            </w:r>
          </w:p>
        </w:tc>
        <w:tc>
          <w:tcPr>
            <w:tcW w:w="737" w:type="dxa"/>
            <w:tcBorders>
              <w:top w:val="nil"/>
              <w:left w:val="nil"/>
              <w:bottom w:val="nil"/>
              <w:right w:val="nil"/>
            </w:tcBorders>
          </w:tcPr>
          <w:p>
            <w:pPr>
              <w:pStyle w:val="0"/>
              <w:jc w:val="center"/>
            </w:pPr>
            <w:r>
              <w:rPr>
                <w:sz w:val="20"/>
              </w:rPr>
              <w:t xml:space="preserve">2,6</w:t>
            </w:r>
          </w:p>
        </w:tc>
        <w:tc>
          <w:tcPr>
            <w:tcW w:w="737" w:type="dxa"/>
            <w:tcBorders>
              <w:top w:val="nil"/>
              <w:left w:val="nil"/>
              <w:bottom w:val="nil"/>
              <w:right w:val="nil"/>
            </w:tcBorders>
          </w:tcPr>
          <w:p>
            <w:pPr>
              <w:pStyle w:val="0"/>
              <w:jc w:val="center"/>
            </w:pPr>
            <w:r>
              <w:rPr>
                <w:sz w:val="20"/>
              </w:rPr>
              <w:t xml:space="preserve">2,6</w:t>
            </w:r>
          </w:p>
        </w:tc>
      </w:tr>
      <w:tr>
        <w:tc>
          <w:tcPr>
            <w:tcW w:w="737" w:type="dxa"/>
            <w:tcBorders>
              <w:top w:val="nil"/>
              <w:left w:val="nil"/>
              <w:bottom w:val="nil"/>
              <w:right w:val="nil"/>
            </w:tcBorders>
          </w:tcPr>
          <w:p>
            <w:pPr>
              <w:pStyle w:val="0"/>
              <w:jc w:val="center"/>
            </w:pPr>
            <w:r>
              <w:rPr>
                <w:sz w:val="20"/>
              </w:rPr>
              <w:t xml:space="preserve">1.13.</w:t>
            </w:r>
          </w:p>
        </w:tc>
        <w:tc>
          <w:tcPr>
            <w:tcW w:w="4706" w:type="dxa"/>
            <w:tcBorders>
              <w:top w:val="nil"/>
              <w:left w:val="nil"/>
              <w:bottom w:val="nil"/>
              <w:right w:val="nil"/>
            </w:tcBorders>
          </w:tcPr>
          <w:p>
            <w:pPr>
              <w:pStyle w:val="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c>
          <w:tcPr>
            <w:tcW w:w="737" w:type="dxa"/>
            <w:tcBorders>
              <w:top w:val="nil"/>
              <w:left w:val="nil"/>
              <w:bottom w:val="nil"/>
              <w:right w:val="nil"/>
            </w:tcBorders>
          </w:tcPr>
          <w:p>
            <w:pPr>
              <w:pStyle w:val="0"/>
              <w:jc w:val="center"/>
            </w:pPr>
            <w:r>
              <w:rPr>
                <w:sz w:val="20"/>
              </w:rPr>
              <w:t xml:space="preserve">100,0</w:t>
            </w:r>
          </w:p>
        </w:tc>
      </w:tr>
      <w:tr>
        <w:tc>
          <w:tcPr>
            <w:tcW w:w="737" w:type="dxa"/>
            <w:tcBorders>
              <w:top w:val="nil"/>
              <w:left w:val="nil"/>
              <w:bottom w:val="nil"/>
              <w:right w:val="nil"/>
            </w:tcBorders>
          </w:tcPr>
          <w:p>
            <w:pPr>
              <w:pStyle w:val="0"/>
              <w:jc w:val="center"/>
            </w:pPr>
            <w:r>
              <w:rPr>
                <w:sz w:val="20"/>
              </w:rPr>
              <w:t xml:space="preserve">1.14.</w:t>
            </w:r>
          </w:p>
        </w:tc>
        <w:tc>
          <w:tcPr>
            <w:tcW w:w="4706" w:type="dxa"/>
            <w:tcBorders>
              <w:top w:val="nil"/>
              <w:left w:val="nil"/>
              <w:bottom w:val="nil"/>
              <w:right w:val="nil"/>
            </w:tcBorders>
          </w:tcPr>
          <w:p>
            <w:pPr>
              <w:pStyle w:val="0"/>
              <w:jc w:val="both"/>
            </w:pPr>
            <w:r>
              <w:rPr>
                <w:sz w:val="20"/>
              </w:rP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"Женское бесплодие"</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90</w:t>
            </w:r>
          </w:p>
        </w:tc>
        <w:tc>
          <w:tcPr>
            <w:tcW w:w="737" w:type="dxa"/>
            <w:tcBorders>
              <w:top w:val="nil"/>
              <w:left w:val="nil"/>
              <w:bottom w:val="nil"/>
              <w:right w:val="nil"/>
            </w:tcBorders>
          </w:tcPr>
          <w:p>
            <w:pPr>
              <w:pStyle w:val="0"/>
              <w:jc w:val="center"/>
            </w:pPr>
            <w:r>
              <w:rPr>
                <w:sz w:val="20"/>
              </w:rPr>
              <w:t xml:space="preserve">90</w:t>
            </w:r>
          </w:p>
        </w:tc>
        <w:tc>
          <w:tcPr>
            <w:tcW w:w="737" w:type="dxa"/>
            <w:tcBorders>
              <w:top w:val="nil"/>
              <w:left w:val="nil"/>
              <w:bottom w:val="nil"/>
              <w:right w:val="nil"/>
            </w:tcBorders>
          </w:tcPr>
          <w:p>
            <w:pPr>
              <w:pStyle w:val="0"/>
              <w:jc w:val="center"/>
            </w:pPr>
            <w:r>
              <w:rPr>
                <w:sz w:val="20"/>
              </w:rPr>
              <w:t xml:space="preserve">90</w:t>
            </w:r>
          </w:p>
        </w:tc>
      </w:tr>
      <w:tr>
        <w:tc>
          <w:tcPr>
            <w:tcW w:w="737" w:type="dxa"/>
            <w:tcBorders>
              <w:top w:val="nil"/>
              <w:left w:val="nil"/>
              <w:bottom w:val="nil"/>
              <w:right w:val="nil"/>
            </w:tcBorders>
          </w:tcPr>
          <w:p>
            <w:pPr>
              <w:pStyle w:val="0"/>
              <w:jc w:val="center"/>
            </w:pPr>
            <w:r>
              <w:rPr>
                <w:sz w:val="20"/>
              </w:rPr>
              <w:t xml:space="preserve">1.15.</w:t>
            </w:r>
          </w:p>
        </w:tc>
        <w:tc>
          <w:tcPr>
            <w:tcW w:w="4706" w:type="dxa"/>
            <w:tcBorders>
              <w:top w:val="nil"/>
              <w:left w:val="nil"/>
              <w:bottom w:val="nil"/>
              <w:right w:val="nil"/>
            </w:tcBorders>
          </w:tcPr>
          <w:p>
            <w:pPr>
              <w:pStyle w:val="0"/>
              <w:jc w:val="both"/>
            </w:pPr>
            <w:r>
              <w:rPr>
                <w:sz w:val="20"/>
              </w:rPr>
              <w:t xml:space="preserve">Число циклов ЭКО, выполняемых медицинской организацией, в течение одного года</w:t>
            </w:r>
          </w:p>
        </w:tc>
        <w:tc>
          <w:tcPr>
            <w:tcW w:w="1429" w:type="dxa"/>
            <w:tcBorders>
              <w:top w:val="nil"/>
              <w:left w:val="nil"/>
              <w:bottom w:val="nil"/>
              <w:right w:val="nil"/>
            </w:tcBorders>
          </w:tcPr>
          <w:p>
            <w:pPr>
              <w:pStyle w:val="0"/>
              <w:jc w:val="center"/>
            </w:pPr>
            <w:r>
              <w:rPr>
                <w:sz w:val="20"/>
              </w:rPr>
              <w:t xml:space="preserve">единиц</w:t>
            </w:r>
          </w:p>
        </w:tc>
        <w:tc>
          <w:tcPr>
            <w:tcW w:w="737" w:type="dxa"/>
            <w:tcBorders>
              <w:top w:val="nil"/>
              <w:left w:val="nil"/>
              <w:bottom w:val="nil"/>
              <w:right w:val="nil"/>
            </w:tcBorders>
          </w:tcPr>
          <w:p>
            <w:pPr>
              <w:pStyle w:val="0"/>
              <w:jc w:val="center"/>
            </w:pPr>
            <w:r>
              <w:rPr>
                <w:sz w:val="20"/>
              </w:rPr>
              <w:t xml:space="preserve">1150</w:t>
            </w:r>
          </w:p>
        </w:tc>
        <w:tc>
          <w:tcPr>
            <w:tcW w:w="737" w:type="dxa"/>
            <w:tcBorders>
              <w:top w:val="nil"/>
              <w:left w:val="nil"/>
              <w:bottom w:val="nil"/>
              <w:right w:val="nil"/>
            </w:tcBorders>
          </w:tcPr>
          <w:p>
            <w:pPr>
              <w:pStyle w:val="0"/>
              <w:jc w:val="center"/>
            </w:pPr>
            <w:r>
              <w:rPr>
                <w:sz w:val="20"/>
              </w:rPr>
              <w:t xml:space="preserve">1153</w:t>
            </w:r>
          </w:p>
        </w:tc>
        <w:tc>
          <w:tcPr>
            <w:tcW w:w="737" w:type="dxa"/>
            <w:tcBorders>
              <w:top w:val="nil"/>
              <w:left w:val="nil"/>
              <w:bottom w:val="nil"/>
              <w:right w:val="nil"/>
            </w:tcBorders>
          </w:tcPr>
          <w:p>
            <w:pPr>
              <w:pStyle w:val="0"/>
              <w:jc w:val="center"/>
            </w:pPr>
            <w:r>
              <w:rPr>
                <w:sz w:val="20"/>
              </w:rPr>
              <w:t xml:space="preserve">1153</w:t>
            </w:r>
          </w:p>
        </w:tc>
      </w:tr>
      <w:tr>
        <w:tc>
          <w:tcPr>
            <w:tcW w:w="737" w:type="dxa"/>
            <w:tcBorders>
              <w:top w:val="nil"/>
              <w:left w:val="nil"/>
              <w:bottom w:val="nil"/>
              <w:right w:val="nil"/>
            </w:tcBorders>
          </w:tcPr>
          <w:p>
            <w:pPr>
              <w:pStyle w:val="0"/>
              <w:jc w:val="center"/>
            </w:pPr>
            <w:r>
              <w:rPr>
                <w:sz w:val="20"/>
              </w:rPr>
              <w:t xml:space="preserve">1.16.</w:t>
            </w:r>
          </w:p>
        </w:tc>
        <w:tc>
          <w:tcPr>
            <w:tcW w:w="4706" w:type="dxa"/>
            <w:tcBorders>
              <w:top w:val="nil"/>
              <w:left w:val="nil"/>
              <w:bottom w:val="nil"/>
              <w:right w:val="nil"/>
            </w:tcBorders>
          </w:tcPr>
          <w:p>
            <w:pPr>
              <w:pStyle w:val="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25</w:t>
            </w:r>
          </w:p>
        </w:tc>
        <w:tc>
          <w:tcPr>
            <w:tcW w:w="737" w:type="dxa"/>
            <w:tcBorders>
              <w:top w:val="nil"/>
              <w:left w:val="nil"/>
              <w:bottom w:val="nil"/>
              <w:right w:val="nil"/>
            </w:tcBorders>
          </w:tcPr>
          <w:p>
            <w:pPr>
              <w:pStyle w:val="0"/>
              <w:jc w:val="center"/>
            </w:pPr>
            <w:r>
              <w:rPr>
                <w:sz w:val="20"/>
              </w:rPr>
              <w:t xml:space="preserve">25</w:t>
            </w:r>
          </w:p>
        </w:tc>
        <w:tc>
          <w:tcPr>
            <w:tcW w:w="737" w:type="dxa"/>
            <w:tcBorders>
              <w:top w:val="nil"/>
              <w:left w:val="nil"/>
              <w:bottom w:val="nil"/>
              <w:right w:val="nil"/>
            </w:tcBorders>
          </w:tcPr>
          <w:p>
            <w:pPr>
              <w:pStyle w:val="0"/>
              <w:jc w:val="center"/>
            </w:pPr>
            <w:r>
              <w:rPr>
                <w:sz w:val="20"/>
              </w:rPr>
              <w:t xml:space="preserve">25</w:t>
            </w:r>
          </w:p>
        </w:tc>
      </w:tr>
      <w:tr>
        <w:tc>
          <w:tcPr>
            <w:tcW w:w="737" w:type="dxa"/>
            <w:tcBorders>
              <w:top w:val="nil"/>
              <w:left w:val="nil"/>
              <w:bottom w:val="nil"/>
              <w:right w:val="nil"/>
            </w:tcBorders>
            <w:vMerge w:val="restart"/>
          </w:tcPr>
          <w:p>
            <w:pPr>
              <w:pStyle w:val="0"/>
              <w:jc w:val="center"/>
            </w:pPr>
            <w:r>
              <w:rPr>
                <w:sz w:val="20"/>
              </w:rPr>
              <w:t xml:space="preserve">1.17.</w:t>
            </w:r>
          </w:p>
        </w:tc>
        <w:tc>
          <w:tcPr>
            <w:tcW w:w="4706" w:type="dxa"/>
            <w:tcBorders>
              <w:top w:val="nil"/>
              <w:left w:val="nil"/>
              <w:bottom w:val="nil"/>
              <w:right w:val="nil"/>
            </w:tcBorders>
          </w:tcPr>
          <w:p>
            <w:pPr>
              <w:pStyle w:val="0"/>
              <w:jc w:val="both"/>
            </w:pPr>
            <w:r>
              <w:rPr>
                <w:sz w:val="20"/>
              </w:rPr>
              <w:t xml:space="preserve">Количество обоснованных жалоб,</w:t>
            </w:r>
          </w:p>
        </w:tc>
        <w:tc>
          <w:tcPr>
            <w:tcW w:w="1429" w:type="dxa"/>
            <w:tcBorders>
              <w:top w:val="nil"/>
              <w:left w:val="nil"/>
              <w:bottom w:val="nil"/>
              <w:right w:val="nil"/>
            </w:tcBorders>
          </w:tcPr>
          <w:p>
            <w:pPr>
              <w:pStyle w:val="0"/>
              <w:jc w:val="center"/>
            </w:pPr>
            <w:r>
              <w:rPr>
                <w:sz w:val="20"/>
              </w:rPr>
              <w:t xml:space="preserve">единиц на 1 тыс. населения</w:t>
            </w:r>
          </w:p>
        </w:tc>
        <w:tc>
          <w:tcPr>
            <w:tcW w:w="737" w:type="dxa"/>
            <w:tcBorders>
              <w:top w:val="nil"/>
              <w:left w:val="nil"/>
              <w:bottom w:val="nil"/>
              <w:right w:val="nil"/>
            </w:tcBorders>
          </w:tcPr>
          <w:p>
            <w:pPr>
              <w:pStyle w:val="0"/>
              <w:jc w:val="center"/>
            </w:pPr>
            <w:r>
              <w:rPr>
                <w:sz w:val="20"/>
              </w:rPr>
              <w:t xml:space="preserve">0,304</w:t>
            </w:r>
          </w:p>
        </w:tc>
        <w:tc>
          <w:tcPr>
            <w:tcW w:w="737" w:type="dxa"/>
            <w:tcBorders>
              <w:top w:val="nil"/>
              <w:left w:val="nil"/>
              <w:bottom w:val="nil"/>
              <w:right w:val="nil"/>
            </w:tcBorders>
          </w:tcPr>
          <w:p>
            <w:pPr>
              <w:pStyle w:val="0"/>
              <w:jc w:val="center"/>
            </w:pPr>
            <w:r>
              <w:rPr>
                <w:sz w:val="20"/>
              </w:rPr>
              <w:t xml:space="preserve">0,304</w:t>
            </w:r>
          </w:p>
        </w:tc>
        <w:tc>
          <w:tcPr>
            <w:tcW w:w="737" w:type="dxa"/>
            <w:tcBorders>
              <w:top w:val="nil"/>
              <w:left w:val="nil"/>
              <w:bottom w:val="nil"/>
              <w:right w:val="nil"/>
            </w:tcBorders>
          </w:tcPr>
          <w:p>
            <w:pPr>
              <w:pStyle w:val="0"/>
              <w:jc w:val="center"/>
            </w:pPr>
            <w:r>
              <w:rPr>
                <w:sz w:val="20"/>
              </w:rPr>
              <w:t xml:space="preserve">0,304</w:t>
            </w:r>
          </w:p>
        </w:tc>
      </w:tr>
      <w:tr>
        <w:tc>
          <w:tcPr>
            <w:tcBorders>
              <w:top w:val="nil"/>
              <w:left w:val="nil"/>
              <w:bottom w:val="nil"/>
              <w:right w:val="nil"/>
            </w:tcBorders>
            <w:vMerge w:val="continue"/>
          </w:tcPr>
          <w:p/>
        </w:tc>
        <w:tc>
          <w:tcPr>
            <w:tcW w:w="4706" w:type="dxa"/>
            <w:tcBorders>
              <w:top w:val="nil"/>
              <w:left w:val="nil"/>
              <w:bottom w:val="nil"/>
              <w:right w:val="nil"/>
            </w:tcBorders>
          </w:tcPr>
          <w:p>
            <w:pPr>
              <w:pStyle w:val="0"/>
              <w:jc w:val="both"/>
            </w:pPr>
            <w:r>
              <w:rPr>
                <w:sz w:val="20"/>
              </w:rPr>
              <w:t xml:space="preserve">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29" w:type="dxa"/>
            <w:tcBorders>
              <w:top w:val="nil"/>
              <w:left w:val="nil"/>
              <w:bottom w:val="nil"/>
              <w:right w:val="nil"/>
            </w:tcBorders>
          </w:tcPr>
          <w:p>
            <w:pPr>
              <w:pStyle w:val="0"/>
              <w:jc w:val="center"/>
            </w:pPr>
            <w:r>
              <w:rPr>
                <w:sz w:val="20"/>
              </w:rPr>
              <w:t xml:space="preserve">единиц на 1 тыс. населения</w:t>
            </w:r>
          </w:p>
        </w:tc>
        <w:tc>
          <w:tcPr>
            <w:tcW w:w="737" w:type="dxa"/>
            <w:tcBorders>
              <w:top w:val="nil"/>
              <w:left w:val="nil"/>
              <w:bottom w:val="nil"/>
              <w:right w:val="nil"/>
            </w:tcBorders>
          </w:tcPr>
          <w:p>
            <w:pPr>
              <w:pStyle w:val="0"/>
              <w:jc w:val="center"/>
            </w:pPr>
            <w:r>
              <w:rPr>
                <w:sz w:val="20"/>
              </w:rPr>
              <w:t xml:space="preserve">0,092</w:t>
            </w:r>
          </w:p>
        </w:tc>
        <w:tc>
          <w:tcPr>
            <w:tcW w:w="737" w:type="dxa"/>
            <w:tcBorders>
              <w:top w:val="nil"/>
              <w:left w:val="nil"/>
              <w:bottom w:val="nil"/>
              <w:right w:val="nil"/>
            </w:tcBorders>
          </w:tcPr>
          <w:p>
            <w:pPr>
              <w:pStyle w:val="0"/>
              <w:jc w:val="center"/>
            </w:pPr>
            <w:r>
              <w:rPr>
                <w:sz w:val="20"/>
              </w:rPr>
              <w:t xml:space="preserve">0,091</w:t>
            </w:r>
          </w:p>
        </w:tc>
        <w:tc>
          <w:tcPr>
            <w:tcW w:w="737" w:type="dxa"/>
            <w:tcBorders>
              <w:top w:val="nil"/>
              <w:left w:val="nil"/>
              <w:bottom w:val="nil"/>
              <w:right w:val="nil"/>
            </w:tcBorders>
          </w:tcPr>
          <w:p>
            <w:pPr>
              <w:pStyle w:val="0"/>
              <w:jc w:val="center"/>
            </w:pPr>
            <w:r>
              <w:rPr>
                <w:sz w:val="20"/>
              </w:rPr>
              <w:t xml:space="preserve">0,091</w:t>
            </w:r>
          </w:p>
        </w:tc>
      </w:tr>
      <w:tr>
        <w:tc>
          <w:tcPr>
            <w:tcW w:w="737" w:type="dxa"/>
            <w:tcBorders>
              <w:top w:val="nil"/>
              <w:left w:val="nil"/>
              <w:bottom w:val="nil"/>
              <w:right w:val="nil"/>
            </w:tcBorders>
          </w:tcPr>
          <w:p>
            <w:pPr>
              <w:pStyle w:val="0"/>
              <w:jc w:val="center"/>
            </w:pPr>
            <w:r>
              <w:rPr>
                <w:sz w:val="20"/>
              </w:rPr>
              <w:t xml:space="preserve">1.18.</w:t>
            </w:r>
          </w:p>
        </w:tc>
        <w:tc>
          <w:tcPr>
            <w:tcW w:w="4706" w:type="dxa"/>
            <w:tcBorders>
              <w:top w:val="nil"/>
              <w:left w:val="nil"/>
              <w:bottom w:val="nil"/>
              <w:right w:val="nil"/>
            </w:tcBorders>
          </w:tcPr>
          <w:p>
            <w:pPr>
              <w:pStyle w:val="0"/>
              <w:jc w:val="both"/>
            </w:pPr>
            <w:r>
              <w:rPr>
                <w:sz w:val="20"/>
              </w:rPr>
              <w:t xml:space="preserve">Количество случаев госпитализации с диагнозом "Бронхиальная астма" на 100 тыс. населения в год</w:t>
            </w:r>
          </w:p>
        </w:tc>
        <w:tc>
          <w:tcPr>
            <w:tcW w:w="1429" w:type="dxa"/>
            <w:tcBorders>
              <w:top w:val="nil"/>
              <w:left w:val="nil"/>
              <w:bottom w:val="nil"/>
              <w:right w:val="nil"/>
            </w:tcBorders>
          </w:tcPr>
          <w:p>
            <w:pPr>
              <w:pStyle w:val="0"/>
              <w:jc w:val="center"/>
            </w:pPr>
            <w:r>
              <w:rPr>
                <w:sz w:val="20"/>
              </w:rPr>
              <w:t xml:space="preserve">единиц на 100 тыс. населения в год</w:t>
            </w:r>
          </w:p>
        </w:tc>
        <w:tc>
          <w:tcPr>
            <w:tcW w:w="737" w:type="dxa"/>
            <w:tcBorders>
              <w:top w:val="nil"/>
              <w:left w:val="nil"/>
              <w:bottom w:val="nil"/>
              <w:right w:val="nil"/>
            </w:tcBorders>
          </w:tcPr>
          <w:p>
            <w:pPr>
              <w:pStyle w:val="0"/>
              <w:jc w:val="center"/>
            </w:pPr>
            <w:r>
              <w:rPr>
                <w:sz w:val="20"/>
              </w:rPr>
              <w:t xml:space="preserve">108,3</w:t>
            </w:r>
          </w:p>
        </w:tc>
        <w:tc>
          <w:tcPr>
            <w:tcW w:w="737" w:type="dxa"/>
            <w:tcBorders>
              <w:top w:val="nil"/>
              <w:left w:val="nil"/>
              <w:bottom w:val="nil"/>
              <w:right w:val="nil"/>
            </w:tcBorders>
          </w:tcPr>
          <w:p>
            <w:pPr>
              <w:pStyle w:val="0"/>
              <w:jc w:val="center"/>
            </w:pPr>
            <w:r>
              <w:rPr>
                <w:sz w:val="20"/>
              </w:rPr>
              <w:t xml:space="preserve">120,7</w:t>
            </w:r>
          </w:p>
        </w:tc>
        <w:tc>
          <w:tcPr>
            <w:tcW w:w="737" w:type="dxa"/>
            <w:tcBorders>
              <w:top w:val="nil"/>
              <w:left w:val="nil"/>
              <w:bottom w:val="nil"/>
              <w:right w:val="nil"/>
            </w:tcBorders>
          </w:tcPr>
          <w:p>
            <w:pPr>
              <w:pStyle w:val="0"/>
              <w:jc w:val="center"/>
            </w:pPr>
            <w:r>
              <w:rPr>
                <w:sz w:val="20"/>
              </w:rPr>
              <w:t xml:space="preserve">120,7</w:t>
            </w:r>
          </w:p>
        </w:tc>
      </w:tr>
      <w:tr>
        <w:tc>
          <w:tcPr>
            <w:tcW w:w="737" w:type="dxa"/>
            <w:tcBorders>
              <w:top w:val="nil"/>
              <w:left w:val="nil"/>
              <w:bottom w:val="nil"/>
              <w:right w:val="nil"/>
            </w:tcBorders>
          </w:tcPr>
          <w:p>
            <w:pPr>
              <w:pStyle w:val="0"/>
              <w:jc w:val="center"/>
            </w:pPr>
            <w:r>
              <w:rPr>
                <w:sz w:val="20"/>
              </w:rPr>
              <w:t xml:space="preserve">1.19.</w:t>
            </w:r>
          </w:p>
        </w:tc>
        <w:tc>
          <w:tcPr>
            <w:tcW w:w="4706" w:type="dxa"/>
            <w:tcBorders>
              <w:top w:val="nil"/>
              <w:left w:val="nil"/>
              <w:bottom w:val="nil"/>
              <w:right w:val="nil"/>
            </w:tcBorders>
          </w:tcPr>
          <w:p>
            <w:pPr>
              <w:pStyle w:val="0"/>
              <w:jc w:val="both"/>
            </w:pPr>
            <w:r>
              <w:rPr>
                <w:sz w:val="20"/>
              </w:rPr>
              <w:t xml:space="preserve">Количество случаев госпитализации с диагнозом "Хроническая обструктивная болезнь легких" на 100 тыс. населения</w:t>
            </w:r>
          </w:p>
        </w:tc>
        <w:tc>
          <w:tcPr>
            <w:tcW w:w="1429" w:type="dxa"/>
            <w:tcBorders>
              <w:top w:val="nil"/>
              <w:left w:val="nil"/>
              <w:bottom w:val="nil"/>
              <w:right w:val="nil"/>
            </w:tcBorders>
          </w:tcPr>
          <w:p>
            <w:pPr>
              <w:pStyle w:val="0"/>
              <w:jc w:val="center"/>
            </w:pPr>
            <w:r>
              <w:rPr>
                <w:sz w:val="20"/>
              </w:rPr>
              <w:t xml:space="preserve">единиц на 100 тыс. населения в год</w:t>
            </w:r>
          </w:p>
        </w:tc>
        <w:tc>
          <w:tcPr>
            <w:tcW w:w="737" w:type="dxa"/>
            <w:tcBorders>
              <w:top w:val="nil"/>
              <w:left w:val="nil"/>
              <w:bottom w:val="nil"/>
              <w:right w:val="nil"/>
            </w:tcBorders>
          </w:tcPr>
          <w:p>
            <w:pPr>
              <w:pStyle w:val="0"/>
              <w:jc w:val="center"/>
            </w:pPr>
            <w:r>
              <w:rPr>
                <w:sz w:val="20"/>
              </w:rPr>
              <w:t xml:space="preserve">61,7</w:t>
            </w:r>
          </w:p>
        </w:tc>
        <w:tc>
          <w:tcPr>
            <w:tcW w:w="737" w:type="dxa"/>
            <w:tcBorders>
              <w:top w:val="nil"/>
              <w:left w:val="nil"/>
              <w:bottom w:val="nil"/>
              <w:right w:val="nil"/>
            </w:tcBorders>
          </w:tcPr>
          <w:p>
            <w:pPr>
              <w:pStyle w:val="0"/>
              <w:jc w:val="center"/>
            </w:pPr>
            <w:r>
              <w:rPr>
                <w:sz w:val="20"/>
              </w:rPr>
              <w:t xml:space="preserve">104,5</w:t>
            </w:r>
          </w:p>
        </w:tc>
        <w:tc>
          <w:tcPr>
            <w:tcW w:w="737" w:type="dxa"/>
            <w:tcBorders>
              <w:top w:val="nil"/>
              <w:left w:val="nil"/>
              <w:bottom w:val="nil"/>
              <w:right w:val="nil"/>
            </w:tcBorders>
          </w:tcPr>
          <w:p>
            <w:pPr>
              <w:pStyle w:val="0"/>
              <w:jc w:val="center"/>
            </w:pPr>
            <w:r>
              <w:rPr>
                <w:sz w:val="20"/>
              </w:rPr>
              <w:t xml:space="preserve">104,5</w:t>
            </w:r>
          </w:p>
        </w:tc>
      </w:tr>
      <w:tr>
        <w:tc>
          <w:tcPr>
            <w:tcW w:w="737" w:type="dxa"/>
            <w:tcBorders>
              <w:top w:val="nil"/>
              <w:left w:val="nil"/>
              <w:bottom w:val="nil"/>
              <w:right w:val="nil"/>
            </w:tcBorders>
          </w:tcPr>
          <w:p>
            <w:pPr>
              <w:pStyle w:val="0"/>
              <w:jc w:val="center"/>
            </w:pPr>
            <w:r>
              <w:rPr>
                <w:sz w:val="20"/>
              </w:rPr>
              <w:t xml:space="preserve">1.20.</w:t>
            </w:r>
          </w:p>
        </w:tc>
        <w:tc>
          <w:tcPr>
            <w:tcW w:w="4706" w:type="dxa"/>
            <w:tcBorders>
              <w:top w:val="nil"/>
              <w:left w:val="nil"/>
              <w:bottom w:val="nil"/>
              <w:right w:val="nil"/>
            </w:tcBorders>
          </w:tcPr>
          <w:p>
            <w:pPr>
              <w:pStyle w:val="0"/>
              <w:jc w:val="both"/>
            </w:pPr>
            <w:r>
              <w:rPr>
                <w:sz w:val="20"/>
              </w:rPr>
              <w:t xml:space="preserve">Количество случаев госпитализации с диагнозом "Хроническая сердечная недостаточность" на 100 тыс. населения в год</w:t>
            </w:r>
          </w:p>
        </w:tc>
        <w:tc>
          <w:tcPr>
            <w:tcW w:w="1429" w:type="dxa"/>
            <w:tcBorders>
              <w:top w:val="nil"/>
              <w:left w:val="nil"/>
              <w:bottom w:val="nil"/>
              <w:right w:val="nil"/>
            </w:tcBorders>
          </w:tcPr>
          <w:p>
            <w:pPr>
              <w:pStyle w:val="0"/>
              <w:jc w:val="center"/>
            </w:pPr>
            <w:r>
              <w:rPr>
                <w:sz w:val="20"/>
              </w:rPr>
              <w:t xml:space="preserve">единиц на 100 тыс. населения в год</w:t>
            </w:r>
          </w:p>
        </w:tc>
        <w:tc>
          <w:tcPr>
            <w:tcW w:w="737" w:type="dxa"/>
            <w:tcBorders>
              <w:top w:val="nil"/>
              <w:left w:val="nil"/>
              <w:bottom w:val="nil"/>
              <w:right w:val="nil"/>
            </w:tcBorders>
          </w:tcPr>
          <w:p>
            <w:pPr>
              <w:pStyle w:val="0"/>
              <w:jc w:val="center"/>
            </w:pPr>
            <w:r>
              <w:rPr>
                <w:sz w:val="20"/>
              </w:rPr>
              <w:t xml:space="preserve">121</w:t>
            </w:r>
          </w:p>
        </w:tc>
        <w:tc>
          <w:tcPr>
            <w:tcW w:w="737" w:type="dxa"/>
            <w:tcBorders>
              <w:top w:val="nil"/>
              <w:left w:val="nil"/>
              <w:bottom w:val="nil"/>
              <w:right w:val="nil"/>
            </w:tcBorders>
          </w:tcPr>
          <w:p>
            <w:pPr>
              <w:pStyle w:val="0"/>
              <w:jc w:val="center"/>
            </w:pPr>
            <w:r>
              <w:rPr>
                <w:sz w:val="20"/>
              </w:rPr>
              <w:t xml:space="preserve">122</w:t>
            </w:r>
          </w:p>
        </w:tc>
        <w:tc>
          <w:tcPr>
            <w:tcW w:w="737" w:type="dxa"/>
            <w:tcBorders>
              <w:top w:val="nil"/>
              <w:left w:val="nil"/>
              <w:bottom w:val="nil"/>
              <w:right w:val="nil"/>
            </w:tcBorders>
          </w:tcPr>
          <w:p>
            <w:pPr>
              <w:pStyle w:val="0"/>
              <w:jc w:val="center"/>
            </w:pPr>
            <w:r>
              <w:rPr>
                <w:sz w:val="20"/>
              </w:rPr>
              <w:t xml:space="preserve">122</w:t>
            </w:r>
          </w:p>
        </w:tc>
      </w:tr>
      <w:tr>
        <w:tc>
          <w:tcPr>
            <w:tcW w:w="737" w:type="dxa"/>
            <w:tcBorders>
              <w:top w:val="nil"/>
              <w:left w:val="nil"/>
              <w:bottom w:val="nil"/>
              <w:right w:val="nil"/>
            </w:tcBorders>
          </w:tcPr>
          <w:p>
            <w:pPr>
              <w:pStyle w:val="0"/>
              <w:jc w:val="center"/>
            </w:pPr>
            <w:r>
              <w:rPr>
                <w:sz w:val="20"/>
              </w:rPr>
              <w:t xml:space="preserve">1.21.</w:t>
            </w:r>
          </w:p>
        </w:tc>
        <w:tc>
          <w:tcPr>
            <w:tcW w:w="4706" w:type="dxa"/>
            <w:tcBorders>
              <w:top w:val="nil"/>
              <w:left w:val="nil"/>
              <w:bottom w:val="nil"/>
              <w:right w:val="nil"/>
            </w:tcBorders>
          </w:tcPr>
          <w:p>
            <w:pPr>
              <w:pStyle w:val="0"/>
              <w:jc w:val="both"/>
            </w:pPr>
            <w:r>
              <w:rPr>
                <w:sz w:val="20"/>
              </w:rPr>
              <w:t xml:space="preserve">Количество случаев госпитализации с диагнозом "Гипертоническая болезнь" на 100 тыс. населения в год</w:t>
            </w:r>
          </w:p>
        </w:tc>
        <w:tc>
          <w:tcPr>
            <w:tcW w:w="1429" w:type="dxa"/>
            <w:tcBorders>
              <w:top w:val="nil"/>
              <w:left w:val="nil"/>
              <w:bottom w:val="nil"/>
              <w:right w:val="nil"/>
            </w:tcBorders>
          </w:tcPr>
          <w:p>
            <w:pPr>
              <w:pStyle w:val="0"/>
              <w:jc w:val="center"/>
            </w:pPr>
            <w:r>
              <w:rPr>
                <w:sz w:val="20"/>
              </w:rPr>
              <w:t xml:space="preserve">единиц на 100 тыс. населения в год</w:t>
            </w:r>
          </w:p>
        </w:tc>
        <w:tc>
          <w:tcPr>
            <w:tcW w:w="737" w:type="dxa"/>
            <w:tcBorders>
              <w:top w:val="nil"/>
              <w:left w:val="nil"/>
              <w:bottom w:val="nil"/>
              <w:right w:val="nil"/>
            </w:tcBorders>
          </w:tcPr>
          <w:p>
            <w:pPr>
              <w:pStyle w:val="0"/>
              <w:jc w:val="center"/>
            </w:pPr>
            <w:r>
              <w:rPr>
                <w:sz w:val="20"/>
              </w:rPr>
              <w:t xml:space="preserve">256,4</w:t>
            </w:r>
          </w:p>
        </w:tc>
        <w:tc>
          <w:tcPr>
            <w:tcW w:w="737" w:type="dxa"/>
            <w:tcBorders>
              <w:top w:val="nil"/>
              <w:left w:val="nil"/>
              <w:bottom w:val="nil"/>
              <w:right w:val="nil"/>
            </w:tcBorders>
          </w:tcPr>
          <w:p>
            <w:pPr>
              <w:pStyle w:val="0"/>
              <w:jc w:val="center"/>
            </w:pPr>
            <w:r>
              <w:rPr>
                <w:sz w:val="20"/>
              </w:rPr>
              <w:t xml:space="preserve">256,4</w:t>
            </w:r>
          </w:p>
        </w:tc>
        <w:tc>
          <w:tcPr>
            <w:tcW w:w="737" w:type="dxa"/>
            <w:tcBorders>
              <w:top w:val="nil"/>
              <w:left w:val="nil"/>
              <w:bottom w:val="nil"/>
              <w:right w:val="nil"/>
            </w:tcBorders>
          </w:tcPr>
          <w:p>
            <w:pPr>
              <w:pStyle w:val="0"/>
              <w:jc w:val="center"/>
            </w:pPr>
            <w:r>
              <w:rPr>
                <w:sz w:val="20"/>
              </w:rPr>
              <w:t xml:space="preserve">256,4</w:t>
            </w:r>
          </w:p>
        </w:tc>
      </w:tr>
      <w:tr>
        <w:tc>
          <w:tcPr>
            <w:tcW w:w="737" w:type="dxa"/>
            <w:tcBorders>
              <w:top w:val="nil"/>
              <w:left w:val="nil"/>
              <w:bottom w:val="nil"/>
              <w:right w:val="nil"/>
            </w:tcBorders>
          </w:tcPr>
          <w:p>
            <w:pPr>
              <w:pStyle w:val="0"/>
              <w:jc w:val="center"/>
            </w:pPr>
            <w:r>
              <w:rPr>
                <w:sz w:val="20"/>
              </w:rPr>
              <w:t xml:space="preserve">1.22.</w:t>
            </w:r>
          </w:p>
        </w:tc>
        <w:tc>
          <w:tcPr>
            <w:tcW w:w="4706" w:type="dxa"/>
            <w:tcBorders>
              <w:top w:val="nil"/>
              <w:left w:val="nil"/>
              <w:bottom w:val="nil"/>
              <w:right w:val="nil"/>
            </w:tcBorders>
          </w:tcPr>
          <w:p>
            <w:pPr>
              <w:pStyle w:val="0"/>
              <w:jc w:val="both"/>
            </w:pPr>
            <w:r>
              <w:rPr>
                <w:sz w:val="20"/>
              </w:rPr>
              <w:t xml:space="preserve">Количество случаев госпитализации с диагнозом "Сахарный диабет" на 100 тыс. населения в год</w:t>
            </w:r>
          </w:p>
        </w:tc>
        <w:tc>
          <w:tcPr>
            <w:tcW w:w="1429" w:type="dxa"/>
            <w:tcBorders>
              <w:top w:val="nil"/>
              <w:left w:val="nil"/>
              <w:bottom w:val="nil"/>
              <w:right w:val="nil"/>
            </w:tcBorders>
          </w:tcPr>
          <w:p>
            <w:pPr>
              <w:pStyle w:val="0"/>
              <w:jc w:val="center"/>
            </w:pPr>
            <w:r>
              <w:rPr>
                <w:sz w:val="20"/>
              </w:rPr>
              <w:t xml:space="preserve">единиц на 100 тыс. населения в год</w:t>
            </w:r>
          </w:p>
        </w:tc>
        <w:tc>
          <w:tcPr>
            <w:tcW w:w="737" w:type="dxa"/>
            <w:tcBorders>
              <w:top w:val="nil"/>
              <w:left w:val="nil"/>
              <w:bottom w:val="nil"/>
              <w:right w:val="nil"/>
            </w:tcBorders>
          </w:tcPr>
          <w:p>
            <w:pPr>
              <w:pStyle w:val="0"/>
              <w:jc w:val="center"/>
            </w:pPr>
            <w:r>
              <w:rPr>
                <w:sz w:val="20"/>
              </w:rPr>
              <w:t xml:space="preserve">192,8</w:t>
            </w:r>
          </w:p>
        </w:tc>
        <w:tc>
          <w:tcPr>
            <w:tcW w:w="737" w:type="dxa"/>
            <w:tcBorders>
              <w:top w:val="nil"/>
              <w:left w:val="nil"/>
              <w:bottom w:val="nil"/>
              <w:right w:val="nil"/>
            </w:tcBorders>
          </w:tcPr>
          <w:p>
            <w:pPr>
              <w:pStyle w:val="0"/>
              <w:jc w:val="center"/>
            </w:pPr>
            <w:r>
              <w:rPr>
                <w:sz w:val="20"/>
              </w:rPr>
              <w:t xml:space="preserve">237,5</w:t>
            </w:r>
          </w:p>
        </w:tc>
        <w:tc>
          <w:tcPr>
            <w:tcW w:w="737" w:type="dxa"/>
            <w:tcBorders>
              <w:top w:val="nil"/>
              <w:left w:val="nil"/>
              <w:bottom w:val="nil"/>
              <w:right w:val="nil"/>
            </w:tcBorders>
          </w:tcPr>
          <w:p>
            <w:pPr>
              <w:pStyle w:val="0"/>
              <w:jc w:val="center"/>
            </w:pPr>
            <w:r>
              <w:rPr>
                <w:sz w:val="20"/>
              </w:rPr>
              <w:t xml:space="preserve">237,5</w:t>
            </w:r>
          </w:p>
        </w:tc>
      </w:tr>
      <w:tr>
        <w:tc>
          <w:tcPr>
            <w:tcW w:w="737" w:type="dxa"/>
            <w:tcBorders>
              <w:top w:val="nil"/>
              <w:left w:val="nil"/>
              <w:bottom w:val="nil"/>
              <w:right w:val="nil"/>
            </w:tcBorders>
          </w:tcPr>
          <w:p>
            <w:pPr>
              <w:pStyle w:val="0"/>
              <w:jc w:val="center"/>
            </w:pPr>
            <w:r>
              <w:rPr>
                <w:sz w:val="20"/>
              </w:rPr>
              <w:t xml:space="preserve">1.23.</w:t>
            </w:r>
          </w:p>
        </w:tc>
        <w:tc>
          <w:tcPr>
            <w:tcW w:w="4706" w:type="dxa"/>
            <w:tcBorders>
              <w:top w:val="nil"/>
              <w:left w:val="nil"/>
              <w:bottom w:val="nil"/>
              <w:right w:val="nil"/>
            </w:tcBorders>
          </w:tcPr>
          <w:p>
            <w:pPr>
              <w:pStyle w:val="0"/>
              <w:jc w:val="both"/>
            </w:pPr>
            <w:r>
              <w:rPr>
                <w:sz w:val="20"/>
              </w:rPr>
              <w:t xml:space="preserve">Количество пациентов с гепатитом C, получивших противовирусную терапию, на 100 тыс. населения в год</w:t>
            </w:r>
          </w:p>
        </w:tc>
        <w:tc>
          <w:tcPr>
            <w:tcW w:w="1429" w:type="dxa"/>
            <w:tcBorders>
              <w:top w:val="nil"/>
              <w:left w:val="nil"/>
              <w:bottom w:val="nil"/>
              <w:right w:val="nil"/>
            </w:tcBorders>
          </w:tcPr>
          <w:p>
            <w:pPr>
              <w:pStyle w:val="0"/>
              <w:jc w:val="center"/>
            </w:pPr>
            <w:r>
              <w:rPr>
                <w:sz w:val="20"/>
              </w:rPr>
              <w:t xml:space="preserve">единиц на 100 тыс. населения в год</w:t>
            </w:r>
          </w:p>
        </w:tc>
        <w:tc>
          <w:tcPr>
            <w:tcW w:w="737" w:type="dxa"/>
            <w:tcBorders>
              <w:top w:val="nil"/>
              <w:left w:val="nil"/>
              <w:bottom w:val="nil"/>
              <w:right w:val="nil"/>
            </w:tcBorders>
          </w:tcPr>
          <w:p>
            <w:pPr>
              <w:pStyle w:val="0"/>
              <w:jc w:val="center"/>
            </w:pPr>
            <w:r>
              <w:rPr>
                <w:sz w:val="20"/>
              </w:rPr>
              <w:t xml:space="preserve">63,77</w:t>
            </w:r>
          </w:p>
        </w:tc>
        <w:tc>
          <w:tcPr>
            <w:tcW w:w="737" w:type="dxa"/>
            <w:tcBorders>
              <w:top w:val="nil"/>
              <w:left w:val="nil"/>
              <w:bottom w:val="nil"/>
              <w:right w:val="nil"/>
            </w:tcBorders>
          </w:tcPr>
          <w:p>
            <w:pPr>
              <w:pStyle w:val="0"/>
              <w:jc w:val="center"/>
            </w:pPr>
            <w:r>
              <w:rPr>
                <w:sz w:val="20"/>
              </w:rPr>
              <w:t xml:space="preserve">64,0</w:t>
            </w:r>
          </w:p>
        </w:tc>
        <w:tc>
          <w:tcPr>
            <w:tcW w:w="737" w:type="dxa"/>
            <w:tcBorders>
              <w:top w:val="nil"/>
              <w:left w:val="nil"/>
              <w:bottom w:val="nil"/>
              <w:right w:val="nil"/>
            </w:tcBorders>
          </w:tcPr>
          <w:p>
            <w:pPr>
              <w:pStyle w:val="0"/>
              <w:jc w:val="center"/>
            </w:pPr>
            <w:r>
              <w:rPr>
                <w:sz w:val="20"/>
              </w:rPr>
              <w:t xml:space="preserve">64,0</w:t>
            </w:r>
          </w:p>
        </w:tc>
      </w:tr>
      <w:tr>
        <w:tc>
          <w:tcPr>
            <w:tcW w:w="737" w:type="dxa"/>
            <w:tcBorders>
              <w:top w:val="nil"/>
              <w:left w:val="nil"/>
              <w:bottom w:val="nil"/>
              <w:right w:val="nil"/>
            </w:tcBorders>
          </w:tcPr>
          <w:p>
            <w:pPr>
              <w:pStyle w:val="0"/>
              <w:jc w:val="center"/>
            </w:pPr>
            <w:r>
              <w:rPr>
                <w:sz w:val="20"/>
              </w:rPr>
              <w:t xml:space="preserve">1.24.</w:t>
            </w:r>
          </w:p>
        </w:tc>
        <w:tc>
          <w:tcPr>
            <w:tcW w:w="4706" w:type="dxa"/>
            <w:tcBorders>
              <w:top w:val="nil"/>
              <w:left w:val="nil"/>
              <w:bottom w:val="nil"/>
              <w:right w:val="nil"/>
            </w:tcBorders>
          </w:tcPr>
          <w:p>
            <w:pPr>
              <w:pStyle w:val="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93,0</w:t>
            </w:r>
          </w:p>
        </w:tc>
        <w:tc>
          <w:tcPr>
            <w:tcW w:w="737" w:type="dxa"/>
            <w:tcBorders>
              <w:top w:val="nil"/>
              <w:left w:val="nil"/>
              <w:bottom w:val="nil"/>
              <w:right w:val="nil"/>
            </w:tcBorders>
          </w:tcPr>
          <w:p>
            <w:pPr>
              <w:pStyle w:val="0"/>
              <w:jc w:val="center"/>
            </w:pPr>
            <w:r>
              <w:rPr>
                <w:sz w:val="20"/>
              </w:rPr>
              <w:t xml:space="preserve">93,0</w:t>
            </w:r>
          </w:p>
        </w:tc>
        <w:tc>
          <w:tcPr>
            <w:tcW w:w="737" w:type="dxa"/>
            <w:tcBorders>
              <w:top w:val="nil"/>
              <w:left w:val="nil"/>
              <w:bottom w:val="nil"/>
              <w:right w:val="nil"/>
            </w:tcBorders>
          </w:tcPr>
          <w:p>
            <w:pPr>
              <w:pStyle w:val="0"/>
              <w:jc w:val="center"/>
            </w:pPr>
            <w:r>
              <w:rPr>
                <w:sz w:val="20"/>
              </w:rPr>
              <w:t xml:space="preserve">93,0</w:t>
            </w:r>
          </w:p>
        </w:tc>
      </w:tr>
      <w:tr>
        <w:tc>
          <w:tcPr>
            <w:tcW w:w="737" w:type="dxa"/>
            <w:tcBorders>
              <w:top w:val="nil"/>
              <w:left w:val="nil"/>
              <w:bottom w:val="nil"/>
              <w:right w:val="nil"/>
            </w:tcBorders>
          </w:tcPr>
          <w:p>
            <w:pPr>
              <w:pStyle w:val="0"/>
              <w:outlineLvl w:val="2"/>
              <w:jc w:val="center"/>
            </w:pPr>
            <w:r>
              <w:rPr>
                <w:sz w:val="20"/>
              </w:rPr>
              <w:t xml:space="preserve">2.</w:t>
            </w:r>
          </w:p>
        </w:tc>
        <w:tc>
          <w:tcPr>
            <w:gridSpan w:val="5"/>
            <w:tcW w:w="8346" w:type="dxa"/>
            <w:tcBorders>
              <w:top w:val="nil"/>
              <w:left w:val="nil"/>
              <w:bottom w:val="nil"/>
              <w:right w:val="nil"/>
            </w:tcBorders>
          </w:tcPr>
          <w:p>
            <w:pPr>
              <w:pStyle w:val="0"/>
              <w:jc w:val="center"/>
            </w:pPr>
            <w:r>
              <w:rPr>
                <w:sz w:val="20"/>
              </w:rPr>
              <w:t xml:space="preserve">Критерии доступности медицинской помощи</w:t>
            </w:r>
          </w:p>
        </w:tc>
      </w:tr>
      <w:tr>
        <w:tc>
          <w:tcPr>
            <w:tcW w:w="737" w:type="dxa"/>
            <w:tcBorders>
              <w:top w:val="nil"/>
              <w:left w:val="nil"/>
              <w:bottom w:val="nil"/>
              <w:right w:val="nil"/>
            </w:tcBorders>
          </w:tcPr>
          <w:p>
            <w:pPr>
              <w:pStyle w:val="0"/>
              <w:jc w:val="center"/>
            </w:pPr>
            <w:r>
              <w:rPr>
                <w:sz w:val="20"/>
              </w:rPr>
              <w:t xml:space="preserve">2.1.</w:t>
            </w:r>
          </w:p>
        </w:tc>
        <w:tc>
          <w:tcPr>
            <w:tcW w:w="4706" w:type="dxa"/>
            <w:tcBorders>
              <w:top w:val="nil"/>
              <w:left w:val="nil"/>
              <w:bottom w:val="nil"/>
              <w:right w:val="nil"/>
            </w:tcBorders>
          </w:tcPr>
          <w:p>
            <w:pPr>
              <w:pStyle w:val="0"/>
              <w:jc w:val="both"/>
            </w:pPr>
            <w:r>
              <w:rPr>
                <w:sz w:val="20"/>
              </w:rPr>
              <w:t xml:space="preserve">Удовлетворенность населения медицинской помощью</w:t>
            </w:r>
          </w:p>
        </w:tc>
        <w:tc>
          <w:tcPr>
            <w:tcW w:w="1429" w:type="dxa"/>
            <w:tcBorders>
              <w:top w:val="nil"/>
              <w:left w:val="nil"/>
              <w:bottom w:val="nil"/>
              <w:right w:val="nil"/>
            </w:tcBorders>
          </w:tcPr>
          <w:p>
            <w:pPr>
              <w:pStyle w:val="0"/>
              <w:jc w:val="center"/>
            </w:pPr>
            <w:r>
              <w:rPr>
                <w:sz w:val="20"/>
              </w:rPr>
              <w:t xml:space="preserve">процентов от числа опрошенных</w:t>
            </w:r>
          </w:p>
        </w:tc>
        <w:tc>
          <w:tcPr>
            <w:tcW w:w="737" w:type="dxa"/>
            <w:tcBorders>
              <w:top w:val="nil"/>
              <w:left w:val="nil"/>
              <w:bottom w:val="nil"/>
              <w:right w:val="nil"/>
            </w:tcBorders>
          </w:tcPr>
          <w:p>
            <w:pPr>
              <w:pStyle w:val="0"/>
              <w:jc w:val="center"/>
            </w:pPr>
            <w:r>
              <w:rPr>
                <w:sz w:val="20"/>
              </w:rPr>
              <w:t xml:space="preserve">69,7</w:t>
            </w:r>
          </w:p>
        </w:tc>
        <w:tc>
          <w:tcPr>
            <w:tcW w:w="737" w:type="dxa"/>
            <w:tcBorders>
              <w:top w:val="nil"/>
              <w:left w:val="nil"/>
              <w:bottom w:val="nil"/>
              <w:right w:val="nil"/>
            </w:tcBorders>
          </w:tcPr>
          <w:p>
            <w:pPr>
              <w:pStyle w:val="0"/>
              <w:jc w:val="center"/>
            </w:pPr>
            <w:r>
              <w:rPr>
                <w:sz w:val="20"/>
              </w:rPr>
              <w:t xml:space="preserve">69,7</w:t>
            </w:r>
          </w:p>
        </w:tc>
        <w:tc>
          <w:tcPr>
            <w:tcW w:w="737" w:type="dxa"/>
            <w:tcBorders>
              <w:top w:val="nil"/>
              <w:left w:val="nil"/>
              <w:bottom w:val="nil"/>
              <w:right w:val="nil"/>
            </w:tcBorders>
          </w:tcPr>
          <w:p>
            <w:pPr>
              <w:pStyle w:val="0"/>
              <w:jc w:val="center"/>
            </w:pPr>
            <w:r>
              <w:rPr>
                <w:sz w:val="20"/>
              </w:rPr>
              <w:t xml:space="preserve">69,7</w:t>
            </w:r>
          </w:p>
        </w:tc>
      </w:tr>
      <w:tr>
        <w:tc>
          <w:tcPr>
            <w:tcW w:w="737" w:type="dxa"/>
            <w:tcBorders>
              <w:top w:val="nil"/>
              <w:left w:val="nil"/>
              <w:bottom w:val="nil"/>
              <w:right w:val="nil"/>
            </w:tcBorders>
          </w:tcPr>
          <w:p>
            <w:pPr>
              <w:pStyle w:val="0"/>
            </w:pPr>
            <w:r>
              <w:rPr>
                <w:sz w:val="20"/>
              </w:rPr>
            </w:r>
          </w:p>
        </w:tc>
        <w:tc>
          <w:tcPr>
            <w:tcW w:w="4706" w:type="dxa"/>
            <w:tcBorders>
              <w:top w:val="nil"/>
              <w:left w:val="nil"/>
              <w:bottom w:val="nil"/>
              <w:right w:val="nil"/>
            </w:tcBorders>
          </w:tcPr>
          <w:p>
            <w:pPr>
              <w:pStyle w:val="0"/>
              <w:jc w:val="both"/>
            </w:pPr>
            <w:r>
              <w:rPr>
                <w:sz w:val="20"/>
              </w:rPr>
              <w:t xml:space="preserve">в том числе:</w:t>
            </w:r>
          </w:p>
        </w:tc>
        <w:tc>
          <w:tcPr>
            <w:tcW w:w="1429"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2.1.1.</w:t>
            </w:r>
          </w:p>
        </w:tc>
        <w:tc>
          <w:tcPr>
            <w:tcW w:w="4706" w:type="dxa"/>
            <w:tcBorders>
              <w:top w:val="nil"/>
              <w:left w:val="nil"/>
              <w:bottom w:val="nil"/>
              <w:right w:val="nil"/>
            </w:tcBorders>
          </w:tcPr>
          <w:p>
            <w:pPr>
              <w:pStyle w:val="0"/>
              <w:jc w:val="both"/>
            </w:pPr>
            <w:r>
              <w:rPr>
                <w:sz w:val="20"/>
              </w:rPr>
              <w:t xml:space="preserve">Городского населения</w:t>
            </w:r>
          </w:p>
        </w:tc>
        <w:tc>
          <w:tcPr>
            <w:tcW w:w="1429" w:type="dxa"/>
            <w:tcBorders>
              <w:top w:val="nil"/>
              <w:left w:val="nil"/>
              <w:bottom w:val="nil"/>
              <w:right w:val="nil"/>
            </w:tcBorders>
          </w:tcPr>
          <w:p>
            <w:pPr>
              <w:pStyle w:val="0"/>
              <w:jc w:val="center"/>
            </w:pPr>
            <w:r>
              <w:rPr>
                <w:sz w:val="20"/>
              </w:rPr>
              <w:t xml:space="preserve">процентов от числа опрошенных</w:t>
            </w:r>
          </w:p>
        </w:tc>
        <w:tc>
          <w:tcPr>
            <w:tcW w:w="737" w:type="dxa"/>
            <w:tcBorders>
              <w:top w:val="nil"/>
              <w:left w:val="nil"/>
              <w:bottom w:val="nil"/>
              <w:right w:val="nil"/>
            </w:tcBorders>
          </w:tcPr>
          <w:p>
            <w:pPr>
              <w:pStyle w:val="0"/>
              <w:jc w:val="center"/>
            </w:pPr>
            <w:r>
              <w:rPr>
                <w:sz w:val="20"/>
              </w:rPr>
              <w:t xml:space="preserve">69,7</w:t>
            </w:r>
          </w:p>
        </w:tc>
        <w:tc>
          <w:tcPr>
            <w:tcW w:w="737" w:type="dxa"/>
            <w:tcBorders>
              <w:top w:val="nil"/>
              <w:left w:val="nil"/>
              <w:bottom w:val="nil"/>
              <w:right w:val="nil"/>
            </w:tcBorders>
          </w:tcPr>
          <w:p>
            <w:pPr>
              <w:pStyle w:val="0"/>
              <w:jc w:val="center"/>
            </w:pPr>
            <w:r>
              <w:rPr>
                <w:sz w:val="20"/>
              </w:rPr>
              <w:t xml:space="preserve">69,7</w:t>
            </w:r>
          </w:p>
        </w:tc>
        <w:tc>
          <w:tcPr>
            <w:tcW w:w="737" w:type="dxa"/>
            <w:tcBorders>
              <w:top w:val="nil"/>
              <w:left w:val="nil"/>
              <w:bottom w:val="nil"/>
              <w:right w:val="nil"/>
            </w:tcBorders>
          </w:tcPr>
          <w:p>
            <w:pPr>
              <w:pStyle w:val="0"/>
              <w:jc w:val="center"/>
            </w:pPr>
            <w:r>
              <w:rPr>
                <w:sz w:val="20"/>
              </w:rPr>
              <w:t xml:space="preserve">69,7</w:t>
            </w:r>
          </w:p>
        </w:tc>
      </w:tr>
      <w:tr>
        <w:tc>
          <w:tcPr>
            <w:tcW w:w="737" w:type="dxa"/>
            <w:tcBorders>
              <w:top w:val="nil"/>
              <w:left w:val="nil"/>
              <w:bottom w:val="nil"/>
              <w:right w:val="nil"/>
            </w:tcBorders>
          </w:tcPr>
          <w:p>
            <w:pPr>
              <w:pStyle w:val="0"/>
              <w:jc w:val="center"/>
            </w:pPr>
            <w:r>
              <w:rPr>
                <w:sz w:val="20"/>
              </w:rPr>
              <w:t xml:space="preserve">2.1.2.</w:t>
            </w:r>
          </w:p>
        </w:tc>
        <w:tc>
          <w:tcPr>
            <w:tcW w:w="4706" w:type="dxa"/>
            <w:tcBorders>
              <w:top w:val="nil"/>
              <w:left w:val="nil"/>
              <w:bottom w:val="nil"/>
              <w:right w:val="nil"/>
            </w:tcBorders>
          </w:tcPr>
          <w:p>
            <w:pPr>
              <w:pStyle w:val="0"/>
              <w:jc w:val="both"/>
            </w:pPr>
            <w:r>
              <w:rPr>
                <w:sz w:val="20"/>
              </w:rPr>
              <w:t xml:space="preserve">Сельского населения</w:t>
            </w:r>
          </w:p>
        </w:tc>
        <w:tc>
          <w:tcPr>
            <w:tcW w:w="1429" w:type="dxa"/>
            <w:tcBorders>
              <w:top w:val="nil"/>
              <w:left w:val="nil"/>
              <w:bottom w:val="nil"/>
              <w:right w:val="nil"/>
            </w:tcBorders>
          </w:tcPr>
          <w:p>
            <w:pPr>
              <w:pStyle w:val="0"/>
              <w:jc w:val="center"/>
            </w:pPr>
            <w:r>
              <w:rPr>
                <w:sz w:val="20"/>
              </w:rPr>
              <w:t xml:space="preserve">процентов от числа опрошенных</w:t>
            </w:r>
          </w:p>
        </w:tc>
        <w:tc>
          <w:tcPr>
            <w:tcW w:w="737" w:type="dxa"/>
            <w:tcBorders>
              <w:top w:val="nil"/>
              <w:left w:val="nil"/>
              <w:bottom w:val="nil"/>
              <w:right w:val="nil"/>
            </w:tcBorders>
          </w:tcPr>
          <w:p>
            <w:pPr>
              <w:pStyle w:val="0"/>
              <w:jc w:val="center"/>
            </w:pPr>
            <w:r>
              <w:rPr>
                <w:sz w:val="20"/>
              </w:rPr>
              <w:t xml:space="preserve">69,7</w:t>
            </w:r>
          </w:p>
        </w:tc>
        <w:tc>
          <w:tcPr>
            <w:tcW w:w="737" w:type="dxa"/>
            <w:tcBorders>
              <w:top w:val="nil"/>
              <w:left w:val="nil"/>
              <w:bottom w:val="nil"/>
              <w:right w:val="nil"/>
            </w:tcBorders>
          </w:tcPr>
          <w:p>
            <w:pPr>
              <w:pStyle w:val="0"/>
              <w:jc w:val="center"/>
            </w:pPr>
            <w:r>
              <w:rPr>
                <w:sz w:val="20"/>
              </w:rPr>
              <w:t xml:space="preserve">69,7</w:t>
            </w:r>
          </w:p>
        </w:tc>
        <w:tc>
          <w:tcPr>
            <w:tcW w:w="737" w:type="dxa"/>
            <w:tcBorders>
              <w:top w:val="nil"/>
              <w:left w:val="nil"/>
              <w:bottom w:val="nil"/>
              <w:right w:val="nil"/>
            </w:tcBorders>
          </w:tcPr>
          <w:p>
            <w:pPr>
              <w:pStyle w:val="0"/>
              <w:jc w:val="center"/>
            </w:pPr>
            <w:r>
              <w:rPr>
                <w:sz w:val="20"/>
              </w:rPr>
              <w:t xml:space="preserve">69,7</w:t>
            </w:r>
          </w:p>
        </w:tc>
      </w:tr>
      <w:tr>
        <w:tc>
          <w:tcPr>
            <w:tcW w:w="737" w:type="dxa"/>
            <w:tcBorders>
              <w:top w:val="nil"/>
              <w:left w:val="nil"/>
              <w:bottom w:val="nil"/>
              <w:right w:val="nil"/>
            </w:tcBorders>
          </w:tcPr>
          <w:p>
            <w:pPr>
              <w:pStyle w:val="0"/>
              <w:jc w:val="center"/>
            </w:pPr>
            <w:r>
              <w:rPr>
                <w:sz w:val="20"/>
              </w:rPr>
              <w:t xml:space="preserve">2.2.</w:t>
            </w:r>
          </w:p>
        </w:tc>
        <w:tc>
          <w:tcPr>
            <w:tcW w:w="4706" w:type="dxa"/>
            <w:tcBorders>
              <w:top w:val="nil"/>
              <w:left w:val="nil"/>
              <w:bottom w:val="nil"/>
              <w:right w:val="nil"/>
            </w:tcBorders>
          </w:tcPr>
          <w:p>
            <w:pPr>
              <w:pStyle w:val="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7,0</w:t>
            </w:r>
          </w:p>
        </w:tc>
        <w:tc>
          <w:tcPr>
            <w:tcW w:w="737" w:type="dxa"/>
            <w:tcBorders>
              <w:top w:val="nil"/>
              <w:left w:val="nil"/>
              <w:bottom w:val="nil"/>
              <w:right w:val="nil"/>
            </w:tcBorders>
          </w:tcPr>
          <w:p>
            <w:pPr>
              <w:pStyle w:val="0"/>
              <w:jc w:val="center"/>
            </w:pPr>
            <w:r>
              <w:rPr>
                <w:sz w:val="20"/>
              </w:rPr>
              <w:t xml:space="preserve">7,0</w:t>
            </w:r>
          </w:p>
        </w:tc>
        <w:tc>
          <w:tcPr>
            <w:tcW w:w="737" w:type="dxa"/>
            <w:tcBorders>
              <w:top w:val="nil"/>
              <w:left w:val="nil"/>
              <w:bottom w:val="nil"/>
              <w:right w:val="nil"/>
            </w:tcBorders>
          </w:tcPr>
          <w:p>
            <w:pPr>
              <w:pStyle w:val="0"/>
              <w:jc w:val="center"/>
            </w:pPr>
            <w:r>
              <w:rPr>
                <w:sz w:val="20"/>
              </w:rPr>
              <w:t xml:space="preserve">7,0</w:t>
            </w:r>
          </w:p>
        </w:tc>
      </w:tr>
      <w:tr>
        <w:tc>
          <w:tcPr>
            <w:tcW w:w="737" w:type="dxa"/>
            <w:tcBorders>
              <w:top w:val="nil"/>
              <w:left w:val="nil"/>
              <w:bottom w:val="nil"/>
              <w:right w:val="nil"/>
            </w:tcBorders>
          </w:tcPr>
          <w:p>
            <w:pPr>
              <w:pStyle w:val="0"/>
              <w:jc w:val="center"/>
            </w:pPr>
            <w:r>
              <w:rPr>
                <w:sz w:val="20"/>
              </w:rPr>
              <w:t xml:space="preserve">2.3.</w:t>
            </w:r>
          </w:p>
        </w:tc>
        <w:tc>
          <w:tcPr>
            <w:tcW w:w="4706" w:type="dxa"/>
            <w:tcBorders>
              <w:top w:val="nil"/>
              <w:left w:val="nil"/>
              <w:bottom w:val="nil"/>
              <w:right w:val="nil"/>
            </w:tcBorders>
          </w:tcPr>
          <w:p>
            <w:pPr>
              <w:pStyle w:val="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2,0</w:t>
            </w:r>
          </w:p>
        </w:tc>
        <w:tc>
          <w:tcPr>
            <w:tcW w:w="737" w:type="dxa"/>
            <w:tcBorders>
              <w:top w:val="nil"/>
              <w:left w:val="nil"/>
              <w:bottom w:val="nil"/>
              <w:right w:val="nil"/>
            </w:tcBorders>
          </w:tcPr>
          <w:p>
            <w:pPr>
              <w:pStyle w:val="0"/>
              <w:jc w:val="center"/>
            </w:pPr>
            <w:r>
              <w:rPr>
                <w:sz w:val="20"/>
              </w:rPr>
              <w:t xml:space="preserve">2,0</w:t>
            </w:r>
          </w:p>
        </w:tc>
        <w:tc>
          <w:tcPr>
            <w:tcW w:w="737" w:type="dxa"/>
            <w:tcBorders>
              <w:top w:val="nil"/>
              <w:left w:val="nil"/>
              <w:bottom w:val="nil"/>
              <w:right w:val="nil"/>
            </w:tcBorders>
          </w:tcPr>
          <w:p>
            <w:pPr>
              <w:pStyle w:val="0"/>
              <w:jc w:val="center"/>
            </w:pPr>
            <w:r>
              <w:rPr>
                <w:sz w:val="20"/>
              </w:rPr>
              <w:t xml:space="preserve">2,0</w:t>
            </w:r>
          </w:p>
        </w:tc>
      </w:tr>
      <w:tr>
        <w:tc>
          <w:tcPr>
            <w:tcW w:w="737" w:type="dxa"/>
            <w:tcBorders>
              <w:top w:val="nil"/>
              <w:left w:val="nil"/>
              <w:bottom w:val="nil"/>
              <w:right w:val="nil"/>
            </w:tcBorders>
          </w:tcPr>
          <w:p>
            <w:pPr>
              <w:pStyle w:val="0"/>
              <w:jc w:val="center"/>
            </w:pPr>
            <w:r>
              <w:rPr>
                <w:sz w:val="20"/>
              </w:rPr>
              <w:t xml:space="preserve">2.4.</w:t>
            </w:r>
          </w:p>
        </w:tc>
        <w:tc>
          <w:tcPr>
            <w:tcW w:w="4706" w:type="dxa"/>
            <w:tcBorders>
              <w:top w:val="nil"/>
              <w:left w:val="nil"/>
              <w:bottom w:val="nil"/>
              <w:right w:val="nil"/>
            </w:tcBorders>
          </w:tcPr>
          <w:p>
            <w:pPr>
              <w:pStyle w:val="0"/>
              <w:jc w:val="both"/>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2.5.</w:t>
            </w:r>
          </w:p>
        </w:tc>
        <w:tc>
          <w:tcPr>
            <w:tcW w:w="4706" w:type="dxa"/>
            <w:tcBorders>
              <w:top w:val="nil"/>
              <w:left w:val="nil"/>
              <w:bottom w:val="nil"/>
              <w:right w:val="nil"/>
            </w:tcBorders>
          </w:tcPr>
          <w:p>
            <w:pPr>
              <w:pStyle w:val="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46</w:t>
            </w:r>
          </w:p>
        </w:tc>
        <w:tc>
          <w:tcPr>
            <w:tcW w:w="737" w:type="dxa"/>
            <w:tcBorders>
              <w:top w:val="nil"/>
              <w:left w:val="nil"/>
              <w:bottom w:val="nil"/>
              <w:right w:val="nil"/>
            </w:tcBorders>
          </w:tcPr>
          <w:p>
            <w:pPr>
              <w:pStyle w:val="0"/>
              <w:jc w:val="center"/>
            </w:pPr>
            <w:r>
              <w:rPr>
                <w:sz w:val="20"/>
              </w:rPr>
              <w:t xml:space="preserve">46</w:t>
            </w:r>
          </w:p>
        </w:tc>
        <w:tc>
          <w:tcPr>
            <w:tcW w:w="737" w:type="dxa"/>
            <w:tcBorders>
              <w:top w:val="nil"/>
              <w:left w:val="nil"/>
              <w:bottom w:val="nil"/>
              <w:right w:val="nil"/>
            </w:tcBorders>
          </w:tcPr>
          <w:p>
            <w:pPr>
              <w:pStyle w:val="0"/>
              <w:jc w:val="center"/>
            </w:pPr>
            <w:r>
              <w:rPr>
                <w:sz w:val="20"/>
              </w:rPr>
              <w:t xml:space="preserve">46</w:t>
            </w:r>
          </w:p>
        </w:tc>
      </w:tr>
      <w:tr>
        <w:tc>
          <w:tcPr>
            <w:tcW w:w="737" w:type="dxa"/>
            <w:tcBorders>
              <w:top w:val="nil"/>
              <w:left w:val="nil"/>
              <w:bottom w:val="nil"/>
              <w:right w:val="nil"/>
            </w:tcBorders>
          </w:tcPr>
          <w:p>
            <w:pPr>
              <w:pStyle w:val="0"/>
              <w:jc w:val="center"/>
            </w:pPr>
            <w:r>
              <w:rPr>
                <w:sz w:val="20"/>
              </w:rPr>
              <w:t xml:space="preserve">2.6.</w:t>
            </w:r>
          </w:p>
        </w:tc>
        <w:tc>
          <w:tcPr>
            <w:tcW w:w="4706" w:type="dxa"/>
            <w:tcBorders>
              <w:top w:val="nil"/>
              <w:left w:val="nil"/>
              <w:bottom w:val="nil"/>
              <w:right w:val="nil"/>
            </w:tcBorders>
          </w:tcPr>
          <w:p>
            <w:pPr>
              <w:pStyle w:val="0"/>
              <w:jc w:val="both"/>
            </w:pPr>
            <w:r>
              <w:rPr>
                <w:sz w:val="20"/>
              </w:rPr>
              <w:t xml:space="preserve">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29" w:type="dxa"/>
            <w:tcBorders>
              <w:top w:val="nil"/>
              <w:left w:val="nil"/>
              <w:bottom w:val="nil"/>
              <w:right w:val="nil"/>
            </w:tcBorders>
          </w:tcPr>
          <w:p>
            <w:pPr>
              <w:pStyle w:val="0"/>
              <w:jc w:val="center"/>
            </w:pPr>
            <w:r>
              <w:rPr>
                <w:sz w:val="20"/>
              </w:rPr>
              <w:t xml:space="preserve">человек</w:t>
            </w:r>
          </w:p>
        </w:tc>
        <w:tc>
          <w:tcPr>
            <w:tcW w:w="737" w:type="dxa"/>
            <w:tcBorders>
              <w:top w:val="nil"/>
              <w:left w:val="nil"/>
              <w:bottom w:val="nil"/>
              <w:right w:val="nil"/>
            </w:tcBorders>
          </w:tcPr>
          <w:p>
            <w:pPr>
              <w:pStyle w:val="0"/>
              <w:jc w:val="center"/>
            </w:pPr>
            <w:r>
              <w:rPr>
                <w:sz w:val="20"/>
              </w:rPr>
              <w:t xml:space="preserve">50</w:t>
            </w:r>
          </w:p>
        </w:tc>
        <w:tc>
          <w:tcPr>
            <w:tcW w:w="737" w:type="dxa"/>
            <w:tcBorders>
              <w:top w:val="nil"/>
              <w:left w:val="nil"/>
              <w:bottom w:val="nil"/>
              <w:right w:val="nil"/>
            </w:tcBorders>
          </w:tcPr>
          <w:p>
            <w:pPr>
              <w:pStyle w:val="0"/>
              <w:jc w:val="center"/>
            </w:pPr>
            <w:r>
              <w:rPr>
                <w:sz w:val="20"/>
              </w:rPr>
              <w:t xml:space="preserve">50</w:t>
            </w:r>
          </w:p>
        </w:tc>
        <w:tc>
          <w:tcPr>
            <w:tcW w:w="737" w:type="dxa"/>
            <w:tcBorders>
              <w:top w:val="nil"/>
              <w:left w:val="nil"/>
              <w:bottom w:val="nil"/>
              <w:right w:val="nil"/>
            </w:tcBorders>
          </w:tcPr>
          <w:p>
            <w:pPr>
              <w:pStyle w:val="0"/>
              <w:jc w:val="center"/>
            </w:pPr>
            <w:r>
              <w:rPr>
                <w:sz w:val="20"/>
              </w:rPr>
              <w:t xml:space="preserve">50</w:t>
            </w:r>
          </w:p>
        </w:tc>
      </w:tr>
      <w:tr>
        <w:tc>
          <w:tcPr>
            <w:tcW w:w="737" w:type="dxa"/>
            <w:tcBorders>
              <w:top w:val="nil"/>
              <w:left w:val="nil"/>
              <w:bottom w:val="nil"/>
              <w:right w:val="nil"/>
            </w:tcBorders>
          </w:tcPr>
          <w:p>
            <w:pPr>
              <w:pStyle w:val="0"/>
              <w:jc w:val="center"/>
            </w:pPr>
            <w:r>
              <w:rPr>
                <w:sz w:val="20"/>
              </w:rPr>
              <w:t xml:space="preserve">2.7.</w:t>
            </w:r>
          </w:p>
        </w:tc>
        <w:tc>
          <w:tcPr>
            <w:tcW w:w="4706" w:type="dxa"/>
            <w:tcBorders>
              <w:top w:val="nil"/>
              <w:left w:val="nil"/>
              <w:bottom w:val="nil"/>
              <w:right w:val="nil"/>
            </w:tcBorders>
          </w:tcPr>
          <w:p>
            <w:pPr>
              <w:pStyle w:val="0"/>
              <w:jc w:val="both"/>
            </w:pPr>
            <w:r>
              <w:rPr>
                <w:sz w:val="20"/>
              </w:rPr>
              <w:t xml:space="preserve">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Borders>
              <w:top w:val="nil"/>
              <w:left w:val="nil"/>
              <w:bottom w:val="nil"/>
              <w:right w:val="nil"/>
            </w:tcBorders>
          </w:tcPr>
          <w:p>
            <w:pPr>
              <w:pStyle w:val="0"/>
              <w:jc w:val="center"/>
            </w:pPr>
            <w:r>
              <w:rPr>
                <w:sz w:val="20"/>
              </w:rPr>
              <w:t xml:space="preserve">человек</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c>
          <w:tcPr>
            <w:tcW w:w="737" w:type="dxa"/>
            <w:tcBorders>
              <w:top w:val="nil"/>
              <w:left w:val="nil"/>
              <w:bottom w:val="nil"/>
              <w:right w:val="nil"/>
            </w:tcBorders>
          </w:tcPr>
          <w:p>
            <w:pPr>
              <w:pStyle w:val="0"/>
              <w:jc w:val="center"/>
            </w:pPr>
            <w:r>
              <w:rPr>
                <w:sz w:val="20"/>
              </w:rPr>
              <w:t xml:space="preserve">-</w:t>
            </w:r>
          </w:p>
        </w:tc>
      </w:tr>
      <w:tr>
        <w:tc>
          <w:tcPr>
            <w:tcW w:w="737" w:type="dxa"/>
            <w:tcBorders>
              <w:top w:val="nil"/>
              <w:left w:val="nil"/>
              <w:bottom w:val="nil"/>
              <w:right w:val="nil"/>
            </w:tcBorders>
          </w:tcPr>
          <w:p>
            <w:pPr>
              <w:pStyle w:val="0"/>
              <w:jc w:val="center"/>
            </w:pPr>
            <w:r>
              <w:rPr>
                <w:sz w:val="20"/>
              </w:rPr>
              <w:t xml:space="preserve">2.8.</w:t>
            </w:r>
          </w:p>
        </w:tc>
        <w:tc>
          <w:tcPr>
            <w:tcW w:w="4706" w:type="dxa"/>
            <w:tcBorders>
              <w:top w:val="nil"/>
              <w:left w:val="nil"/>
              <w:bottom w:val="nil"/>
              <w:right w:val="nil"/>
            </w:tcBorders>
          </w:tcPr>
          <w:p>
            <w:pPr>
              <w:pStyle w:val="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77,1</w:t>
            </w:r>
          </w:p>
        </w:tc>
        <w:tc>
          <w:tcPr>
            <w:tcW w:w="737" w:type="dxa"/>
            <w:tcBorders>
              <w:top w:val="nil"/>
              <w:left w:val="nil"/>
              <w:bottom w:val="nil"/>
              <w:right w:val="nil"/>
            </w:tcBorders>
          </w:tcPr>
          <w:p>
            <w:pPr>
              <w:pStyle w:val="0"/>
              <w:jc w:val="center"/>
            </w:pPr>
            <w:r>
              <w:rPr>
                <w:sz w:val="20"/>
              </w:rPr>
              <w:t xml:space="preserve">77,1</w:t>
            </w:r>
          </w:p>
        </w:tc>
        <w:tc>
          <w:tcPr>
            <w:tcW w:w="737" w:type="dxa"/>
            <w:tcBorders>
              <w:top w:val="nil"/>
              <w:left w:val="nil"/>
              <w:bottom w:val="nil"/>
              <w:right w:val="nil"/>
            </w:tcBorders>
          </w:tcPr>
          <w:p>
            <w:pPr>
              <w:pStyle w:val="0"/>
              <w:jc w:val="center"/>
            </w:pPr>
            <w:r>
              <w:rPr>
                <w:sz w:val="20"/>
              </w:rPr>
              <w:t xml:space="preserve">77,1</w:t>
            </w:r>
          </w:p>
        </w:tc>
      </w:tr>
      <w:tr>
        <w:tc>
          <w:tcPr>
            <w:tcW w:w="737" w:type="dxa"/>
            <w:tcBorders>
              <w:top w:val="nil"/>
              <w:left w:val="nil"/>
              <w:bottom w:val="nil"/>
              <w:right w:val="nil"/>
            </w:tcBorders>
          </w:tcPr>
          <w:p>
            <w:pPr>
              <w:pStyle w:val="0"/>
              <w:jc w:val="center"/>
            </w:pPr>
            <w:r>
              <w:rPr>
                <w:sz w:val="20"/>
              </w:rPr>
              <w:t xml:space="preserve">2.9.</w:t>
            </w:r>
          </w:p>
        </w:tc>
        <w:tc>
          <w:tcPr>
            <w:tcW w:w="4706" w:type="dxa"/>
            <w:tcBorders>
              <w:top w:val="nil"/>
              <w:left w:val="nil"/>
              <w:bottom w:val="nil"/>
              <w:right w:val="nil"/>
            </w:tcBorders>
          </w:tcPr>
          <w:p>
            <w:pPr>
              <w:pStyle w:val="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95,0</w:t>
            </w:r>
          </w:p>
        </w:tc>
        <w:tc>
          <w:tcPr>
            <w:tcW w:w="737" w:type="dxa"/>
            <w:tcBorders>
              <w:top w:val="nil"/>
              <w:left w:val="nil"/>
              <w:bottom w:val="nil"/>
              <w:right w:val="nil"/>
            </w:tcBorders>
          </w:tcPr>
          <w:p>
            <w:pPr>
              <w:pStyle w:val="0"/>
              <w:jc w:val="center"/>
            </w:pPr>
            <w:r>
              <w:rPr>
                <w:sz w:val="20"/>
              </w:rPr>
              <w:t xml:space="preserve">95,0</w:t>
            </w:r>
          </w:p>
        </w:tc>
        <w:tc>
          <w:tcPr>
            <w:tcW w:w="737" w:type="dxa"/>
            <w:tcBorders>
              <w:top w:val="nil"/>
              <w:left w:val="nil"/>
              <w:bottom w:val="nil"/>
              <w:right w:val="nil"/>
            </w:tcBorders>
          </w:tcPr>
          <w:p>
            <w:pPr>
              <w:pStyle w:val="0"/>
              <w:jc w:val="center"/>
            </w:pPr>
            <w:r>
              <w:rPr>
                <w:sz w:val="20"/>
              </w:rPr>
              <w:t xml:space="preserve">95</w:t>
            </w:r>
          </w:p>
        </w:tc>
      </w:tr>
      <w:tr>
        <w:tc>
          <w:tcPr>
            <w:tcW w:w="737" w:type="dxa"/>
            <w:tcBorders>
              <w:top w:val="nil"/>
              <w:left w:val="nil"/>
              <w:bottom w:val="nil"/>
              <w:right w:val="nil"/>
            </w:tcBorders>
          </w:tcPr>
          <w:p>
            <w:pPr>
              <w:pStyle w:val="0"/>
              <w:jc w:val="center"/>
            </w:pPr>
            <w:r>
              <w:rPr>
                <w:sz w:val="20"/>
              </w:rPr>
              <w:t xml:space="preserve">2.10.</w:t>
            </w:r>
          </w:p>
        </w:tc>
        <w:tc>
          <w:tcPr>
            <w:tcW w:w="4706" w:type="dxa"/>
            <w:tcBorders>
              <w:top w:val="nil"/>
              <w:left w:val="nil"/>
              <w:bottom w:val="nil"/>
              <w:right w:val="nil"/>
            </w:tcBorders>
          </w:tcPr>
          <w:p>
            <w:pPr>
              <w:pStyle w:val="0"/>
              <w:jc w:val="both"/>
            </w:pPr>
            <w:r>
              <w:rPr>
                <w:sz w:val="20"/>
              </w:rPr>
              <w:t xml:space="preserve">Доля граждан, обеспеченных лекарственными препаратами, в общем количестве льготных категорий граждан</w:t>
            </w:r>
          </w:p>
        </w:tc>
        <w:tc>
          <w:tcPr>
            <w:tcW w:w="1429" w:type="dxa"/>
            <w:tcBorders>
              <w:top w:val="nil"/>
              <w:left w:val="nil"/>
              <w:bottom w:val="nil"/>
              <w:right w:val="nil"/>
            </w:tcBorders>
          </w:tcPr>
          <w:p>
            <w:pPr>
              <w:pStyle w:val="0"/>
              <w:jc w:val="center"/>
            </w:pPr>
            <w:r>
              <w:rPr>
                <w:sz w:val="20"/>
              </w:rPr>
              <w:t xml:space="preserve">процентов</w:t>
            </w:r>
          </w:p>
        </w:tc>
        <w:tc>
          <w:tcPr>
            <w:tcW w:w="737" w:type="dxa"/>
            <w:tcBorders>
              <w:top w:val="nil"/>
              <w:left w:val="nil"/>
              <w:bottom w:val="nil"/>
              <w:right w:val="nil"/>
            </w:tcBorders>
          </w:tcPr>
          <w:p>
            <w:pPr>
              <w:pStyle w:val="0"/>
              <w:jc w:val="center"/>
            </w:pPr>
            <w:r>
              <w:rPr>
                <w:sz w:val="20"/>
              </w:rPr>
              <w:t xml:space="preserve">97,5</w:t>
            </w:r>
          </w:p>
        </w:tc>
        <w:tc>
          <w:tcPr>
            <w:tcW w:w="737" w:type="dxa"/>
            <w:tcBorders>
              <w:top w:val="nil"/>
              <w:left w:val="nil"/>
              <w:bottom w:val="nil"/>
              <w:right w:val="nil"/>
            </w:tcBorders>
          </w:tcPr>
          <w:p>
            <w:pPr>
              <w:pStyle w:val="0"/>
              <w:jc w:val="center"/>
            </w:pPr>
            <w:r>
              <w:rPr>
                <w:sz w:val="20"/>
              </w:rPr>
              <w:t xml:space="preserve">97,5</w:t>
            </w:r>
          </w:p>
        </w:tc>
        <w:tc>
          <w:tcPr>
            <w:tcW w:w="737" w:type="dxa"/>
            <w:tcBorders>
              <w:top w:val="nil"/>
              <w:left w:val="nil"/>
              <w:bottom w:val="nil"/>
              <w:right w:val="nil"/>
            </w:tcBorders>
          </w:tcPr>
          <w:p>
            <w:pPr>
              <w:pStyle w:val="0"/>
              <w:jc w:val="center"/>
            </w:pPr>
            <w:r>
              <w:rPr>
                <w:sz w:val="20"/>
              </w:rPr>
              <w:t xml:space="preserve">97,5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2197" w:name="P2197"/>
    <w:bookmarkEnd w:id="2197"/>
    <w:p>
      <w:pPr>
        <w:pStyle w:val="2"/>
        <w:jc w:val="center"/>
      </w:pPr>
      <w:r>
        <w:rPr>
          <w:sz w:val="20"/>
        </w:rPr>
        <w:t xml:space="preserve">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ХАБАРОВСКОГО КРАЯ НА 2024 ГОД И НА ПЛАНОВЫЙ</w:t>
      </w:r>
    </w:p>
    <w:p>
      <w:pPr>
        <w:pStyle w:val="2"/>
        <w:jc w:val="center"/>
      </w:pPr>
      <w:r>
        <w:rPr>
          <w:sz w:val="20"/>
        </w:rPr>
        <w:t xml:space="preserve">ПЕРИОД 2025 И 2026 ГОДОВ ПО ИСТОЧНИКАМ ФИНАНСОВОГО</w:t>
      </w:r>
    </w:p>
    <w:p>
      <w:pPr>
        <w:pStyle w:val="2"/>
        <w:jc w:val="center"/>
      </w:pPr>
      <w:r>
        <w:rPr>
          <w:sz w:val="20"/>
        </w:rPr>
        <w:t xml:space="preserve">ОБЕСПЕЧЕНИЯ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1939"/>
        <w:gridCol w:w="814"/>
        <w:gridCol w:w="1587"/>
        <w:gridCol w:w="1699"/>
        <w:gridCol w:w="1587"/>
        <w:gridCol w:w="1699"/>
        <w:gridCol w:w="1587"/>
        <w:gridCol w:w="1699"/>
      </w:tblGrid>
      <w:tr>
        <w:tblPrEx>
          <w:tblBorders>
            <w:left w:val="single" w:sz="4"/>
            <w:right w:val="single" w:sz="4"/>
            <w:insideV w:val="single" w:sz="4"/>
            <w:insideH w:val="single" w:sz="4"/>
          </w:tblBorders>
        </w:tblPrEx>
        <w:tc>
          <w:tcPr>
            <w:tcW w:w="1939" w:type="dxa"/>
            <w:vAlign w:val="center"/>
            <w:tcBorders>
              <w:top w:val="single" w:sz="4"/>
              <w:bottom w:val="single" w:sz="4"/>
            </w:tcBorders>
            <w:vMerge w:val="restart"/>
          </w:tcPr>
          <w:p>
            <w:pPr>
              <w:pStyle w:val="0"/>
              <w:jc w:val="center"/>
            </w:pPr>
            <w:r>
              <w:rPr>
                <w:sz w:val="20"/>
              </w:rPr>
              <w:t xml:space="preserve">Источники финансового обеспечения Территориальной программы государственных гарантий</w:t>
            </w:r>
          </w:p>
        </w:tc>
        <w:tc>
          <w:tcPr>
            <w:tcW w:w="814" w:type="dxa"/>
            <w:vAlign w:val="center"/>
            <w:tcBorders>
              <w:top w:val="single" w:sz="4"/>
              <w:bottom w:val="single" w:sz="4"/>
            </w:tcBorders>
            <w:vMerge w:val="restart"/>
          </w:tcPr>
          <w:p>
            <w:pPr>
              <w:pStyle w:val="0"/>
              <w:jc w:val="center"/>
            </w:pPr>
            <w:r>
              <w:rPr>
                <w:sz w:val="20"/>
              </w:rPr>
              <w:t xml:space="preserve">N строки</w:t>
            </w:r>
          </w:p>
        </w:tc>
        <w:tc>
          <w:tcPr>
            <w:gridSpan w:val="2"/>
            <w:tcW w:w="3286" w:type="dxa"/>
            <w:vAlign w:val="center"/>
            <w:tcBorders>
              <w:top w:val="single" w:sz="4"/>
              <w:bottom w:val="single" w:sz="4"/>
            </w:tcBorders>
            <w:vMerge w:val="restart"/>
          </w:tcPr>
          <w:p>
            <w:pPr>
              <w:pStyle w:val="0"/>
              <w:jc w:val="center"/>
            </w:pPr>
            <w:r>
              <w:rPr>
                <w:sz w:val="20"/>
              </w:rPr>
              <w:t xml:space="preserve">2024 год</w:t>
            </w:r>
          </w:p>
        </w:tc>
        <w:tc>
          <w:tcPr>
            <w:gridSpan w:val="4"/>
            <w:tcW w:w="6572" w:type="dxa"/>
            <w:vAlign w:val="center"/>
            <w:tcBorders>
              <w:top w:val="single" w:sz="4"/>
              <w:bottom w:val="single" w:sz="4"/>
            </w:tcBorders>
          </w:tcPr>
          <w:p>
            <w:pPr>
              <w:pStyle w:val="0"/>
              <w:jc w:val="center"/>
            </w:pPr>
            <w:r>
              <w:rPr>
                <w:sz w:val="20"/>
              </w:rPr>
              <w:t xml:space="preserve">плановый период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Borders>
              <w:top w:val="single" w:sz="4"/>
              <w:bottom w:val="single" w:sz="4"/>
            </w:tcBorders>
            <w:vMerge w:val="continue"/>
          </w:tcPr>
          <w:p/>
        </w:tc>
        <w:tc>
          <w:tcPr>
            <w:gridSpan w:val="2"/>
            <w:tcW w:w="3286" w:type="dxa"/>
            <w:vAlign w:val="center"/>
            <w:tcBorders>
              <w:top w:val="single" w:sz="4"/>
              <w:bottom w:val="single" w:sz="4"/>
            </w:tcBorders>
          </w:tcPr>
          <w:p>
            <w:pPr>
              <w:pStyle w:val="0"/>
              <w:jc w:val="center"/>
            </w:pPr>
            <w:r>
              <w:rPr>
                <w:sz w:val="20"/>
              </w:rPr>
              <w:t xml:space="preserve">2025 год</w:t>
            </w:r>
          </w:p>
        </w:tc>
        <w:tc>
          <w:tcPr>
            <w:gridSpan w:val="2"/>
            <w:tcW w:w="3286" w:type="dxa"/>
            <w:vAlign w:val="center"/>
            <w:tcBorders>
              <w:top w:val="single" w:sz="4"/>
              <w:bottom w:val="single" w:sz="4"/>
            </w:tcBorders>
          </w:tcPr>
          <w:p>
            <w:pPr>
              <w:pStyle w:val="0"/>
              <w:jc w:val="center"/>
            </w:pPr>
            <w:r>
              <w:rPr>
                <w:sz w:val="20"/>
              </w:rPr>
              <w:t xml:space="preserve">2026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2"/>
            <w:tcW w:w="3286" w:type="dxa"/>
            <w:vAlign w:val="center"/>
            <w:tcBorders>
              <w:top w:val="single" w:sz="4"/>
              <w:bottom w:val="single" w:sz="4"/>
            </w:tcBorders>
          </w:tcPr>
          <w:p>
            <w:pPr>
              <w:pStyle w:val="0"/>
              <w:jc w:val="center"/>
            </w:pPr>
            <w:r>
              <w:rPr>
                <w:sz w:val="20"/>
              </w:rPr>
              <w:t xml:space="preserve">утвержденная стоимость Территориальной программы государственных гарантий</w:t>
            </w:r>
          </w:p>
        </w:tc>
        <w:tc>
          <w:tcPr>
            <w:gridSpan w:val="2"/>
            <w:tcW w:w="3286" w:type="dxa"/>
            <w:vAlign w:val="center"/>
            <w:tcBorders>
              <w:top w:val="single" w:sz="4"/>
              <w:bottom w:val="single" w:sz="4"/>
            </w:tcBorders>
          </w:tcPr>
          <w:p>
            <w:pPr>
              <w:pStyle w:val="0"/>
              <w:jc w:val="center"/>
            </w:pPr>
            <w:r>
              <w:rPr>
                <w:sz w:val="20"/>
              </w:rPr>
              <w:t xml:space="preserve">стоимость Территориальной программы государственных гарантий</w:t>
            </w:r>
          </w:p>
        </w:tc>
        <w:tc>
          <w:tcPr>
            <w:gridSpan w:val="2"/>
            <w:tcW w:w="3286" w:type="dxa"/>
            <w:vAlign w:val="center"/>
            <w:tcBorders>
              <w:top w:val="single" w:sz="4"/>
              <w:bottom w:val="single" w:sz="4"/>
            </w:tcBorders>
          </w:tcPr>
          <w:p>
            <w:pPr>
              <w:pStyle w:val="0"/>
              <w:jc w:val="center"/>
            </w:pPr>
            <w:r>
              <w:rPr>
                <w:sz w:val="20"/>
              </w:rPr>
              <w:t xml:space="preserve">стоимость Территориальной программы государственных гарантий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87" w:type="dxa"/>
            <w:vAlign w:val="center"/>
            <w:tcBorders>
              <w:top w:val="single" w:sz="4"/>
              <w:bottom w:val="single" w:sz="4"/>
            </w:tcBorders>
          </w:tcPr>
          <w:p>
            <w:pPr>
              <w:pStyle w:val="0"/>
              <w:jc w:val="center"/>
            </w:pPr>
            <w:r>
              <w:rPr>
                <w:sz w:val="20"/>
              </w:rPr>
              <w:t xml:space="preserve">всего (тыс. рублей)</w:t>
            </w:r>
          </w:p>
        </w:tc>
        <w:tc>
          <w:tcPr>
            <w:tcW w:w="1699" w:type="dxa"/>
            <w:vAlign w:val="center"/>
            <w:tcBorders>
              <w:top w:val="single" w:sz="4"/>
              <w:bottom w:val="single" w:sz="4"/>
            </w:tcBorders>
          </w:tcPr>
          <w:p>
            <w:pPr>
              <w:pStyle w:val="0"/>
              <w:jc w:val="center"/>
            </w:pPr>
            <w:r>
              <w:rPr>
                <w:sz w:val="20"/>
              </w:rPr>
              <w:t xml:space="preserve">на одного жителя (одно застрахованное лицо) в год (рублей)</w:t>
            </w:r>
          </w:p>
        </w:tc>
        <w:tc>
          <w:tcPr>
            <w:tcW w:w="1587" w:type="dxa"/>
            <w:vAlign w:val="center"/>
            <w:tcBorders>
              <w:top w:val="single" w:sz="4"/>
              <w:bottom w:val="single" w:sz="4"/>
            </w:tcBorders>
          </w:tcPr>
          <w:p>
            <w:pPr>
              <w:pStyle w:val="0"/>
              <w:jc w:val="center"/>
            </w:pPr>
            <w:r>
              <w:rPr>
                <w:sz w:val="20"/>
              </w:rPr>
              <w:t xml:space="preserve">всего (тыс. рублей)</w:t>
            </w:r>
          </w:p>
        </w:tc>
        <w:tc>
          <w:tcPr>
            <w:tcW w:w="1699" w:type="dxa"/>
            <w:vAlign w:val="center"/>
            <w:tcBorders>
              <w:top w:val="single" w:sz="4"/>
              <w:bottom w:val="single" w:sz="4"/>
            </w:tcBorders>
          </w:tcPr>
          <w:p>
            <w:pPr>
              <w:pStyle w:val="0"/>
              <w:jc w:val="center"/>
            </w:pPr>
            <w:r>
              <w:rPr>
                <w:sz w:val="20"/>
              </w:rPr>
              <w:t xml:space="preserve">на одного жителя (одно застрахованное лицо) в год (рублей)</w:t>
            </w:r>
          </w:p>
        </w:tc>
        <w:tc>
          <w:tcPr>
            <w:tcW w:w="1587" w:type="dxa"/>
            <w:vAlign w:val="center"/>
            <w:tcBorders>
              <w:top w:val="single" w:sz="4"/>
              <w:bottom w:val="single" w:sz="4"/>
            </w:tcBorders>
          </w:tcPr>
          <w:p>
            <w:pPr>
              <w:pStyle w:val="0"/>
              <w:jc w:val="center"/>
            </w:pPr>
            <w:r>
              <w:rPr>
                <w:sz w:val="20"/>
              </w:rPr>
              <w:t xml:space="preserve">всего (тыс. рублей)</w:t>
            </w:r>
          </w:p>
        </w:tc>
        <w:tc>
          <w:tcPr>
            <w:tcW w:w="1699" w:type="dxa"/>
            <w:vAlign w:val="center"/>
            <w:tcBorders>
              <w:top w:val="single" w:sz="4"/>
              <w:bottom w:val="single" w:sz="4"/>
            </w:tcBorders>
          </w:tcPr>
          <w:p>
            <w:pPr>
              <w:pStyle w:val="0"/>
              <w:jc w:val="center"/>
            </w:pPr>
            <w:r>
              <w:rPr>
                <w:sz w:val="20"/>
              </w:rPr>
              <w:t xml:space="preserve">на одного жителя (одно застрахованное лицо) в год (рублей)</w:t>
            </w:r>
          </w:p>
        </w:tc>
      </w:tr>
      <w:tr>
        <w:tblPrEx>
          <w:tblBorders>
            <w:left w:val="single" w:sz="4"/>
            <w:right w:val="single" w:sz="4"/>
            <w:insideV w:val="single" w:sz="4"/>
            <w:insideH w:val="single" w:sz="4"/>
          </w:tblBorders>
        </w:tblPrEx>
        <w:tc>
          <w:tcPr>
            <w:tcW w:w="1939" w:type="dxa"/>
            <w:vAlign w:val="center"/>
            <w:tcBorders>
              <w:top w:val="single" w:sz="4"/>
              <w:bottom w:val="single" w:sz="4"/>
            </w:tcBorders>
          </w:tcPr>
          <w:p>
            <w:pPr>
              <w:pStyle w:val="0"/>
              <w:jc w:val="center"/>
            </w:pPr>
            <w:r>
              <w:rPr>
                <w:sz w:val="20"/>
              </w:rPr>
              <w:t xml:space="preserve">1</w:t>
            </w:r>
          </w:p>
        </w:tc>
        <w:tc>
          <w:tcPr>
            <w:tcW w:w="814" w:type="dxa"/>
            <w:vAlign w:val="center"/>
            <w:tcBorders>
              <w:top w:val="single" w:sz="4"/>
              <w:bottom w:val="single" w:sz="4"/>
            </w:tcBorders>
          </w:tcPr>
          <w:p>
            <w:pPr>
              <w:pStyle w:val="0"/>
              <w:jc w:val="center"/>
            </w:pPr>
            <w:r>
              <w:rPr>
                <w:sz w:val="20"/>
              </w:rPr>
              <w:t xml:space="preserve">2</w:t>
            </w:r>
          </w:p>
        </w:tc>
        <w:tc>
          <w:tcPr>
            <w:tcW w:w="1587" w:type="dxa"/>
            <w:vAlign w:val="center"/>
            <w:tcBorders>
              <w:top w:val="single" w:sz="4"/>
              <w:bottom w:val="single" w:sz="4"/>
            </w:tcBorders>
          </w:tcPr>
          <w:p>
            <w:pPr>
              <w:pStyle w:val="0"/>
              <w:jc w:val="center"/>
            </w:pPr>
            <w:r>
              <w:rPr>
                <w:sz w:val="20"/>
              </w:rPr>
              <w:t xml:space="preserve">3</w:t>
            </w:r>
          </w:p>
        </w:tc>
        <w:tc>
          <w:tcPr>
            <w:tcW w:w="1699" w:type="dxa"/>
            <w:vAlign w:val="center"/>
            <w:tcBorders>
              <w:top w:val="single" w:sz="4"/>
              <w:bottom w:val="single" w:sz="4"/>
            </w:tcBorders>
          </w:tcPr>
          <w:p>
            <w:pPr>
              <w:pStyle w:val="0"/>
              <w:jc w:val="center"/>
            </w:pPr>
            <w:r>
              <w:rPr>
                <w:sz w:val="20"/>
              </w:rPr>
              <w:t xml:space="preserve">4</w:t>
            </w:r>
          </w:p>
        </w:tc>
        <w:tc>
          <w:tcPr>
            <w:tcW w:w="1587" w:type="dxa"/>
            <w:vAlign w:val="center"/>
            <w:tcBorders>
              <w:top w:val="single" w:sz="4"/>
              <w:bottom w:val="single" w:sz="4"/>
            </w:tcBorders>
          </w:tcPr>
          <w:p>
            <w:pPr>
              <w:pStyle w:val="0"/>
              <w:jc w:val="center"/>
            </w:pPr>
            <w:r>
              <w:rPr>
                <w:sz w:val="20"/>
              </w:rPr>
              <w:t xml:space="preserve">5</w:t>
            </w:r>
          </w:p>
        </w:tc>
        <w:tc>
          <w:tcPr>
            <w:tcW w:w="1699" w:type="dxa"/>
            <w:vAlign w:val="center"/>
            <w:tcBorders>
              <w:top w:val="single" w:sz="4"/>
              <w:bottom w:val="single" w:sz="4"/>
            </w:tcBorders>
          </w:tcPr>
          <w:p>
            <w:pPr>
              <w:pStyle w:val="0"/>
              <w:jc w:val="center"/>
            </w:pPr>
            <w:r>
              <w:rPr>
                <w:sz w:val="20"/>
              </w:rPr>
              <w:t xml:space="preserve">6</w:t>
            </w:r>
          </w:p>
        </w:tc>
        <w:tc>
          <w:tcPr>
            <w:tcW w:w="1587" w:type="dxa"/>
            <w:vAlign w:val="center"/>
            <w:tcBorders>
              <w:top w:val="single" w:sz="4"/>
              <w:bottom w:val="single" w:sz="4"/>
            </w:tcBorders>
          </w:tcPr>
          <w:p>
            <w:pPr>
              <w:pStyle w:val="0"/>
              <w:jc w:val="center"/>
            </w:pPr>
            <w:r>
              <w:rPr>
                <w:sz w:val="20"/>
              </w:rPr>
              <w:t xml:space="preserve">7</w:t>
            </w:r>
          </w:p>
        </w:tc>
        <w:tc>
          <w:tcPr>
            <w:tcW w:w="1699" w:type="dxa"/>
            <w:vAlign w:val="center"/>
            <w:tcBorders>
              <w:top w:val="single" w:sz="4"/>
              <w:bottom w:val="single" w:sz="4"/>
            </w:tcBorders>
          </w:tcPr>
          <w:p>
            <w:pPr>
              <w:pStyle w:val="0"/>
              <w:jc w:val="center"/>
            </w:pPr>
            <w:r>
              <w:rPr>
                <w:sz w:val="20"/>
              </w:rPr>
              <w:t xml:space="preserve">8</w:t>
            </w:r>
          </w:p>
        </w:tc>
      </w:tr>
      <w:tr>
        <w:tc>
          <w:tcPr>
            <w:tcW w:w="1939" w:type="dxa"/>
            <w:tcBorders>
              <w:top w:val="single" w:sz="4"/>
              <w:left w:val="nil"/>
              <w:bottom w:val="nil"/>
              <w:right w:val="nil"/>
            </w:tcBorders>
          </w:tcPr>
          <w:p>
            <w:pPr>
              <w:pStyle w:val="0"/>
              <w:jc w:val="both"/>
            </w:pPr>
            <w:r>
              <w:rPr>
                <w:sz w:val="20"/>
              </w:rPr>
              <w:t xml:space="preserve">Стоимость Территориальной программы государственных гарантий - всего (сумма </w:t>
            </w:r>
            <w:hyperlink w:history="0" w:anchor="P2235" w:tooltip="I. Средства краевого бюджета &lt;*&gt;">
              <w:r>
                <w:rPr>
                  <w:sz w:val="20"/>
                  <w:color w:val="0000ff"/>
                </w:rPr>
                <w:t xml:space="preserve">строк 2</w:t>
              </w:r>
            </w:hyperlink>
            <w:r>
              <w:rPr>
                <w:sz w:val="20"/>
              </w:rPr>
              <w:t xml:space="preserve"> + </w:t>
            </w:r>
            <w:hyperlink w:history="0" w:anchor="P2243" w:tooltip="II. Стоимость территориальной программы ОМС - всего &lt;**&gt; (сумма строк 4 + 8)">
              <w:r>
                <w:rPr>
                  <w:sz w:val="20"/>
                  <w:color w:val="0000ff"/>
                </w:rPr>
                <w:t xml:space="preserve">3</w:t>
              </w:r>
            </w:hyperlink>
            <w:r>
              <w:rPr>
                <w:sz w:val="20"/>
              </w:rPr>
              <w:t xml:space="preserve">), в том числе:</w:t>
            </w:r>
          </w:p>
        </w:tc>
        <w:tc>
          <w:tcPr>
            <w:tcW w:w="814" w:type="dxa"/>
            <w:tcBorders>
              <w:top w:val="single" w:sz="4"/>
              <w:left w:val="nil"/>
              <w:bottom w:val="nil"/>
              <w:right w:val="nil"/>
            </w:tcBorders>
          </w:tcPr>
          <w:p>
            <w:pPr>
              <w:pStyle w:val="0"/>
              <w:jc w:val="center"/>
            </w:pPr>
            <w:r>
              <w:rPr>
                <w:sz w:val="20"/>
              </w:rPr>
              <w:t xml:space="preserve">1</w:t>
            </w:r>
          </w:p>
        </w:tc>
        <w:tc>
          <w:tcPr>
            <w:tcW w:w="1587" w:type="dxa"/>
            <w:tcBorders>
              <w:top w:val="single" w:sz="4"/>
              <w:left w:val="nil"/>
              <w:bottom w:val="nil"/>
              <w:right w:val="nil"/>
            </w:tcBorders>
          </w:tcPr>
          <w:p>
            <w:pPr>
              <w:pStyle w:val="0"/>
              <w:jc w:val="center"/>
            </w:pPr>
            <w:r>
              <w:rPr>
                <w:sz w:val="20"/>
              </w:rPr>
              <w:t xml:space="preserve">45 145 883,47</w:t>
            </w:r>
          </w:p>
        </w:tc>
        <w:tc>
          <w:tcPr>
            <w:tcW w:w="1699" w:type="dxa"/>
            <w:tcBorders>
              <w:top w:val="single" w:sz="4"/>
              <w:left w:val="nil"/>
              <w:bottom w:val="nil"/>
              <w:right w:val="nil"/>
            </w:tcBorders>
          </w:tcPr>
          <w:p>
            <w:pPr>
              <w:pStyle w:val="0"/>
              <w:jc w:val="center"/>
            </w:pPr>
            <w:r>
              <w:rPr>
                <w:sz w:val="20"/>
              </w:rPr>
              <w:t xml:space="preserve">35 372,50</w:t>
            </w:r>
          </w:p>
        </w:tc>
        <w:tc>
          <w:tcPr>
            <w:tcW w:w="1587" w:type="dxa"/>
            <w:tcBorders>
              <w:top w:val="single" w:sz="4"/>
              <w:left w:val="nil"/>
              <w:bottom w:val="nil"/>
              <w:right w:val="nil"/>
            </w:tcBorders>
          </w:tcPr>
          <w:p>
            <w:pPr>
              <w:pStyle w:val="0"/>
              <w:jc w:val="center"/>
            </w:pPr>
            <w:r>
              <w:rPr>
                <w:sz w:val="20"/>
              </w:rPr>
              <w:t xml:space="preserve">47 364 338,71</w:t>
            </w:r>
          </w:p>
        </w:tc>
        <w:tc>
          <w:tcPr>
            <w:tcW w:w="1699" w:type="dxa"/>
            <w:tcBorders>
              <w:top w:val="single" w:sz="4"/>
              <w:left w:val="nil"/>
              <w:bottom w:val="nil"/>
              <w:right w:val="nil"/>
            </w:tcBorders>
          </w:tcPr>
          <w:p>
            <w:pPr>
              <w:pStyle w:val="0"/>
              <w:jc w:val="center"/>
            </w:pPr>
            <w:r>
              <w:rPr>
                <w:sz w:val="20"/>
              </w:rPr>
              <w:t xml:space="preserve">37 115,00</w:t>
            </w:r>
          </w:p>
        </w:tc>
        <w:tc>
          <w:tcPr>
            <w:tcW w:w="1587" w:type="dxa"/>
            <w:tcBorders>
              <w:top w:val="single" w:sz="4"/>
              <w:left w:val="nil"/>
              <w:bottom w:val="nil"/>
              <w:right w:val="nil"/>
            </w:tcBorders>
          </w:tcPr>
          <w:p>
            <w:pPr>
              <w:pStyle w:val="0"/>
              <w:jc w:val="center"/>
            </w:pPr>
            <w:r>
              <w:rPr>
                <w:sz w:val="20"/>
              </w:rPr>
              <w:t xml:space="preserve">50 037 416,10</w:t>
            </w:r>
          </w:p>
        </w:tc>
        <w:tc>
          <w:tcPr>
            <w:tcW w:w="1699" w:type="dxa"/>
            <w:tcBorders>
              <w:top w:val="single" w:sz="4"/>
              <w:left w:val="nil"/>
              <w:bottom w:val="nil"/>
              <w:right w:val="nil"/>
            </w:tcBorders>
          </w:tcPr>
          <w:p>
            <w:pPr>
              <w:pStyle w:val="0"/>
              <w:jc w:val="center"/>
            </w:pPr>
            <w:r>
              <w:rPr>
                <w:sz w:val="20"/>
              </w:rPr>
              <w:t xml:space="preserve">39 212,10</w:t>
            </w:r>
          </w:p>
        </w:tc>
      </w:tr>
      <w:tr>
        <w:tc>
          <w:tcPr>
            <w:tcW w:w="1939" w:type="dxa"/>
            <w:tcBorders>
              <w:top w:val="nil"/>
              <w:left w:val="nil"/>
              <w:bottom w:val="nil"/>
              <w:right w:val="nil"/>
            </w:tcBorders>
          </w:tcPr>
          <w:bookmarkStart w:id="2235" w:name="P2235"/>
          <w:bookmarkEnd w:id="2235"/>
          <w:p>
            <w:pPr>
              <w:pStyle w:val="0"/>
              <w:jc w:val="both"/>
            </w:pPr>
            <w:r>
              <w:rPr>
                <w:sz w:val="20"/>
              </w:rPr>
              <w:t xml:space="preserve">I. Средства краевого бюджета &lt;*&gt;</w:t>
            </w:r>
          </w:p>
        </w:tc>
        <w:tc>
          <w:tcPr>
            <w:tcW w:w="814" w:type="dxa"/>
            <w:tcBorders>
              <w:top w:val="nil"/>
              <w:left w:val="nil"/>
              <w:bottom w:val="nil"/>
              <w:right w:val="nil"/>
            </w:tcBorders>
          </w:tcPr>
          <w:p>
            <w:pPr>
              <w:pStyle w:val="0"/>
              <w:jc w:val="center"/>
            </w:pPr>
            <w:r>
              <w:rPr>
                <w:sz w:val="20"/>
              </w:rPr>
              <w:t xml:space="preserve">2</w:t>
            </w:r>
          </w:p>
        </w:tc>
        <w:tc>
          <w:tcPr>
            <w:tcW w:w="1587" w:type="dxa"/>
            <w:tcBorders>
              <w:top w:val="nil"/>
              <w:left w:val="nil"/>
              <w:bottom w:val="nil"/>
              <w:right w:val="nil"/>
            </w:tcBorders>
          </w:tcPr>
          <w:p>
            <w:pPr>
              <w:pStyle w:val="0"/>
              <w:jc w:val="center"/>
            </w:pPr>
            <w:r>
              <w:rPr>
                <w:sz w:val="20"/>
              </w:rPr>
              <w:t xml:space="preserve">8 159 343,07</w:t>
            </w:r>
          </w:p>
        </w:tc>
        <w:tc>
          <w:tcPr>
            <w:tcW w:w="1699" w:type="dxa"/>
            <w:tcBorders>
              <w:top w:val="nil"/>
              <w:left w:val="nil"/>
              <w:bottom w:val="nil"/>
              <w:right w:val="nil"/>
            </w:tcBorders>
          </w:tcPr>
          <w:p>
            <w:pPr>
              <w:pStyle w:val="0"/>
              <w:jc w:val="center"/>
            </w:pPr>
            <w:r>
              <w:rPr>
                <w:sz w:val="20"/>
              </w:rPr>
              <w:t xml:space="preserve">6 354,70</w:t>
            </w:r>
          </w:p>
        </w:tc>
        <w:tc>
          <w:tcPr>
            <w:tcW w:w="1587" w:type="dxa"/>
            <w:tcBorders>
              <w:top w:val="nil"/>
              <w:left w:val="nil"/>
              <w:bottom w:val="nil"/>
              <w:right w:val="nil"/>
            </w:tcBorders>
          </w:tcPr>
          <w:p>
            <w:pPr>
              <w:pStyle w:val="0"/>
              <w:jc w:val="center"/>
            </w:pPr>
            <w:r>
              <w:rPr>
                <w:sz w:val="20"/>
              </w:rPr>
              <w:t xml:space="preserve">7 792 393,61</w:t>
            </w:r>
          </w:p>
        </w:tc>
        <w:tc>
          <w:tcPr>
            <w:tcW w:w="1699" w:type="dxa"/>
            <w:tcBorders>
              <w:top w:val="nil"/>
              <w:left w:val="nil"/>
              <w:bottom w:val="nil"/>
              <w:right w:val="nil"/>
            </w:tcBorders>
          </w:tcPr>
          <w:p>
            <w:pPr>
              <w:pStyle w:val="0"/>
              <w:jc w:val="center"/>
            </w:pPr>
            <w:r>
              <w:rPr>
                <w:sz w:val="20"/>
              </w:rPr>
              <w:t xml:space="preserve">6 068,90</w:t>
            </w:r>
          </w:p>
        </w:tc>
        <w:tc>
          <w:tcPr>
            <w:tcW w:w="1587" w:type="dxa"/>
            <w:tcBorders>
              <w:top w:val="nil"/>
              <w:left w:val="nil"/>
              <w:bottom w:val="nil"/>
              <w:right w:val="nil"/>
            </w:tcBorders>
          </w:tcPr>
          <w:p>
            <w:pPr>
              <w:pStyle w:val="0"/>
              <w:jc w:val="center"/>
            </w:pPr>
            <w:r>
              <w:rPr>
                <w:sz w:val="20"/>
              </w:rPr>
              <w:t xml:space="preserve">7 800 008,90</w:t>
            </w:r>
          </w:p>
        </w:tc>
        <w:tc>
          <w:tcPr>
            <w:tcW w:w="1699" w:type="dxa"/>
            <w:tcBorders>
              <w:top w:val="nil"/>
              <w:left w:val="nil"/>
              <w:bottom w:val="nil"/>
              <w:right w:val="nil"/>
            </w:tcBorders>
          </w:tcPr>
          <w:p>
            <w:pPr>
              <w:pStyle w:val="0"/>
              <w:jc w:val="center"/>
            </w:pPr>
            <w:r>
              <w:rPr>
                <w:sz w:val="20"/>
              </w:rPr>
              <w:t xml:space="preserve">6 074,80</w:t>
            </w:r>
          </w:p>
        </w:tc>
      </w:tr>
      <w:tr>
        <w:tc>
          <w:tcPr>
            <w:tcW w:w="1939" w:type="dxa"/>
            <w:tcBorders>
              <w:top w:val="nil"/>
              <w:left w:val="nil"/>
              <w:bottom w:val="nil"/>
              <w:right w:val="nil"/>
            </w:tcBorders>
          </w:tcPr>
          <w:bookmarkStart w:id="2243" w:name="P2243"/>
          <w:bookmarkEnd w:id="2243"/>
          <w:p>
            <w:pPr>
              <w:pStyle w:val="0"/>
              <w:jc w:val="both"/>
            </w:pPr>
            <w:r>
              <w:rPr>
                <w:sz w:val="20"/>
              </w:rPr>
              <w:t xml:space="preserve">II. Стоимость территориальной программы ОМС - всего &lt;**&gt; (сумма </w:t>
            </w:r>
            <w:hyperlink w:history="0" w:anchor="P2251" w:tooltip="1. Стоимость территориальной программы ОМС за счет средств ОМС в рамках базовой программы &lt;**&gt; (сумма строк 5 + 6 + 7), в том числе:">
              <w:r>
                <w:rPr>
                  <w:sz w:val="20"/>
                  <w:color w:val="0000ff"/>
                </w:rPr>
                <w:t xml:space="preserve">строк 4</w:t>
              </w:r>
            </w:hyperlink>
            <w:r>
              <w:rPr>
                <w:sz w:val="20"/>
              </w:rPr>
              <w:t xml:space="preserve"> + </w:t>
            </w:r>
            <w:hyperlink w:history="0" w:anchor="P2283" w:tooltip="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w:r>
                <w:rPr>
                  <w:sz w:val="20"/>
                  <w:color w:val="0000ff"/>
                </w:rPr>
                <w:t xml:space="preserve">8</w:t>
              </w:r>
            </w:hyperlink>
            <w:r>
              <w:rPr>
                <w:sz w:val="20"/>
              </w:rPr>
              <w:t xml:space="preserve">)</w:t>
            </w:r>
          </w:p>
        </w:tc>
        <w:tc>
          <w:tcPr>
            <w:tcW w:w="814" w:type="dxa"/>
            <w:tcBorders>
              <w:top w:val="nil"/>
              <w:left w:val="nil"/>
              <w:bottom w:val="nil"/>
              <w:right w:val="nil"/>
            </w:tcBorders>
          </w:tcPr>
          <w:p>
            <w:pPr>
              <w:pStyle w:val="0"/>
              <w:jc w:val="center"/>
            </w:pPr>
            <w:r>
              <w:rPr>
                <w:sz w:val="20"/>
              </w:rPr>
              <w:t xml:space="preserve">3</w:t>
            </w:r>
          </w:p>
        </w:tc>
        <w:tc>
          <w:tcPr>
            <w:tcW w:w="1587" w:type="dxa"/>
            <w:tcBorders>
              <w:top w:val="nil"/>
              <w:left w:val="nil"/>
              <w:bottom w:val="nil"/>
              <w:right w:val="nil"/>
            </w:tcBorders>
          </w:tcPr>
          <w:p>
            <w:pPr>
              <w:pStyle w:val="0"/>
              <w:jc w:val="center"/>
            </w:pPr>
            <w:r>
              <w:rPr>
                <w:sz w:val="20"/>
              </w:rPr>
              <w:t xml:space="preserve">36 986 540,40</w:t>
            </w:r>
          </w:p>
        </w:tc>
        <w:tc>
          <w:tcPr>
            <w:tcW w:w="1699" w:type="dxa"/>
            <w:tcBorders>
              <w:top w:val="nil"/>
              <w:left w:val="nil"/>
              <w:bottom w:val="nil"/>
              <w:right w:val="nil"/>
            </w:tcBorders>
          </w:tcPr>
          <w:p>
            <w:pPr>
              <w:pStyle w:val="0"/>
              <w:jc w:val="center"/>
            </w:pPr>
            <w:r>
              <w:rPr>
                <w:sz w:val="20"/>
              </w:rPr>
              <w:t xml:space="preserve">29 017,80</w:t>
            </w:r>
          </w:p>
        </w:tc>
        <w:tc>
          <w:tcPr>
            <w:tcW w:w="1587" w:type="dxa"/>
            <w:tcBorders>
              <w:top w:val="nil"/>
              <w:left w:val="nil"/>
              <w:bottom w:val="nil"/>
              <w:right w:val="nil"/>
            </w:tcBorders>
          </w:tcPr>
          <w:p>
            <w:pPr>
              <w:pStyle w:val="0"/>
              <w:jc w:val="center"/>
            </w:pPr>
            <w:r>
              <w:rPr>
                <w:sz w:val="20"/>
              </w:rPr>
              <w:t xml:space="preserve">39 571 945,10</w:t>
            </w:r>
          </w:p>
        </w:tc>
        <w:tc>
          <w:tcPr>
            <w:tcW w:w="1699" w:type="dxa"/>
            <w:tcBorders>
              <w:top w:val="nil"/>
              <w:left w:val="nil"/>
              <w:bottom w:val="nil"/>
              <w:right w:val="nil"/>
            </w:tcBorders>
          </w:tcPr>
          <w:p>
            <w:pPr>
              <w:pStyle w:val="0"/>
              <w:jc w:val="center"/>
            </w:pPr>
            <w:r>
              <w:rPr>
                <w:sz w:val="20"/>
              </w:rPr>
              <w:t xml:space="preserve">31 046,10</w:t>
            </w:r>
          </w:p>
        </w:tc>
        <w:tc>
          <w:tcPr>
            <w:tcW w:w="1587" w:type="dxa"/>
            <w:tcBorders>
              <w:top w:val="nil"/>
              <w:left w:val="nil"/>
              <w:bottom w:val="nil"/>
              <w:right w:val="nil"/>
            </w:tcBorders>
          </w:tcPr>
          <w:p>
            <w:pPr>
              <w:pStyle w:val="0"/>
              <w:jc w:val="center"/>
            </w:pPr>
            <w:r>
              <w:rPr>
                <w:sz w:val="20"/>
              </w:rPr>
              <w:t xml:space="preserve">42 237 407,20</w:t>
            </w:r>
          </w:p>
        </w:tc>
        <w:tc>
          <w:tcPr>
            <w:tcW w:w="1699" w:type="dxa"/>
            <w:tcBorders>
              <w:top w:val="nil"/>
              <w:left w:val="nil"/>
              <w:bottom w:val="nil"/>
              <w:right w:val="nil"/>
            </w:tcBorders>
          </w:tcPr>
          <w:p>
            <w:pPr>
              <w:pStyle w:val="0"/>
              <w:jc w:val="center"/>
            </w:pPr>
            <w:r>
              <w:rPr>
                <w:sz w:val="20"/>
              </w:rPr>
              <w:t xml:space="preserve">33 137,30</w:t>
            </w:r>
          </w:p>
        </w:tc>
      </w:tr>
      <w:tr>
        <w:tc>
          <w:tcPr>
            <w:tcW w:w="1939" w:type="dxa"/>
            <w:tcBorders>
              <w:top w:val="nil"/>
              <w:left w:val="nil"/>
              <w:bottom w:val="nil"/>
              <w:right w:val="nil"/>
            </w:tcBorders>
          </w:tcPr>
          <w:bookmarkStart w:id="2251" w:name="P2251"/>
          <w:bookmarkEnd w:id="2251"/>
          <w:p>
            <w:pPr>
              <w:pStyle w:val="0"/>
              <w:jc w:val="both"/>
            </w:pPr>
            <w:r>
              <w:rPr>
                <w:sz w:val="20"/>
              </w:rPr>
              <w:t xml:space="preserve">1. Стоимость территориальной программы ОМС за счет средств ОМС в рамках базовой программы &lt;**&gt; (сумма </w:t>
            </w:r>
            <w:hyperlink w:history="0" w:anchor="P2259" w:tooltip="1.1. Субвенции из бюджета ФФОМС &lt;**&gt;">
              <w:r>
                <w:rPr>
                  <w:sz w:val="20"/>
                  <w:color w:val="0000ff"/>
                </w:rPr>
                <w:t xml:space="preserve">строк 5</w:t>
              </w:r>
            </w:hyperlink>
            <w:r>
              <w:rPr>
                <w:sz w:val="20"/>
              </w:rPr>
              <w:t xml:space="preserve"> + </w:t>
            </w:r>
            <w:hyperlink w:history="0" w:anchor="P2267" w:tooltip="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
              <w:r>
                <w:rPr>
                  <w:sz w:val="20"/>
                  <w:color w:val="0000ff"/>
                </w:rPr>
                <w:t xml:space="preserve">6</w:t>
              </w:r>
            </w:hyperlink>
            <w:r>
              <w:rPr>
                <w:sz w:val="20"/>
              </w:rPr>
              <w:t xml:space="preserve"> + </w:t>
            </w:r>
            <w:hyperlink w:history="0" w:anchor="P2275" w:tooltip="1.3. Прочие поступления">
              <w:r>
                <w:rPr>
                  <w:sz w:val="20"/>
                  <w:color w:val="0000ff"/>
                </w:rPr>
                <w:t xml:space="preserve">7</w:t>
              </w:r>
            </w:hyperlink>
            <w:r>
              <w:rPr>
                <w:sz w:val="20"/>
              </w:rPr>
              <w:t xml:space="preserve">), в том числе:</w:t>
            </w:r>
          </w:p>
        </w:tc>
        <w:tc>
          <w:tcPr>
            <w:tcW w:w="814" w:type="dxa"/>
            <w:tcBorders>
              <w:top w:val="nil"/>
              <w:left w:val="nil"/>
              <w:bottom w:val="nil"/>
              <w:right w:val="nil"/>
            </w:tcBorders>
          </w:tcPr>
          <w:p>
            <w:pPr>
              <w:pStyle w:val="0"/>
              <w:jc w:val="center"/>
            </w:pPr>
            <w:r>
              <w:rPr>
                <w:sz w:val="20"/>
              </w:rPr>
              <w:t xml:space="preserve">4</w:t>
            </w:r>
          </w:p>
        </w:tc>
        <w:tc>
          <w:tcPr>
            <w:tcW w:w="1587" w:type="dxa"/>
            <w:tcBorders>
              <w:top w:val="nil"/>
              <w:left w:val="nil"/>
              <w:bottom w:val="nil"/>
              <w:right w:val="nil"/>
            </w:tcBorders>
          </w:tcPr>
          <w:p>
            <w:pPr>
              <w:pStyle w:val="0"/>
              <w:jc w:val="center"/>
            </w:pPr>
            <w:r>
              <w:rPr>
                <w:sz w:val="20"/>
              </w:rPr>
              <w:t xml:space="preserve">36 986 540,40</w:t>
            </w:r>
          </w:p>
        </w:tc>
        <w:tc>
          <w:tcPr>
            <w:tcW w:w="1699" w:type="dxa"/>
            <w:tcBorders>
              <w:top w:val="nil"/>
              <w:left w:val="nil"/>
              <w:bottom w:val="nil"/>
              <w:right w:val="nil"/>
            </w:tcBorders>
          </w:tcPr>
          <w:p>
            <w:pPr>
              <w:pStyle w:val="0"/>
              <w:jc w:val="center"/>
            </w:pPr>
            <w:r>
              <w:rPr>
                <w:sz w:val="20"/>
              </w:rPr>
              <w:t xml:space="preserve">29 017,80</w:t>
            </w:r>
          </w:p>
        </w:tc>
        <w:tc>
          <w:tcPr>
            <w:tcW w:w="1587" w:type="dxa"/>
            <w:tcBorders>
              <w:top w:val="nil"/>
              <w:left w:val="nil"/>
              <w:bottom w:val="nil"/>
              <w:right w:val="nil"/>
            </w:tcBorders>
          </w:tcPr>
          <w:p>
            <w:pPr>
              <w:pStyle w:val="0"/>
              <w:jc w:val="center"/>
            </w:pPr>
            <w:r>
              <w:rPr>
                <w:sz w:val="20"/>
              </w:rPr>
              <w:t xml:space="preserve">39 571 945,10</w:t>
            </w:r>
          </w:p>
        </w:tc>
        <w:tc>
          <w:tcPr>
            <w:tcW w:w="1699" w:type="dxa"/>
            <w:tcBorders>
              <w:top w:val="nil"/>
              <w:left w:val="nil"/>
              <w:bottom w:val="nil"/>
              <w:right w:val="nil"/>
            </w:tcBorders>
          </w:tcPr>
          <w:p>
            <w:pPr>
              <w:pStyle w:val="0"/>
              <w:jc w:val="center"/>
            </w:pPr>
            <w:r>
              <w:rPr>
                <w:sz w:val="20"/>
              </w:rPr>
              <w:t xml:space="preserve">31 046,10</w:t>
            </w:r>
          </w:p>
        </w:tc>
        <w:tc>
          <w:tcPr>
            <w:tcW w:w="1587" w:type="dxa"/>
            <w:tcBorders>
              <w:top w:val="nil"/>
              <w:left w:val="nil"/>
              <w:bottom w:val="nil"/>
              <w:right w:val="nil"/>
            </w:tcBorders>
          </w:tcPr>
          <w:p>
            <w:pPr>
              <w:pStyle w:val="0"/>
              <w:jc w:val="center"/>
            </w:pPr>
            <w:r>
              <w:rPr>
                <w:sz w:val="20"/>
              </w:rPr>
              <w:t xml:space="preserve">42 237 407,20</w:t>
            </w:r>
          </w:p>
        </w:tc>
        <w:tc>
          <w:tcPr>
            <w:tcW w:w="1699" w:type="dxa"/>
            <w:tcBorders>
              <w:top w:val="nil"/>
              <w:left w:val="nil"/>
              <w:bottom w:val="nil"/>
              <w:right w:val="nil"/>
            </w:tcBorders>
          </w:tcPr>
          <w:p>
            <w:pPr>
              <w:pStyle w:val="0"/>
              <w:jc w:val="center"/>
            </w:pPr>
            <w:r>
              <w:rPr>
                <w:sz w:val="20"/>
              </w:rPr>
              <w:t xml:space="preserve">33 137,30</w:t>
            </w:r>
          </w:p>
        </w:tc>
      </w:tr>
      <w:tr>
        <w:tc>
          <w:tcPr>
            <w:tcW w:w="1939" w:type="dxa"/>
            <w:tcBorders>
              <w:top w:val="nil"/>
              <w:left w:val="nil"/>
              <w:bottom w:val="nil"/>
              <w:right w:val="nil"/>
            </w:tcBorders>
          </w:tcPr>
          <w:bookmarkStart w:id="2259" w:name="P2259"/>
          <w:bookmarkEnd w:id="2259"/>
          <w:p>
            <w:pPr>
              <w:pStyle w:val="0"/>
              <w:jc w:val="both"/>
            </w:pPr>
            <w:r>
              <w:rPr>
                <w:sz w:val="20"/>
              </w:rPr>
              <w:t xml:space="preserve">1.1. Субвенции из бюджета ФФОМС &lt;**&gt;</w:t>
            </w:r>
          </w:p>
        </w:tc>
        <w:tc>
          <w:tcPr>
            <w:tcW w:w="814" w:type="dxa"/>
            <w:tcBorders>
              <w:top w:val="nil"/>
              <w:left w:val="nil"/>
              <w:bottom w:val="nil"/>
              <w:right w:val="nil"/>
            </w:tcBorders>
          </w:tcPr>
          <w:p>
            <w:pPr>
              <w:pStyle w:val="0"/>
              <w:jc w:val="center"/>
            </w:pPr>
            <w:r>
              <w:rPr>
                <w:sz w:val="20"/>
              </w:rPr>
              <w:t xml:space="preserve">5</w:t>
            </w:r>
          </w:p>
        </w:tc>
        <w:tc>
          <w:tcPr>
            <w:tcW w:w="1587" w:type="dxa"/>
            <w:tcBorders>
              <w:top w:val="nil"/>
              <w:left w:val="nil"/>
              <w:bottom w:val="nil"/>
              <w:right w:val="nil"/>
            </w:tcBorders>
          </w:tcPr>
          <w:p>
            <w:pPr>
              <w:pStyle w:val="0"/>
              <w:jc w:val="center"/>
            </w:pPr>
            <w:r>
              <w:rPr>
                <w:sz w:val="20"/>
              </w:rPr>
              <w:t xml:space="preserve">36 976 444,90</w:t>
            </w:r>
          </w:p>
        </w:tc>
        <w:tc>
          <w:tcPr>
            <w:tcW w:w="1699" w:type="dxa"/>
            <w:tcBorders>
              <w:top w:val="nil"/>
              <w:left w:val="nil"/>
              <w:bottom w:val="nil"/>
              <w:right w:val="nil"/>
            </w:tcBorders>
          </w:tcPr>
          <w:p>
            <w:pPr>
              <w:pStyle w:val="0"/>
              <w:jc w:val="center"/>
            </w:pPr>
            <w:r>
              <w:rPr>
                <w:sz w:val="20"/>
              </w:rPr>
              <w:t xml:space="preserve">29 009,90</w:t>
            </w:r>
          </w:p>
        </w:tc>
        <w:tc>
          <w:tcPr>
            <w:tcW w:w="1587" w:type="dxa"/>
            <w:tcBorders>
              <w:top w:val="nil"/>
              <w:left w:val="nil"/>
              <w:bottom w:val="nil"/>
              <w:right w:val="nil"/>
            </w:tcBorders>
          </w:tcPr>
          <w:p>
            <w:pPr>
              <w:pStyle w:val="0"/>
              <w:jc w:val="center"/>
            </w:pPr>
            <w:r>
              <w:rPr>
                <w:sz w:val="20"/>
              </w:rPr>
              <w:t xml:space="preserve">39 561 211,10</w:t>
            </w:r>
          </w:p>
        </w:tc>
        <w:tc>
          <w:tcPr>
            <w:tcW w:w="1699" w:type="dxa"/>
            <w:tcBorders>
              <w:top w:val="nil"/>
              <w:left w:val="nil"/>
              <w:bottom w:val="nil"/>
              <w:right w:val="nil"/>
            </w:tcBorders>
          </w:tcPr>
          <w:p>
            <w:pPr>
              <w:pStyle w:val="0"/>
              <w:jc w:val="center"/>
            </w:pPr>
            <w:r>
              <w:rPr>
                <w:sz w:val="20"/>
              </w:rPr>
              <w:t xml:space="preserve">31 037,70</w:t>
            </w:r>
          </w:p>
        </w:tc>
        <w:tc>
          <w:tcPr>
            <w:tcW w:w="1587" w:type="dxa"/>
            <w:tcBorders>
              <w:top w:val="nil"/>
              <w:left w:val="nil"/>
              <w:bottom w:val="nil"/>
              <w:right w:val="nil"/>
            </w:tcBorders>
          </w:tcPr>
          <w:p>
            <w:pPr>
              <w:pStyle w:val="0"/>
              <w:jc w:val="center"/>
            </w:pPr>
            <w:r>
              <w:rPr>
                <w:sz w:val="20"/>
              </w:rPr>
              <w:t xml:space="preserve">42 226 673,20</w:t>
            </w:r>
          </w:p>
        </w:tc>
        <w:tc>
          <w:tcPr>
            <w:tcW w:w="1699" w:type="dxa"/>
            <w:tcBorders>
              <w:top w:val="nil"/>
              <w:left w:val="nil"/>
              <w:bottom w:val="nil"/>
              <w:right w:val="nil"/>
            </w:tcBorders>
          </w:tcPr>
          <w:p>
            <w:pPr>
              <w:pStyle w:val="0"/>
              <w:jc w:val="center"/>
            </w:pPr>
            <w:r>
              <w:rPr>
                <w:sz w:val="20"/>
              </w:rPr>
              <w:t xml:space="preserve">33 128,90</w:t>
            </w:r>
          </w:p>
        </w:tc>
      </w:tr>
      <w:tr>
        <w:tc>
          <w:tcPr>
            <w:tcW w:w="1939" w:type="dxa"/>
            <w:tcBorders>
              <w:top w:val="nil"/>
              <w:left w:val="nil"/>
              <w:bottom w:val="nil"/>
              <w:right w:val="nil"/>
            </w:tcBorders>
          </w:tcPr>
          <w:bookmarkStart w:id="2267" w:name="P2267"/>
          <w:bookmarkEnd w:id="2267"/>
          <w:p>
            <w:pPr>
              <w:pStyle w:val="0"/>
              <w:jc w:val="both"/>
            </w:pPr>
            <w:r>
              <w:rPr>
                <w:sz w:val="20"/>
              </w:rPr>
              <w:t xml:space="preserve">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w:t>
            </w:r>
          </w:p>
        </w:tc>
        <w:tc>
          <w:tcPr>
            <w:tcW w:w="814" w:type="dxa"/>
            <w:tcBorders>
              <w:top w:val="nil"/>
              <w:left w:val="nil"/>
              <w:bottom w:val="nil"/>
              <w:right w:val="nil"/>
            </w:tcBorders>
          </w:tcPr>
          <w:p>
            <w:pPr>
              <w:pStyle w:val="0"/>
              <w:jc w:val="center"/>
            </w:pPr>
            <w:r>
              <w:rPr>
                <w:sz w:val="20"/>
              </w:rPr>
              <w:t xml:space="preserve">6</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r>
      <w:tr>
        <w:tc>
          <w:tcPr>
            <w:tcW w:w="1939" w:type="dxa"/>
            <w:tcBorders>
              <w:top w:val="nil"/>
              <w:left w:val="nil"/>
              <w:bottom w:val="nil"/>
              <w:right w:val="nil"/>
            </w:tcBorders>
          </w:tcPr>
          <w:bookmarkStart w:id="2275" w:name="P2275"/>
          <w:bookmarkEnd w:id="2275"/>
          <w:p>
            <w:pPr>
              <w:pStyle w:val="0"/>
              <w:jc w:val="both"/>
            </w:pPr>
            <w:r>
              <w:rPr>
                <w:sz w:val="20"/>
              </w:rPr>
              <w:t xml:space="preserve">1.3. Прочие поступления</w:t>
            </w:r>
          </w:p>
        </w:tc>
        <w:tc>
          <w:tcPr>
            <w:tcW w:w="814" w:type="dxa"/>
            <w:tcBorders>
              <w:top w:val="nil"/>
              <w:left w:val="nil"/>
              <w:bottom w:val="nil"/>
              <w:right w:val="nil"/>
            </w:tcBorders>
          </w:tcPr>
          <w:p>
            <w:pPr>
              <w:pStyle w:val="0"/>
              <w:jc w:val="center"/>
            </w:pPr>
            <w:r>
              <w:rPr>
                <w:sz w:val="20"/>
              </w:rPr>
              <w:t xml:space="preserve">7</w:t>
            </w:r>
          </w:p>
        </w:tc>
        <w:tc>
          <w:tcPr>
            <w:tcW w:w="1587" w:type="dxa"/>
            <w:tcBorders>
              <w:top w:val="nil"/>
              <w:left w:val="nil"/>
              <w:bottom w:val="nil"/>
              <w:right w:val="nil"/>
            </w:tcBorders>
          </w:tcPr>
          <w:p>
            <w:pPr>
              <w:pStyle w:val="0"/>
              <w:jc w:val="center"/>
            </w:pPr>
            <w:r>
              <w:rPr>
                <w:sz w:val="20"/>
              </w:rPr>
              <w:t xml:space="preserve">10 095,50</w:t>
            </w:r>
          </w:p>
        </w:tc>
        <w:tc>
          <w:tcPr>
            <w:tcW w:w="1699" w:type="dxa"/>
            <w:tcBorders>
              <w:top w:val="nil"/>
              <w:left w:val="nil"/>
              <w:bottom w:val="nil"/>
              <w:right w:val="nil"/>
            </w:tcBorders>
          </w:tcPr>
          <w:p>
            <w:pPr>
              <w:pStyle w:val="0"/>
              <w:jc w:val="center"/>
            </w:pPr>
            <w:r>
              <w:rPr>
                <w:sz w:val="20"/>
              </w:rPr>
              <w:t xml:space="preserve">7,90</w:t>
            </w:r>
          </w:p>
        </w:tc>
        <w:tc>
          <w:tcPr>
            <w:tcW w:w="1587" w:type="dxa"/>
            <w:tcBorders>
              <w:top w:val="nil"/>
              <w:left w:val="nil"/>
              <w:bottom w:val="nil"/>
              <w:right w:val="nil"/>
            </w:tcBorders>
          </w:tcPr>
          <w:p>
            <w:pPr>
              <w:pStyle w:val="0"/>
              <w:jc w:val="center"/>
            </w:pPr>
            <w:r>
              <w:rPr>
                <w:sz w:val="20"/>
              </w:rPr>
              <w:t xml:space="preserve">10 734,00</w:t>
            </w:r>
          </w:p>
        </w:tc>
        <w:tc>
          <w:tcPr>
            <w:tcW w:w="1699" w:type="dxa"/>
            <w:tcBorders>
              <w:top w:val="nil"/>
              <w:left w:val="nil"/>
              <w:bottom w:val="nil"/>
              <w:right w:val="nil"/>
            </w:tcBorders>
          </w:tcPr>
          <w:p>
            <w:pPr>
              <w:pStyle w:val="0"/>
              <w:jc w:val="center"/>
            </w:pPr>
            <w:r>
              <w:rPr>
                <w:sz w:val="20"/>
              </w:rPr>
              <w:t xml:space="preserve">8,40</w:t>
            </w:r>
          </w:p>
        </w:tc>
        <w:tc>
          <w:tcPr>
            <w:tcW w:w="1587" w:type="dxa"/>
            <w:tcBorders>
              <w:top w:val="nil"/>
              <w:left w:val="nil"/>
              <w:bottom w:val="nil"/>
              <w:right w:val="nil"/>
            </w:tcBorders>
          </w:tcPr>
          <w:p>
            <w:pPr>
              <w:pStyle w:val="0"/>
              <w:jc w:val="center"/>
            </w:pPr>
            <w:r>
              <w:rPr>
                <w:sz w:val="20"/>
              </w:rPr>
              <w:t xml:space="preserve">10 734,00</w:t>
            </w:r>
          </w:p>
        </w:tc>
        <w:tc>
          <w:tcPr>
            <w:tcW w:w="1699" w:type="dxa"/>
            <w:tcBorders>
              <w:top w:val="nil"/>
              <w:left w:val="nil"/>
              <w:bottom w:val="nil"/>
              <w:right w:val="nil"/>
            </w:tcBorders>
          </w:tcPr>
          <w:p>
            <w:pPr>
              <w:pStyle w:val="0"/>
              <w:jc w:val="center"/>
            </w:pPr>
            <w:r>
              <w:rPr>
                <w:sz w:val="20"/>
              </w:rPr>
              <w:t xml:space="preserve">8,40</w:t>
            </w:r>
          </w:p>
        </w:tc>
      </w:tr>
      <w:tr>
        <w:tc>
          <w:tcPr>
            <w:tcW w:w="1939" w:type="dxa"/>
            <w:tcBorders>
              <w:top w:val="nil"/>
              <w:left w:val="nil"/>
              <w:bottom w:val="nil"/>
              <w:right w:val="nil"/>
            </w:tcBorders>
          </w:tcPr>
          <w:bookmarkStart w:id="2283" w:name="P2283"/>
          <w:bookmarkEnd w:id="2283"/>
          <w:p>
            <w:pPr>
              <w:pStyle w:val="0"/>
              <w:jc w:val="both"/>
            </w:pPr>
            <w:r>
              <w:rPr>
                <w:sz w:val="20"/>
              </w:rPr>
              <w:t xml:space="preserve">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Borders>
              <w:top w:val="nil"/>
              <w:left w:val="nil"/>
              <w:bottom w:val="nil"/>
              <w:right w:val="nil"/>
            </w:tcBorders>
          </w:tcPr>
          <w:p>
            <w:pPr>
              <w:pStyle w:val="0"/>
              <w:jc w:val="center"/>
            </w:pPr>
            <w:r>
              <w:rPr>
                <w:sz w:val="20"/>
              </w:rPr>
              <w:t xml:space="preserve">8</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r>
      <w:tr>
        <w:tc>
          <w:tcPr>
            <w:tcW w:w="1939" w:type="dxa"/>
            <w:tcBorders>
              <w:top w:val="nil"/>
              <w:left w:val="nil"/>
              <w:bottom w:val="nil"/>
              <w:right w:val="nil"/>
            </w:tcBorders>
          </w:tcPr>
          <w:p>
            <w:pPr>
              <w:pStyle w:val="0"/>
              <w:jc w:val="both"/>
            </w:pPr>
            <w:r>
              <w:rPr>
                <w:sz w:val="20"/>
              </w:rPr>
              <w:t xml:space="preserve">2.1. 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Borders>
              <w:top w:val="nil"/>
              <w:left w:val="nil"/>
              <w:bottom w:val="nil"/>
              <w:right w:val="nil"/>
            </w:tcBorders>
          </w:tcPr>
          <w:p>
            <w:pPr>
              <w:pStyle w:val="0"/>
              <w:jc w:val="center"/>
            </w:pPr>
            <w:r>
              <w:rPr>
                <w:sz w:val="20"/>
              </w:rPr>
              <w:t xml:space="preserve">9</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r>
      <w:tr>
        <w:tc>
          <w:tcPr>
            <w:tcW w:w="1939" w:type="dxa"/>
            <w:tcBorders>
              <w:top w:val="nil"/>
              <w:left w:val="nil"/>
              <w:bottom w:val="nil"/>
              <w:right w:val="nil"/>
            </w:tcBorders>
          </w:tcPr>
          <w:p>
            <w:pPr>
              <w:pStyle w:val="0"/>
              <w:jc w:val="both"/>
            </w:pPr>
            <w:r>
              <w:rPr>
                <w:sz w:val="20"/>
              </w:rPr>
              <w:t xml:space="preserve">2.2. 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14" w:type="dxa"/>
            <w:tcBorders>
              <w:top w:val="nil"/>
              <w:left w:val="nil"/>
              <w:bottom w:val="nil"/>
              <w:right w:val="nil"/>
            </w:tcBorders>
          </w:tcPr>
          <w:p>
            <w:pPr>
              <w:pStyle w:val="0"/>
              <w:jc w:val="center"/>
            </w:pPr>
            <w:r>
              <w:rPr>
                <w:sz w:val="20"/>
              </w:rPr>
              <w:t xml:space="preserve">10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c>
          <w:tcPr>
            <w:tcW w:w="1587" w:type="dxa"/>
            <w:tcBorders>
              <w:top w:val="nil"/>
              <w:left w:val="nil"/>
              <w:bottom w:val="nil"/>
              <w:right w:val="nil"/>
            </w:tcBorders>
          </w:tcPr>
          <w:p>
            <w:pPr>
              <w:pStyle w:val="0"/>
              <w:jc w:val="center"/>
            </w:pPr>
            <w:r>
              <w:rPr>
                <w:sz w:val="20"/>
              </w:rPr>
              <w:t xml:space="preserve">0</w:t>
            </w:r>
          </w:p>
        </w:tc>
        <w:tc>
          <w:tcPr>
            <w:tcW w:w="1699" w:type="dxa"/>
            <w:tcBorders>
              <w:top w:val="nil"/>
              <w:left w:val="nil"/>
              <w:bottom w:val="nil"/>
              <w:right w:val="nil"/>
            </w:tcBorders>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государственных программ, а также межбюджетных трансфертов (</w:t>
      </w:r>
      <w:hyperlink w:history="0" w:anchor="P2267" w:tooltip="1.2. Межбюджетные трансферты краевого бюджета на финансовое обеспечение территориальной программы ОМС в случае установления дополнительных объемов страхового обеспечения по страховым случаям, установленным базовой программой ОМС">
        <w:r>
          <w:rPr>
            <w:sz w:val="20"/>
            <w:color w:val="0000ff"/>
          </w:rPr>
          <w:t xml:space="preserve">строки 6</w:t>
        </w:r>
      </w:hyperlink>
      <w:r>
        <w:rPr>
          <w:sz w:val="20"/>
        </w:rPr>
        <w:t xml:space="preserve"> и </w:t>
      </w:r>
      <w:hyperlink w:history="0" w:anchor="P2283" w:tooltip="2. Межбюджетные трансферты краев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
        <w:r>
          <w:rPr>
            <w:sz w:val="20"/>
            <w:color w:val="0000ff"/>
          </w:rPr>
          <w:t xml:space="preserve">8</w:t>
        </w:r>
      </w:hyperlink>
      <w:r>
        <w:rPr>
          <w:sz w:val="20"/>
        </w:rPr>
        <w:t xml:space="preserve">).</w:t>
      </w:r>
    </w:p>
    <w:p>
      <w:pPr>
        <w:pStyle w:val="0"/>
        <w:spacing w:before="200" w:line-rule="auto"/>
        <w:ind w:firstLine="540"/>
        <w:jc w:val="both"/>
      </w:pPr>
      <w:r>
        <w:rPr>
          <w:sz w:val="20"/>
        </w:rPr>
        <w:t xml:space="preserve">&lt;**&gt; Без учета расходов на обеспечение выполнения Хабаровским краевым фондом ОМС своих функций, предусмотренных законом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ФФОМС.</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2835"/>
        <w:gridCol w:w="1304"/>
        <w:gridCol w:w="2211"/>
        <w:gridCol w:w="1304"/>
        <w:gridCol w:w="2211"/>
        <w:gridCol w:w="1304"/>
        <w:gridCol w:w="2211"/>
      </w:tblGrid>
      <w:tr>
        <w:tc>
          <w:tcPr>
            <w:tcW w:w="2835" w:type="dxa"/>
          </w:tcPr>
          <w:p>
            <w:pPr>
              <w:pStyle w:val="0"/>
              <w:jc w:val="center"/>
            </w:pPr>
            <w:r>
              <w:rPr>
                <w:sz w:val="20"/>
              </w:rPr>
              <w:t xml:space="preserve">Справочно</w:t>
            </w:r>
          </w:p>
        </w:tc>
        <w:tc>
          <w:tcPr>
            <w:gridSpan w:val="2"/>
            <w:tcW w:w="3515" w:type="dxa"/>
          </w:tcPr>
          <w:p>
            <w:pPr>
              <w:pStyle w:val="0"/>
              <w:jc w:val="center"/>
            </w:pPr>
            <w:r>
              <w:rPr>
                <w:sz w:val="20"/>
              </w:rPr>
              <w:t xml:space="preserve">2024 год</w:t>
            </w:r>
          </w:p>
        </w:tc>
        <w:tc>
          <w:tcPr>
            <w:gridSpan w:val="2"/>
            <w:tcW w:w="3515" w:type="dxa"/>
          </w:tcPr>
          <w:p>
            <w:pPr>
              <w:pStyle w:val="0"/>
              <w:jc w:val="center"/>
            </w:pPr>
            <w:r>
              <w:rPr>
                <w:sz w:val="20"/>
              </w:rPr>
              <w:t xml:space="preserve">2025 год</w:t>
            </w:r>
          </w:p>
        </w:tc>
        <w:tc>
          <w:tcPr>
            <w:gridSpan w:val="2"/>
            <w:tcW w:w="3515" w:type="dxa"/>
          </w:tcPr>
          <w:p>
            <w:pPr>
              <w:pStyle w:val="0"/>
              <w:jc w:val="center"/>
            </w:pPr>
            <w:r>
              <w:rPr>
                <w:sz w:val="20"/>
              </w:rPr>
              <w:t xml:space="preserve">2026 год</w:t>
            </w:r>
          </w:p>
        </w:tc>
      </w:tr>
      <w:tr>
        <w:tc>
          <w:tcPr>
            <w:tcW w:w="2835" w:type="dxa"/>
          </w:tcPr>
          <w:p>
            <w:pPr>
              <w:pStyle w:val="0"/>
            </w:pPr>
            <w:r>
              <w:rPr>
                <w:sz w:val="20"/>
              </w:rPr>
            </w:r>
          </w:p>
        </w:tc>
        <w:tc>
          <w:tcPr>
            <w:tcW w:w="1304" w:type="dxa"/>
          </w:tcPr>
          <w:p>
            <w:pPr>
              <w:pStyle w:val="0"/>
              <w:jc w:val="center"/>
            </w:pPr>
            <w:r>
              <w:rPr>
                <w:sz w:val="20"/>
              </w:rPr>
              <w:t xml:space="preserve">Всего (тыс. рублей)</w:t>
            </w:r>
          </w:p>
        </w:tc>
        <w:tc>
          <w:tcPr>
            <w:tcW w:w="2211" w:type="dxa"/>
          </w:tcPr>
          <w:p>
            <w:pPr>
              <w:pStyle w:val="0"/>
              <w:jc w:val="center"/>
            </w:pPr>
            <w:r>
              <w:rPr>
                <w:sz w:val="20"/>
              </w:rPr>
              <w:t xml:space="preserve">На 1 застрахованное лицо в год (рублей)</w:t>
            </w:r>
          </w:p>
        </w:tc>
        <w:tc>
          <w:tcPr>
            <w:tcW w:w="1304" w:type="dxa"/>
          </w:tcPr>
          <w:p>
            <w:pPr>
              <w:pStyle w:val="0"/>
              <w:jc w:val="center"/>
            </w:pPr>
            <w:r>
              <w:rPr>
                <w:sz w:val="20"/>
              </w:rPr>
              <w:t xml:space="preserve">Всего (тыс. рублей)</w:t>
            </w:r>
          </w:p>
        </w:tc>
        <w:tc>
          <w:tcPr>
            <w:tcW w:w="2211" w:type="dxa"/>
          </w:tcPr>
          <w:p>
            <w:pPr>
              <w:pStyle w:val="0"/>
              <w:jc w:val="center"/>
            </w:pPr>
            <w:r>
              <w:rPr>
                <w:sz w:val="20"/>
              </w:rPr>
              <w:t xml:space="preserve">На 1 застрахованное лицо в год (рублей)</w:t>
            </w:r>
          </w:p>
        </w:tc>
        <w:tc>
          <w:tcPr>
            <w:tcW w:w="1304" w:type="dxa"/>
          </w:tcPr>
          <w:p>
            <w:pPr>
              <w:pStyle w:val="0"/>
              <w:jc w:val="center"/>
            </w:pPr>
            <w:r>
              <w:rPr>
                <w:sz w:val="20"/>
              </w:rPr>
              <w:t xml:space="preserve">Всего (тыс. рублей)</w:t>
            </w:r>
          </w:p>
        </w:tc>
        <w:tc>
          <w:tcPr>
            <w:tcW w:w="2211" w:type="dxa"/>
          </w:tcPr>
          <w:p>
            <w:pPr>
              <w:pStyle w:val="0"/>
              <w:jc w:val="center"/>
            </w:pPr>
            <w:r>
              <w:rPr>
                <w:sz w:val="20"/>
              </w:rPr>
              <w:t xml:space="preserve">На 1 застрахованное лицо в год (рублей)</w:t>
            </w:r>
          </w:p>
        </w:tc>
      </w:tr>
      <w:tr>
        <w:tblPrEx>
          <w:tblBorders>
            <w:left w:val="nil"/>
            <w:right w:val="nil"/>
            <w:insideV w:val="nil"/>
          </w:tblBorders>
        </w:tblPrEx>
        <w:tc>
          <w:tcPr>
            <w:tcW w:w="2835" w:type="dxa"/>
            <w:tcBorders>
              <w:bottom w:val="nil"/>
            </w:tcBorders>
          </w:tcPr>
          <w:p>
            <w:pPr>
              <w:pStyle w:val="0"/>
              <w:jc w:val="both"/>
            </w:pPr>
            <w:r>
              <w:rPr>
                <w:sz w:val="20"/>
              </w:rPr>
              <w:t xml:space="preserve">Расходы на обеспечение выполнения Хабаровским краевым фондом ОМС своих функций</w:t>
            </w:r>
          </w:p>
        </w:tc>
        <w:tc>
          <w:tcPr>
            <w:tcW w:w="1304" w:type="dxa"/>
            <w:tcBorders>
              <w:bottom w:val="nil"/>
            </w:tcBorders>
          </w:tcPr>
          <w:p>
            <w:pPr>
              <w:pStyle w:val="0"/>
              <w:jc w:val="center"/>
            </w:pPr>
            <w:r>
              <w:rPr>
                <w:sz w:val="20"/>
              </w:rPr>
              <w:t xml:space="preserve">319 435,20</w:t>
            </w:r>
          </w:p>
        </w:tc>
        <w:tc>
          <w:tcPr>
            <w:tcW w:w="2211" w:type="dxa"/>
            <w:tcBorders>
              <w:bottom w:val="nil"/>
            </w:tcBorders>
          </w:tcPr>
          <w:p>
            <w:pPr>
              <w:pStyle w:val="0"/>
              <w:jc w:val="center"/>
            </w:pPr>
            <w:r>
              <w:rPr>
                <w:sz w:val="20"/>
              </w:rPr>
              <w:t xml:space="preserve">250,60</w:t>
            </w:r>
          </w:p>
        </w:tc>
        <w:tc>
          <w:tcPr>
            <w:tcW w:w="1304" w:type="dxa"/>
            <w:tcBorders>
              <w:bottom w:val="nil"/>
            </w:tcBorders>
          </w:tcPr>
          <w:p>
            <w:pPr>
              <w:pStyle w:val="0"/>
              <w:jc w:val="center"/>
            </w:pPr>
            <w:r>
              <w:rPr>
                <w:sz w:val="20"/>
              </w:rPr>
              <w:t xml:space="preserve">319 435,20</w:t>
            </w:r>
          </w:p>
        </w:tc>
        <w:tc>
          <w:tcPr>
            <w:tcW w:w="2211" w:type="dxa"/>
            <w:tcBorders>
              <w:bottom w:val="nil"/>
            </w:tcBorders>
          </w:tcPr>
          <w:p>
            <w:pPr>
              <w:pStyle w:val="0"/>
              <w:jc w:val="center"/>
            </w:pPr>
            <w:r>
              <w:rPr>
                <w:sz w:val="20"/>
              </w:rPr>
              <w:t xml:space="preserve">250,60</w:t>
            </w:r>
          </w:p>
        </w:tc>
        <w:tc>
          <w:tcPr>
            <w:tcW w:w="1304" w:type="dxa"/>
            <w:tcBorders>
              <w:bottom w:val="nil"/>
            </w:tcBorders>
          </w:tcPr>
          <w:p>
            <w:pPr>
              <w:pStyle w:val="0"/>
              <w:jc w:val="center"/>
            </w:pPr>
            <w:r>
              <w:rPr>
                <w:sz w:val="20"/>
              </w:rPr>
              <w:t xml:space="preserve">319 435,20</w:t>
            </w:r>
          </w:p>
        </w:tc>
        <w:tc>
          <w:tcPr>
            <w:tcW w:w="2211" w:type="dxa"/>
            <w:tcBorders>
              <w:bottom w:val="nil"/>
            </w:tcBorders>
          </w:tcPr>
          <w:p>
            <w:pPr>
              <w:pStyle w:val="0"/>
              <w:jc w:val="center"/>
            </w:pPr>
            <w:r>
              <w:rPr>
                <w:sz w:val="20"/>
              </w:rPr>
              <w:t xml:space="preserve">250,60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2342" w:name="P2342"/>
    <w:bookmarkEnd w:id="2342"/>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ТЕРРИТОРИИ ХАБАРОВСКОГО КРАЯ ПО УСЛОВИЯМ ЕЕ ОКАЗАНИЯ</w:t>
      </w:r>
    </w:p>
    <w:p>
      <w:pPr>
        <w:pStyle w:val="2"/>
        <w:jc w:val="center"/>
      </w:pPr>
      <w:r>
        <w:rPr>
          <w:sz w:val="20"/>
        </w:rPr>
        <w:t xml:space="preserve">НА 2024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854"/>
        <w:gridCol w:w="964"/>
        <w:gridCol w:w="1814"/>
        <w:gridCol w:w="1759"/>
        <w:gridCol w:w="1759"/>
        <w:gridCol w:w="1030"/>
        <w:gridCol w:w="1191"/>
        <w:gridCol w:w="1474"/>
        <w:gridCol w:w="1587"/>
        <w:gridCol w:w="737"/>
      </w:tblGrid>
      <w:tr>
        <w:tblPrEx>
          <w:tblBorders>
            <w:left w:val="single" w:sz="4"/>
            <w:right w:val="single" w:sz="4"/>
            <w:insideV w:val="single" w:sz="4"/>
            <w:insideH w:val="single" w:sz="4"/>
          </w:tblBorders>
        </w:tblPrEx>
        <w:tc>
          <w:tcPr>
            <w:tcW w:w="2854" w:type="dxa"/>
            <w:vAlign w:val="center"/>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964" w:type="dxa"/>
            <w:vAlign w:val="center"/>
            <w:tcBorders>
              <w:top w:val="single" w:sz="4"/>
              <w:bottom w:val="single" w:sz="4"/>
            </w:tcBorders>
            <w:vMerge w:val="restart"/>
          </w:tcPr>
          <w:p>
            <w:pPr>
              <w:pStyle w:val="0"/>
              <w:jc w:val="center"/>
            </w:pPr>
            <w:r>
              <w:rPr>
                <w:sz w:val="20"/>
              </w:rPr>
              <w:t xml:space="preserve">N строки</w:t>
            </w:r>
          </w:p>
        </w:tc>
        <w:tc>
          <w:tcPr>
            <w:tcW w:w="1814" w:type="dxa"/>
            <w:vAlign w:val="center"/>
            <w:tcBorders>
              <w:top w:val="single" w:sz="4"/>
              <w:bottom w:val="single" w:sz="4"/>
            </w:tcBorders>
            <w:vMerge w:val="restart"/>
          </w:tcPr>
          <w:p>
            <w:pPr>
              <w:pStyle w:val="0"/>
              <w:jc w:val="center"/>
            </w:pPr>
            <w:r>
              <w:rPr>
                <w:sz w:val="20"/>
              </w:rPr>
              <w:t xml:space="preserve">Единица измерения</w:t>
            </w:r>
          </w:p>
        </w:tc>
        <w:tc>
          <w:tcPr>
            <w:tcW w:w="1759" w:type="dxa"/>
            <w:vAlign w:val="center"/>
            <w:tcBorders>
              <w:top w:val="single" w:sz="4"/>
              <w:bottom w:val="single" w:sz="4"/>
            </w:tcBorders>
            <w:vMerge w:val="restart"/>
          </w:tcPr>
          <w:p>
            <w:pPr>
              <w:pStyle w:val="0"/>
              <w:jc w:val="center"/>
            </w:pPr>
            <w:r>
              <w:rPr>
                <w:sz w:val="20"/>
              </w:rPr>
              <w:t xml:space="preserve">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Align w:val="center"/>
            <w:tcBorders>
              <w:top w:val="single" w:sz="4"/>
              <w:bottom w:val="single" w:sz="4"/>
            </w:tcBorders>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221" w:type="dxa"/>
            <w:vAlign w:val="center"/>
            <w:tcBorders>
              <w:top w:val="single" w:sz="4"/>
              <w:bottom w:val="single" w:sz="4"/>
            </w:tcBorders>
          </w:tcPr>
          <w:p>
            <w:pPr>
              <w:pStyle w:val="0"/>
              <w:jc w:val="center"/>
            </w:pPr>
            <w:r>
              <w:rPr>
                <w:sz w:val="20"/>
              </w:rPr>
              <w:t xml:space="preserve">Подушевые нормативы финансирования Территориальной программы государственных гарантий</w:t>
            </w:r>
          </w:p>
        </w:tc>
        <w:tc>
          <w:tcPr>
            <w:gridSpan w:val="3"/>
            <w:tcW w:w="3798" w:type="dxa"/>
            <w:vAlign w:val="center"/>
            <w:tcBorders>
              <w:top w:val="single" w:sz="4"/>
              <w:bottom w:val="single" w:sz="4"/>
            </w:tcBorders>
          </w:tcPr>
          <w:p>
            <w:pPr>
              <w:pStyle w:val="0"/>
              <w:jc w:val="center"/>
            </w:pPr>
            <w:r>
              <w:rPr>
                <w:sz w:val="20"/>
              </w:rPr>
              <w:t xml:space="preserve">Стоимость Территориальной программы государственных гарантий по источникам ее финансового обеспечения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30" w:type="dxa"/>
            <w:vAlign w:val="center"/>
            <w:tcBorders>
              <w:top w:val="single" w:sz="4"/>
              <w:bottom w:val="single" w:sz="4"/>
            </w:tcBorders>
          </w:tcPr>
          <w:p>
            <w:pPr>
              <w:pStyle w:val="0"/>
              <w:jc w:val="center"/>
            </w:pPr>
            <w:r>
              <w:rPr>
                <w:sz w:val="20"/>
              </w:rPr>
              <w:t xml:space="preserve">за счет бюджета субъекта РФ, рублей</w:t>
            </w:r>
          </w:p>
        </w:tc>
        <w:tc>
          <w:tcPr>
            <w:tcW w:w="1191" w:type="dxa"/>
            <w:vAlign w:val="center"/>
            <w:tcBorders>
              <w:top w:val="single" w:sz="4"/>
              <w:bottom w:val="single" w:sz="4"/>
            </w:tcBorders>
          </w:tcPr>
          <w:p>
            <w:pPr>
              <w:pStyle w:val="0"/>
              <w:jc w:val="center"/>
            </w:pPr>
            <w:r>
              <w:rPr>
                <w:sz w:val="20"/>
              </w:rPr>
              <w:t xml:space="preserve">за счет средств ОМС, рублей</w:t>
            </w:r>
          </w:p>
        </w:tc>
        <w:tc>
          <w:tcPr>
            <w:tcW w:w="1474" w:type="dxa"/>
            <w:vAlign w:val="center"/>
            <w:tcBorders>
              <w:top w:val="single" w:sz="4"/>
              <w:bottom w:val="single" w:sz="4"/>
            </w:tcBorders>
          </w:tcPr>
          <w:p>
            <w:pPr>
              <w:pStyle w:val="0"/>
              <w:jc w:val="center"/>
            </w:pPr>
            <w:r>
              <w:rPr>
                <w:sz w:val="20"/>
              </w:rPr>
              <w:t xml:space="preserve">за счет средств бюджета субъекта РФ, тыс. рублей</w:t>
            </w:r>
          </w:p>
        </w:tc>
        <w:tc>
          <w:tcPr>
            <w:tcW w:w="1587" w:type="dxa"/>
            <w:vAlign w:val="center"/>
            <w:tcBorders>
              <w:top w:val="single" w:sz="4"/>
              <w:bottom w:val="single" w:sz="4"/>
            </w:tcBorders>
          </w:tcPr>
          <w:p>
            <w:pPr>
              <w:pStyle w:val="0"/>
              <w:jc w:val="center"/>
            </w:pPr>
            <w:r>
              <w:rPr>
                <w:sz w:val="20"/>
              </w:rPr>
              <w:t xml:space="preserve">средства ОМС, тыс. рублей</w:t>
            </w:r>
          </w:p>
        </w:tc>
        <w:tc>
          <w:tcPr>
            <w:tcW w:w="737" w:type="dxa"/>
            <w:vAlign w:val="center"/>
            <w:tcBorders>
              <w:top w:val="single" w:sz="4"/>
              <w:bottom w:val="single" w:sz="4"/>
            </w:tcBorders>
          </w:tcPr>
          <w:p>
            <w:pPr>
              <w:pStyle w:val="0"/>
              <w:jc w:val="center"/>
            </w:pPr>
            <w:r>
              <w:rPr>
                <w:sz w:val="20"/>
              </w:rPr>
              <w:t xml:space="preserve">в % к итогу</w:t>
            </w:r>
          </w:p>
        </w:tc>
      </w:tr>
      <w:tr>
        <w:tblPrEx>
          <w:tblBorders>
            <w:left w:val="single" w:sz="4"/>
            <w:right w:val="single" w:sz="4"/>
            <w:insideV w:val="single" w:sz="4"/>
            <w:insideH w:val="single" w:sz="4"/>
          </w:tblBorders>
        </w:tblPrEx>
        <w:tc>
          <w:tcPr>
            <w:tcW w:w="2854" w:type="dxa"/>
            <w:vAlign w:val="center"/>
            <w:tcBorders>
              <w:top w:val="single" w:sz="4"/>
              <w:bottom w:val="single" w:sz="4"/>
            </w:tcBorders>
          </w:tcPr>
          <w:p>
            <w:pPr>
              <w:pStyle w:val="0"/>
              <w:jc w:val="center"/>
            </w:pPr>
            <w:r>
              <w:rPr>
                <w:sz w:val="20"/>
              </w:rPr>
              <w:t xml:space="preserve">1</w:t>
            </w:r>
          </w:p>
        </w:tc>
        <w:tc>
          <w:tcPr>
            <w:tcW w:w="964" w:type="dxa"/>
            <w:vAlign w:val="center"/>
            <w:tcBorders>
              <w:top w:val="single" w:sz="4"/>
              <w:bottom w:val="single" w:sz="4"/>
            </w:tcBorders>
          </w:tcPr>
          <w:p>
            <w:pPr>
              <w:pStyle w:val="0"/>
              <w:jc w:val="center"/>
            </w:pPr>
            <w:r>
              <w:rPr>
                <w:sz w:val="20"/>
              </w:rPr>
              <w:t xml:space="preserve">2</w:t>
            </w:r>
          </w:p>
        </w:tc>
        <w:tc>
          <w:tcPr>
            <w:tcW w:w="1814" w:type="dxa"/>
            <w:vAlign w:val="center"/>
            <w:tcBorders>
              <w:top w:val="single" w:sz="4"/>
              <w:bottom w:val="single" w:sz="4"/>
            </w:tcBorders>
          </w:tcPr>
          <w:p>
            <w:pPr>
              <w:pStyle w:val="0"/>
              <w:jc w:val="center"/>
            </w:pPr>
            <w:r>
              <w:rPr>
                <w:sz w:val="20"/>
              </w:rPr>
              <w:t xml:space="preserve">3</w:t>
            </w:r>
          </w:p>
        </w:tc>
        <w:tc>
          <w:tcPr>
            <w:tcW w:w="1759" w:type="dxa"/>
            <w:vAlign w:val="center"/>
            <w:tcBorders>
              <w:top w:val="single" w:sz="4"/>
              <w:bottom w:val="single" w:sz="4"/>
            </w:tcBorders>
          </w:tcPr>
          <w:p>
            <w:pPr>
              <w:pStyle w:val="0"/>
              <w:jc w:val="center"/>
            </w:pPr>
            <w:r>
              <w:rPr>
                <w:sz w:val="20"/>
              </w:rPr>
              <w:t xml:space="preserve">4</w:t>
            </w:r>
          </w:p>
        </w:tc>
        <w:tc>
          <w:tcPr>
            <w:tcW w:w="1759" w:type="dxa"/>
            <w:vAlign w:val="center"/>
            <w:tcBorders>
              <w:top w:val="single" w:sz="4"/>
              <w:bottom w:val="single" w:sz="4"/>
            </w:tcBorders>
          </w:tcPr>
          <w:p>
            <w:pPr>
              <w:pStyle w:val="0"/>
              <w:jc w:val="center"/>
            </w:pPr>
            <w:r>
              <w:rPr>
                <w:sz w:val="20"/>
              </w:rPr>
              <w:t xml:space="preserve">5</w:t>
            </w:r>
          </w:p>
        </w:tc>
        <w:tc>
          <w:tcPr>
            <w:tcW w:w="1030" w:type="dxa"/>
            <w:vAlign w:val="center"/>
            <w:tcBorders>
              <w:top w:val="single" w:sz="4"/>
              <w:bottom w:val="single" w:sz="4"/>
            </w:tcBorders>
          </w:tcPr>
          <w:p>
            <w:pPr>
              <w:pStyle w:val="0"/>
              <w:jc w:val="center"/>
            </w:pPr>
            <w:r>
              <w:rPr>
                <w:sz w:val="20"/>
              </w:rPr>
              <w:t xml:space="preserve">6</w:t>
            </w:r>
          </w:p>
        </w:tc>
        <w:tc>
          <w:tcPr>
            <w:tcW w:w="1191" w:type="dxa"/>
            <w:vAlign w:val="center"/>
            <w:tcBorders>
              <w:top w:val="single" w:sz="4"/>
              <w:bottom w:val="single" w:sz="4"/>
            </w:tcBorders>
          </w:tcPr>
          <w:p>
            <w:pPr>
              <w:pStyle w:val="0"/>
              <w:jc w:val="center"/>
            </w:pPr>
            <w:r>
              <w:rPr>
                <w:sz w:val="20"/>
              </w:rPr>
              <w:t xml:space="preserve">7</w:t>
            </w:r>
          </w:p>
        </w:tc>
        <w:tc>
          <w:tcPr>
            <w:tcW w:w="1474" w:type="dxa"/>
            <w:vAlign w:val="center"/>
            <w:tcBorders>
              <w:top w:val="single" w:sz="4"/>
              <w:bottom w:val="single" w:sz="4"/>
            </w:tcBorders>
          </w:tcPr>
          <w:p>
            <w:pPr>
              <w:pStyle w:val="0"/>
              <w:jc w:val="center"/>
            </w:pPr>
            <w:r>
              <w:rPr>
                <w:sz w:val="20"/>
              </w:rPr>
              <w:t xml:space="preserve">8</w:t>
            </w:r>
          </w:p>
        </w:tc>
        <w:tc>
          <w:tcPr>
            <w:tcW w:w="1587" w:type="dxa"/>
            <w:vAlign w:val="center"/>
            <w:tcBorders>
              <w:top w:val="single" w:sz="4"/>
              <w:bottom w:val="single" w:sz="4"/>
            </w:tcBorders>
          </w:tcPr>
          <w:p>
            <w:pPr>
              <w:pStyle w:val="0"/>
              <w:jc w:val="center"/>
            </w:pPr>
            <w:r>
              <w:rPr>
                <w:sz w:val="20"/>
              </w:rPr>
              <w:t xml:space="preserve">9</w:t>
            </w:r>
          </w:p>
        </w:tc>
        <w:tc>
          <w:tcPr>
            <w:tcW w:w="737" w:type="dxa"/>
            <w:vAlign w:val="center"/>
            <w:tcBorders>
              <w:top w:val="single" w:sz="4"/>
              <w:bottom w:val="single" w:sz="4"/>
            </w:tcBorders>
          </w:tcPr>
          <w:p>
            <w:pPr>
              <w:pStyle w:val="0"/>
              <w:jc w:val="center"/>
            </w:pPr>
            <w:r>
              <w:rPr>
                <w:sz w:val="20"/>
              </w:rPr>
              <w:t xml:space="preserve">10</w:t>
            </w:r>
          </w:p>
        </w:tc>
      </w:tr>
      <w:tr>
        <w:tc>
          <w:tcPr>
            <w:tcW w:w="2854" w:type="dxa"/>
            <w:vAlign w:val="center"/>
            <w:tcBorders>
              <w:top w:val="single" w:sz="4"/>
              <w:left w:val="nil"/>
              <w:bottom w:val="nil"/>
              <w:right w:val="nil"/>
            </w:tcBorders>
          </w:tcPr>
          <w:bookmarkStart w:id="2370" w:name="P2370"/>
          <w:bookmarkEnd w:id="2370"/>
          <w:p>
            <w:pPr>
              <w:pStyle w:val="0"/>
              <w:jc w:val="both"/>
            </w:pPr>
            <w:r>
              <w:rPr>
                <w:sz w:val="20"/>
              </w:rPr>
              <w:t xml:space="preserve">I. Медицинская помощь, предоставляемая за счет консолидированного бюджета субъекта Российской Федерации в том числе&lt;*&gt;:</w:t>
            </w:r>
          </w:p>
        </w:tc>
        <w:tc>
          <w:tcPr>
            <w:tcW w:w="964" w:type="dxa"/>
            <w:vAlign w:val="center"/>
            <w:tcBorders>
              <w:top w:val="single" w:sz="4"/>
              <w:left w:val="nil"/>
              <w:bottom w:val="nil"/>
              <w:right w:val="nil"/>
            </w:tcBorders>
          </w:tcPr>
          <w:p>
            <w:pPr>
              <w:pStyle w:val="0"/>
              <w:jc w:val="center"/>
            </w:pPr>
            <w:r>
              <w:rPr>
                <w:sz w:val="20"/>
              </w:rPr>
              <w:t xml:space="preserve">1</w:t>
            </w:r>
          </w:p>
        </w:tc>
        <w:tc>
          <w:tcPr>
            <w:tcW w:w="1814" w:type="dxa"/>
            <w:vAlign w:val="center"/>
            <w:tcBorders>
              <w:top w:val="single" w:sz="4"/>
              <w:left w:val="nil"/>
              <w:bottom w:val="nil"/>
              <w:right w:val="nil"/>
            </w:tcBorders>
          </w:tcPr>
          <w:p>
            <w:pPr>
              <w:pStyle w:val="0"/>
              <w:jc w:val="center"/>
            </w:pPr>
            <w:r>
              <w:rPr>
                <w:sz w:val="20"/>
              </w:rPr>
              <w:t xml:space="preserve">-</w:t>
            </w:r>
          </w:p>
        </w:tc>
        <w:tc>
          <w:tcPr>
            <w:tcW w:w="1759" w:type="dxa"/>
            <w:vAlign w:val="center"/>
            <w:tcBorders>
              <w:top w:val="single" w:sz="4"/>
              <w:left w:val="nil"/>
              <w:bottom w:val="nil"/>
              <w:right w:val="nil"/>
            </w:tcBorders>
          </w:tcPr>
          <w:p>
            <w:pPr>
              <w:pStyle w:val="0"/>
              <w:jc w:val="center"/>
            </w:pPr>
            <w:r>
              <w:rPr>
                <w:sz w:val="20"/>
              </w:rPr>
              <w:t xml:space="preserve">x</w:t>
            </w:r>
          </w:p>
        </w:tc>
        <w:tc>
          <w:tcPr>
            <w:tcW w:w="1759" w:type="dxa"/>
            <w:vAlign w:val="center"/>
            <w:tcBorders>
              <w:top w:val="single" w:sz="4"/>
              <w:left w:val="nil"/>
              <w:bottom w:val="nil"/>
              <w:right w:val="nil"/>
            </w:tcBorders>
          </w:tcPr>
          <w:p>
            <w:pPr>
              <w:pStyle w:val="0"/>
              <w:jc w:val="center"/>
            </w:pPr>
            <w:r>
              <w:rPr>
                <w:sz w:val="20"/>
              </w:rPr>
              <w:t xml:space="preserve">x</w:t>
            </w:r>
          </w:p>
        </w:tc>
        <w:tc>
          <w:tcPr>
            <w:tcW w:w="1030" w:type="dxa"/>
            <w:vAlign w:val="center"/>
            <w:tcBorders>
              <w:top w:val="single" w:sz="4"/>
              <w:left w:val="nil"/>
              <w:bottom w:val="nil"/>
              <w:right w:val="nil"/>
            </w:tcBorders>
          </w:tcPr>
          <w:p>
            <w:pPr>
              <w:pStyle w:val="0"/>
              <w:jc w:val="center"/>
            </w:pPr>
            <w:r>
              <w:rPr>
                <w:sz w:val="20"/>
              </w:rPr>
              <w:t xml:space="preserve">6 344,40</w:t>
            </w:r>
          </w:p>
        </w:tc>
        <w:tc>
          <w:tcPr>
            <w:tcW w:w="1191" w:type="dxa"/>
            <w:vAlign w:val="center"/>
            <w:tcBorders>
              <w:top w:val="single" w:sz="4"/>
              <w:left w:val="nil"/>
              <w:bottom w:val="nil"/>
              <w:right w:val="nil"/>
            </w:tcBorders>
          </w:tcPr>
          <w:p>
            <w:pPr>
              <w:pStyle w:val="0"/>
              <w:jc w:val="center"/>
            </w:pPr>
            <w:r>
              <w:rPr>
                <w:sz w:val="20"/>
              </w:rPr>
              <w:t xml:space="preserve">x</w:t>
            </w:r>
          </w:p>
        </w:tc>
        <w:tc>
          <w:tcPr>
            <w:tcW w:w="1474" w:type="dxa"/>
            <w:vAlign w:val="center"/>
            <w:tcBorders>
              <w:top w:val="single" w:sz="4"/>
              <w:left w:val="nil"/>
              <w:bottom w:val="nil"/>
              <w:right w:val="nil"/>
            </w:tcBorders>
          </w:tcPr>
          <w:p>
            <w:pPr>
              <w:pStyle w:val="0"/>
              <w:jc w:val="center"/>
            </w:pPr>
            <w:r>
              <w:rPr>
                <w:sz w:val="20"/>
              </w:rPr>
              <w:t xml:space="preserve">8 146 111,48</w:t>
            </w:r>
          </w:p>
        </w:tc>
        <w:tc>
          <w:tcPr>
            <w:tcW w:w="1587" w:type="dxa"/>
            <w:vAlign w:val="center"/>
            <w:tcBorders>
              <w:top w:val="single" w:sz="4"/>
              <w:left w:val="nil"/>
              <w:bottom w:val="nil"/>
              <w:right w:val="nil"/>
            </w:tcBorders>
          </w:tcPr>
          <w:p>
            <w:pPr>
              <w:pStyle w:val="0"/>
              <w:jc w:val="center"/>
            </w:pPr>
            <w:r>
              <w:rPr>
                <w:sz w:val="20"/>
              </w:rPr>
              <w:t xml:space="preserve">x</w:t>
            </w:r>
          </w:p>
        </w:tc>
        <w:tc>
          <w:tcPr>
            <w:tcW w:w="737" w:type="dxa"/>
            <w:vAlign w:val="center"/>
            <w:tcBorders>
              <w:top w:val="single" w:sz="4"/>
              <w:left w:val="nil"/>
              <w:bottom w:val="nil"/>
              <w:right w:val="nil"/>
            </w:tcBorders>
          </w:tcPr>
          <w:p>
            <w:pPr>
              <w:pStyle w:val="0"/>
              <w:jc w:val="center"/>
            </w:pPr>
            <w:r>
              <w:rPr>
                <w:sz w:val="20"/>
              </w:rPr>
              <w:t xml:space="preserve">18,07</w:t>
            </w:r>
          </w:p>
        </w:tc>
      </w:tr>
      <w:tr>
        <w:tc>
          <w:tcPr>
            <w:tcW w:w="2854" w:type="dxa"/>
            <w:vAlign w:val="center"/>
            <w:tcBorders>
              <w:top w:val="nil"/>
              <w:left w:val="nil"/>
              <w:bottom w:val="nil"/>
              <w:right w:val="nil"/>
            </w:tcBorders>
          </w:tcPr>
          <w:p>
            <w:pPr>
              <w:pStyle w:val="0"/>
              <w:jc w:val="both"/>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64" w:type="dxa"/>
            <w:vAlign w:val="center"/>
            <w:tcBorders>
              <w:top w:val="nil"/>
              <w:left w:val="nil"/>
              <w:bottom w:val="nil"/>
              <w:right w:val="nil"/>
            </w:tcBorders>
          </w:tcPr>
          <w:p>
            <w:pPr>
              <w:pStyle w:val="0"/>
              <w:jc w:val="center"/>
            </w:pPr>
            <w:r>
              <w:rPr>
                <w:sz w:val="20"/>
              </w:rPr>
              <w:t xml:space="preserve">2</w:t>
            </w:r>
          </w:p>
        </w:tc>
        <w:tc>
          <w:tcPr>
            <w:tcW w:w="1814" w:type="dxa"/>
            <w:vAlign w:val="center"/>
            <w:tcBorders>
              <w:top w:val="nil"/>
              <w:left w:val="nil"/>
              <w:bottom w:val="nil"/>
              <w:right w:val="nil"/>
            </w:tcBorders>
          </w:tcPr>
          <w:p>
            <w:pPr>
              <w:pStyle w:val="0"/>
              <w:jc w:val="center"/>
            </w:pPr>
            <w:r>
              <w:rPr>
                <w:sz w:val="20"/>
              </w:rPr>
              <w:t xml:space="preserve">вызов</w:t>
            </w:r>
          </w:p>
        </w:tc>
        <w:tc>
          <w:tcPr>
            <w:tcW w:w="1759" w:type="dxa"/>
            <w:vAlign w:val="center"/>
            <w:tcBorders>
              <w:top w:val="nil"/>
              <w:left w:val="nil"/>
              <w:bottom w:val="nil"/>
              <w:right w:val="nil"/>
            </w:tcBorders>
          </w:tcPr>
          <w:p>
            <w:pPr>
              <w:pStyle w:val="0"/>
              <w:jc w:val="center"/>
            </w:pPr>
            <w:r>
              <w:rPr>
                <w:sz w:val="20"/>
              </w:rPr>
              <w:t xml:space="preserve">0,004</w:t>
            </w:r>
          </w:p>
        </w:tc>
        <w:tc>
          <w:tcPr>
            <w:tcW w:w="1759" w:type="dxa"/>
            <w:vAlign w:val="center"/>
            <w:tcBorders>
              <w:top w:val="nil"/>
              <w:left w:val="nil"/>
              <w:bottom w:val="nil"/>
              <w:right w:val="nil"/>
            </w:tcBorders>
          </w:tcPr>
          <w:p>
            <w:pPr>
              <w:pStyle w:val="0"/>
              <w:jc w:val="center"/>
            </w:pPr>
            <w:r>
              <w:rPr>
                <w:sz w:val="20"/>
              </w:rPr>
              <w:t xml:space="preserve">100 901,40</w:t>
            </w:r>
          </w:p>
        </w:tc>
        <w:tc>
          <w:tcPr>
            <w:tcW w:w="1030" w:type="dxa"/>
            <w:vAlign w:val="center"/>
            <w:tcBorders>
              <w:top w:val="nil"/>
              <w:left w:val="nil"/>
              <w:bottom w:val="nil"/>
              <w:right w:val="nil"/>
            </w:tcBorders>
          </w:tcPr>
          <w:p>
            <w:pPr>
              <w:pStyle w:val="0"/>
              <w:jc w:val="center"/>
            </w:pPr>
            <w:r>
              <w:rPr>
                <w:sz w:val="20"/>
              </w:rPr>
              <w:t xml:space="preserve">403,60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518 229,54</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964" w:type="dxa"/>
            <w:vAlign w:val="center"/>
            <w:tcBorders>
              <w:top w:val="nil"/>
              <w:left w:val="nil"/>
              <w:bottom w:val="nil"/>
              <w:right w:val="nil"/>
            </w:tcBorders>
          </w:tcPr>
          <w:p>
            <w:pPr>
              <w:pStyle w:val="0"/>
              <w:jc w:val="center"/>
            </w:pPr>
            <w:r>
              <w:rPr>
                <w:sz w:val="20"/>
              </w:rPr>
              <w:t xml:space="preserve">3</w:t>
            </w:r>
          </w:p>
        </w:tc>
        <w:tc>
          <w:tcPr>
            <w:tcW w:w="1814" w:type="dxa"/>
            <w:vAlign w:val="center"/>
            <w:tcBorders>
              <w:top w:val="nil"/>
              <w:left w:val="nil"/>
              <w:bottom w:val="nil"/>
              <w:right w:val="nil"/>
            </w:tcBorders>
          </w:tcPr>
          <w:p>
            <w:pPr>
              <w:pStyle w:val="0"/>
              <w:jc w:val="center"/>
            </w:pPr>
            <w:r>
              <w:rPr>
                <w:sz w:val="20"/>
              </w:rPr>
              <w:t xml:space="preserve">вызов</w:t>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jc w:val="center"/>
            </w:pPr>
            <w:r>
              <w:rPr>
                <w:sz w:val="20"/>
              </w:rPr>
              <w:t xml:space="preserve">11,20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14 388,36</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скорая медицинская помощь при санитарно-авиационной эвакуации</w:t>
            </w:r>
          </w:p>
        </w:tc>
        <w:tc>
          <w:tcPr>
            <w:tcW w:w="964" w:type="dxa"/>
            <w:vAlign w:val="center"/>
            <w:tcBorders>
              <w:top w:val="nil"/>
              <w:left w:val="nil"/>
              <w:bottom w:val="nil"/>
              <w:right w:val="nil"/>
            </w:tcBorders>
          </w:tcPr>
          <w:p>
            <w:pPr>
              <w:pStyle w:val="0"/>
              <w:jc w:val="center"/>
            </w:pPr>
            <w:r>
              <w:rPr>
                <w:sz w:val="20"/>
              </w:rPr>
              <w:t xml:space="preserve">4</w:t>
            </w:r>
          </w:p>
        </w:tc>
        <w:tc>
          <w:tcPr>
            <w:tcW w:w="1814" w:type="dxa"/>
            <w:vAlign w:val="center"/>
            <w:tcBorders>
              <w:top w:val="nil"/>
              <w:left w:val="nil"/>
              <w:bottom w:val="nil"/>
              <w:right w:val="nil"/>
            </w:tcBorders>
          </w:tcPr>
          <w:p>
            <w:pPr>
              <w:pStyle w:val="0"/>
              <w:jc w:val="center"/>
            </w:pPr>
            <w:r>
              <w:rPr>
                <w:sz w:val="20"/>
              </w:rPr>
              <w:t xml:space="preserve">вызов</w:t>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pPr>
            <w:r>
              <w:rPr>
                <w:sz w:val="20"/>
              </w:rPr>
            </w:r>
          </w:p>
        </w:tc>
        <w:tc>
          <w:tcPr>
            <w:tcW w:w="1191" w:type="dxa"/>
            <w:vAlign w:val="center"/>
            <w:tcBorders>
              <w:top w:val="nil"/>
              <w:left w:val="nil"/>
              <w:bottom w:val="nil"/>
              <w:right w:val="nil"/>
            </w:tcBorders>
          </w:tcPr>
          <w:p>
            <w:pPr>
              <w:pStyle w:val="0"/>
            </w:pPr>
            <w:r>
              <w:rPr>
                <w:sz w:val="20"/>
              </w:rPr>
            </w:r>
          </w:p>
        </w:tc>
        <w:tc>
          <w:tcPr>
            <w:tcW w:w="1474" w:type="dxa"/>
            <w:vAlign w:val="center"/>
            <w:tcBorders>
              <w:top w:val="nil"/>
              <w:left w:val="nil"/>
              <w:bottom w:val="nil"/>
              <w:right w:val="nil"/>
            </w:tcBorders>
          </w:tcPr>
          <w:p>
            <w:pPr>
              <w:pStyle w:val="0"/>
            </w:pPr>
            <w:r>
              <w:rPr>
                <w:sz w:val="20"/>
              </w:rPr>
            </w:r>
          </w:p>
        </w:tc>
        <w:tc>
          <w:tcPr>
            <w:tcW w:w="1587" w:type="dxa"/>
            <w:vAlign w:val="center"/>
            <w:tcBorders>
              <w:top w:val="nil"/>
              <w:left w:val="nil"/>
              <w:bottom w:val="nil"/>
              <w:right w:val="nil"/>
            </w:tcBorders>
          </w:tcPr>
          <w:p>
            <w:pPr>
              <w:pStyle w:val="0"/>
            </w:pPr>
            <w:r>
              <w:rPr>
                <w:sz w:val="20"/>
              </w:rPr>
            </w:r>
          </w:p>
        </w:tc>
        <w:tc>
          <w:tcPr>
            <w:tcW w:w="737"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p>
            <w:pPr>
              <w:pStyle w:val="0"/>
              <w:jc w:val="both"/>
            </w:pPr>
            <w:r>
              <w:rPr>
                <w:sz w:val="20"/>
              </w:rPr>
              <w:t xml:space="preserve">2. Первичная медико-санитарная помощь, предоставляемая:</w:t>
            </w:r>
          </w:p>
        </w:tc>
        <w:tc>
          <w:tcPr>
            <w:tcW w:w="964" w:type="dxa"/>
            <w:vAlign w:val="center"/>
            <w:tcBorders>
              <w:top w:val="nil"/>
              <w:left w:val="nil"/>
              <w:bottom w:val="nil"/>
              <w:right w:val="nil"/>
            </w:tcBorders>
          </w:tcPr>
          <w:p>
            <w:pPr>
              <w:pStyle w:val="0"/>
              <w:jc w:val="center"/>
            </w:pPr>
            <w:r>
              <w:rPr>
                <w:sz w:val="20"/>
              </w:rPr>
              <w:t xml:space="preserve">5</w:t>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 в амбулаторных условиях:</w:t>
            </w:r>
          </w:p>
        </w:tc>
        <w:tc>
          <w:tcPr>
            <w:tcW w:w="964" w:type="dxa"/>
            <w:vAlign w:val="center"/>
            <w:tcBorders>
              <w:top w:val="nil"/>
              <w:left w:val="nil"/>
              <w:bottom w:val="nil"/>
              <w:right w:val="nil"/>
            </w:tcBorders>
          </w:tcPr>
          <w:p>
            <w:pPr>
              <w:pStyle w:val="0"/>
              <w:jc w:val="center"/>
            </w:pPr>
            <w:r>
              <w:rPr>
                <w:sz w:val="20"/>
              </w:rPr>
              <w:t xml:space="preserve">6</w:t>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2.1.1. с профилактической и иными целями &lt;***&gt;, в том числе:</w:t>
            </w:r>
          </w:p>
        </w:tc>
        <w:tc>
          <w:tcPr>
            <w:tcW w:w="964" w:type="dxa"/>
            <w:vAlign w:val="center"/>
            <w:tcBorders>
              <w:top w:val="nil"/>
              <w:left w:val="nil"/>
              <w:bottom w:val="nil"/>
              <w:right w:val="nil"/>
            </w:tcBorders>
          </w:tcPr>
          <w:p>
            <w:pPr>
              <w:pStyle w:val="0"/>
              <w:jc w:val="center"/>
            </w:pPr>
            <w:r>
              <w:rPr>
                <w:sz w:val="20"/>
              </w:rPr>
              <w:t xml:space="preserve">7</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0,73</w:t>
            </w:r>
          </w:p>
        </w:tc>
        <w:tc>
          <w:tcPr>
            <w:tcW w:w="1759" w:type="dxa"/>
            <w:vAlign w:val="center"/>
            <w:tcBorders>
              <w:top w:val="nil"/>
              <w:left w:val="nil"/>
              <w:bottom w:val="nil"/>
              <w:right w:val="nil"/>
            </w:tcBorders>
          </w:tcPr>
          <w:p>
            <w:pPr>
              <w:pStyle w:val="0"/>
              <w:jc w:val="center"/>
            </w:pPr>
            <w:r>
              <w:rPr>
                <w:sz w:val="20"/>
              </w:rPr>
              <w:t xml:space="preserve">838,80</w:t>
            </w:r>
          </w:p>
        </w:tc>
        <w:tc>
          <w:tcPr>
            <w:tcW w:w="1030" w:type="dxa"/>
            <w:vAlign w:val="center"/>
            <w:tcBorders>
              <w:top w:val="nil"/>
              <w:left w:val="nil"/>
              <w:bottom w:val="nil"/>
              <w:right w:val="nil"/>
            </w:tcBorders>
          </w:tcPr>
          <w:p>
            <w:pPr>
              <w:pStyle w:val="0"/>
              <w:jc w:val="center"/>
            </w:pPr>
            <w:r>
              <w:rPr>
                <w:sz w:val="20"/>
              </w:rPr>
              <w:t xml:space="preserve">612,30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786 196,83</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964" w:type="dxa"/>
            <w:vAlign w:val="center"/>
            <w:tcBorders>
              <w:top w:val="nil"/>
              <w:left w:val="nil"/>
              <w:bottom w:val="nil"/>
              <w:right w:val="nil"/>
            </w:tcBorders>
          </w:tcPr>
          <w:p>
            <w:pPr>
              <w:pStyle w:val="0"/>
              <w:jc w:val="center"/>
            </w:pPr>
            <w:r>
              <w:rPr>
                <w:sz w:val="20"/>
              </w:rPr>
              <w:t xml:space="preserve">7.1</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pPr>
            <w:r>
              <w:rPr>
                <w:sz w:val="20"/>
              </w:rPr>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pPr>
            <w:r>
              <w:rPr>
                <w:sz w:val="20"/>
              </w:rPr>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2.1.2. в связи с заболеваниями - обращений &lt;****&gt;, в том числе:</w:t>
            </w:r>
          </w:p>
        </w:tc>
        <w:tc>
          <w:tcPr>
            <w:tcW w:w="964" w:type="dxa"/>
            <w:vAlign w:val="center"/>
            <w:tcBorders>
              <w:top w:val="nil"/>
              <w:left w:val="nil"/>
              <w:bottom w:val="nil"/>
              <w:right w:val="nil"/>
            </w:tcBorders>
          </w:tcPr>
          <w:p>
            <w:pPr>
              <w:pStyle w:val="0"/>
              <w:jc w:val="center"/>
            </w:pPr>
            <w:r>
              <w:rPr>
                <w:sz w:val="20"/>
              </w:rPr>
              <w:t xml:space="preserve">8</w:t>
            </w:r>
          </w:p>
        </w:tc>
        <w:tc>
          <w:tcPr>
            <w:tcW w:w="1814" w:type="dxa"/>
            <w:vAlign w:val="center"/>
            <w:tcBorders>
              <w:top w:val="nil"/>
              <w:left w:val="nil"/>
              <w:bottom w:val="nil"/>
              <w:right w:val="nil"/>
            </w:tcBorders>
          </w:tcPr>
          <w:p>
            <w:pPr>
              <w:pStyle w:val="0"/>
              <w:jc w:val="center"/>
            </w:pPr>
            <w:r>
              <w:rPr>
                <w:sz w:val="20"/>
              </w:rPr>
              <w:t xml:space="preserve">обращений</w:t>
            </w:r>
          </w:p>
        </w:tc>
        <w:tc>
          <w:tcPr>
            <w:tcW w:w="1759" w:type="dxa"/>
            <w:vAlign w:val="center"/>
            <w:tcBorders>
              <w:top w:val="nil"/>
              <w:left w:val="nil"/>
              <w:bottom w:val="nil"/>
              <w:right w:val="nil"/>
            </w:tcBorders>
          </w:tcPr>
          <w:p>
            <w:pPr>
              <w:pStyle w:val="0"/>
              <w:jc w:val="center"/>
            </w:pPr>
            <w:r>
              <w:rPr>
                <w:sz w:val="20"/>
              </w:rPr>
              <w:t xml:space="preserve">0,144</w:t>
            </w:r>
          </w:p>
        </w:tc>
        <w:tc>
          <w:tcPr>
            <w:tcW w:w="1759" w:type="dxa"/>
            <w:vAlign w:val="center"/>
            <w:tcBorders>
              <w:top w:val="nil"/>
              <w:left w:val="nil"/>
              <w:bottom w:val="nil"/>
              <w:right w:val="nil"/>
            </w:tcBorders>
          </w:tcPr>
          <w:p>
            <w:pPr>
              <w:pStyle w:val="0"/>
              <w:jc w:val="center"/>
            </w:pPr>
            <w:r>
              <w:rPr>
                <w:sz w:val="20"/>
              </w:rPr>
              <w:t xml:space="preserve">2 094,30</w:t>
            </w:r>
          </w:p>
        </w:tc>
        <w:tc>
          <w:tcPr>
            <w:tcW w:w="1030" w:type="dxa"/>
            <w:vAlign w:val="center"/>
            <w:tcBorders>
              <w:top w:val="nil"/>
              <w:left w:val="nil"/>
              <w:bottom w:val="nil"/>
              <w:right w:val="nil"/>
            </w:tcBorders>
          </w:tcPr>
          <w:p>
            <w:pPr>
              <w:pStyle w:val="0"/>
              <w:jc w:val="center"/>
            </w:pPr>
            <w:r>
              <w:rPr>
                <w:sz w:val="20"/>
              </w:rPr>
              <w:t xml:space="preserve">301,60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387 231,28</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964" w:type="dxa"/>
            <w:vAlign w:val="center"/>
            <w:tcBorders>
              <w:top w:val="nil"/>
              <w:left w:val="nil"/>
              <w:bottom w:val="nil"/>
              <w:right w:val="nil"/>
            </w:tcBorders>
          </w:tcPr>
          <w:p>
            <w:pPr>
              <w:pStyle w:val="0"/>
              <w:jc w:val="center"/>
            </w:pPr>
            <w:r>
              <w:rPr>
                <w:sz w:val="20"/>
              </w:rPr>
              <w:t xml:space="preserve">8.1</w:t>
            </w:r>
          </w:p>
        </w:tc>
        <w:tc>
          <w:tcPr>
            <w:tcW w:w="1814" w:type="dxa"/>
            <w:vAlign w:val="center"/>
            <w:tcBorders>
              <w:top w:val="nil"/>
              <w:left w:val="nil"/>
              <w:bottom w:val="nil"/>
              <w:right w:val="nil"/>
            </w:tcBorders>
          </w:tcPr>
          <w:p>
            <w:pPr>
              <w:pStyle w:val="0"/>
              <w:jc w:val="center"/>
            </w:pPr>
            <w:r>
              <w:rPr>
                <w:sz w:val="20"/>
              </w:rPr>
              <w:t xml:space="preserve">обращений</w:t>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pPr>
            <w:r>
              <w:rPr>
                <w:sz w:val="20"/>
              </w:rPr>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pPr>
            <w:r>
              <w:rPr>
                <w:sz w:val="20"/>
              </w:rPr>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2.2. в условиях дневных стационаров &lt;*****&gt;, в том числе:</w:t>
            </w:r>
          </w:p>
        </w:tc>
        <w:tc>
          <w:tcPr>
            <w:tcW w:w="964" w:type="dxa"/>
            <w:vAlign w:val="center"/>
            <w:tcBorders>
              <w:top w:val="nil"/>
              <w:left w:val="nil"/>
              <w:bottom w:val="nil"/>
              <w:right w:val="nil"/>
            </w:tcBorders>
          </w:tcPr>
          <w:p>
            <w:pPr>
              <w:pStyle w:val="0"/>
              <w:jc w:val="center"/>
            </w:pPr>
            <w:r>
              <w:rPr>
                <w:sz w:val="20"/>
              </w:rPr>
              <w:t xml:space="preserve">9</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0,00098</w:t>
            </w:r>
          </w:p>
        </w:tc>
        <w:tc>
          <w:tcPr>
            <w:tcW w:w="1759" w:type="dxa"/>
            <w:vAlign w:val="center"/>
            <w:tcBorders>
              <w:top w:val="nil"/>
              <w:left w:val="nil"/>
              <w:bottom w:val="nil"/>
              <w:right w:val="nil"/>
            </w:tcBorders>
          </w:tcPr>
          <w:p>
            <w:pPr>
              <w:pStyle w:val="0"/>
              <w:jc w:val="center"/>
            </w:pPr>
            <w:r>
              <w:rPr>
                <w:sz w:val="20"/>
              </w:rPr>
              <w:t xml:space="preserve">18 590,90</w:t>
            </w:r>
          </w:p>
        </w:tc>
        <w:tc>
          <w:tcPr>
            <w:tcW w:w="1030" w:type="dxa"/>
            <w:vAlign w:val="center"/>
            <w:tcBorders>
              <w:top w:val="nil"/>
              <w:left w:val="nil"/>
              <w:bottom w:val="nil"/>
              <w:right w:val="nil"/>
            </w:tcBorders>
          </w:tcPr>
          <w:p>
            <w:pPr>
              <w:pStyle w:val="0"/>
              <w:jc w:val="center"/>
            </w:pPr>
            <w:r>
              <w:rPr>
                <w:sz w:val="20"/>
              </w:rPr>
              <w:t xml:space="preserve">18,20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23 387,38</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964" w:type="dxa"/>
            <w:vAlign w:val="center"/>
            <w:tcBorders>
              <w:top w:val="nil"/>
              <w:left w:val="nil"/>
              <w:bottom w:val="nil"/>
              <w:right w:val="nil"/>
            </w:tcBorders>
          </w:tcPr>
          <w:p>
            <w:pPr>
              <w:pStyle w:val="0"/>
              <w:jc w:val="center"/>
            </w:pPr>
            <w:r>
              <w:rPr>
                <w:sz w:val="20"/>
              </w:rPr>
              <w:t xml:space="preserve">9.1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pPr>
            <w:r>
              <w:rPr>
                <w:sz w:val="20"/>
              </w:rPr>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pPr>
            <w:r>
              <w:rPr>
                <w:sz w:val="20"/>
              </w:rPr>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 Специализированная, в том числе высокотехнологичная, медицинская помощь</w:t>
            </w:r>
          </w:p>
        </w:tc>
        <w:tc>
          <w:tcPr>
            <w:tcW w:w="964" w:type="dxa"/>
            <w:vAlign w:val="center"/>
            <w:tcBorders>
              <w:top w:val="nil"/>
              <w:left w:val="nil"/>
              <w:bottom w:val="nil"/>
              <w:right w:val="nil"/>
            </w:tcBorders>
          </w:tcPr>
          <w:p>
            <w:pPr>
              <w:pStyle w:val="0"/>
              <w:jc w:val="center"/>
            </w:pPr>
            <w:r>
              <w:rPr>
                <w:sz w:val="20"/>
              </w:rPr>
              <w:t xml:space="preserve">10</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1 809,60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2 323 490,05</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3.1. в условиях дневных стационаров &lt;*****&gt;, в том числе:</w:t>
            </w:r>
          </w:p>
        </w:tc>
        <w:tc>
          <w:tcPr>
            <w:tcW w:w="964" w:type="dxa"/>
            <w:vAlign w:val="center"/>
            <w:tcBorders>
              <w:top w:val="nil"/>
              <w:left w:val="nil"/>
              <w:bottom w:val="nil"/>
              <w:right w:val="nil"/>
            </w:tcBorders>
          </w:tcPr>
          <w:p>
            <w:pPr>
              <w:pStyle w:val="0"/>
              <w:jc w:val="center"/>
            </w:pPr>
            <w:r>
              <w:rPr>
                <w:sz w:val="20"/>
              </w:rPr>
              <w:t xml:space="preserve">11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0,00302</w:t>
            </w:r>
          </w:p>
        </w:tc>
        <w:tc>
          <w:tcPr>
            <w:tcW w:w="1759" w:type="dxa"/>
            <w:vAlign w:val="center"/>
            <w:tcBorders>
              <w:top w:val="nil"/>
              <w:left w:val="nil"/>
              <w:bottom w:val="nil"/>
              <w:right w:val="nil"/>
            </w:tcBorders>
          </w:tcPr>
          <w:p>
            <w:pPr>
              <w:pStyle w:val="0"/>
              <w:jc w:val="center"/>
            </w:pPr>
            <w:r>
              <w:rPr>
                <w:sz w:val="20"/>
              </w:rPr>
              <w:t xml:space="preserve">23 816,40</w:t>
            </w:r>
          </w:p>
        </w:tc>
        <w:tc>
          <w:tcPr>
            <w:tcW w:w="1030" w:type="dxa"/>
            <w:vAlign w:val="center"/>
            <w:tcBorders>
              <w:top w:val="nil"/>
              <w:left w:val="nil"/>
              <w:bottom w:val="nil"/>
              <w:right w:val="nil"/>
            </w:tcBorders>
          </w:tcPr>
          <w:p>
            <w:pPr>
              <w:pStyle w:val="0"/>
              <w:jc w:val="center"/>
            </w:pPr>
            <w:r>
              <w:rPr>
                <w:sz w:val="20"/>
              </w:rPr>
              <w:t xml:space="preserve">71,90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92 360,00</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964" w:type="dxa"/>
            <w:vAlign w:val="center"/>
            <w:tcBorders>
              <w:top w:val="nil"/>
              <w:left w:val="nil"/>
              <w:bottom w:val="nil"/>
              <w:right w:val="nil"/>
            </w:tcBorders>
          </w:tcPr>
          <w:p>
            <w:pPr>
              <w:pStyle w:val="0"/>
              <w:jc w:val="center"/>
            </w:pPr>
            <w:r>
              <w:rPr>
                <w:sz w:val="20"/>
              </w:rPr>
              <w:t xml:space="preserve">11.1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pPr>
            <w:r>
              <w:rPr>
                <w:sz w:val="20"/>
              </w:rPr>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pPr>
            <w:r>
              <w:rPr>
                <w:sz w:val="20"/>
              </w:rPr>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3.2. в условиях круглосуточных стационаров, в том числе:</w:t>
            </w:r>
          </w:p>
        </w:tc>
        <w:tc>
          <w:tcPr>
            <w:tcW w:w="964" w:type="dxa"/>
            <w:vAlign w:val="center"/>
            <w:tcBorders>
              <w:top w:val="nil"/>
              <w:left w:val="nil"/>
              <w:bottom w:val="nil"/>
              <w:right w:val="nil"/>
            </w:tcBorders>
          </w:tcPr>
          <w:p>
            <w:pPr>
              <w:pStyle w:val="0"/>
              <w:jc w:val="center"/>
            </w:pPr>
            <w:r>
              <w:rPr>
                <w:sz w:val="20"/>
              </w:rPr>
              <w:t xml:space="preserve">12</w:t>
            </w:r>
          </w:p>
        </w:tc>
        <w:tc>
          <w:tcPr>
            <w:tcW w:w="1814" w:type="dxa"/>
            <w:vAlign w:val="center"/>
            <w:tcBorders>
              <w:top w:val="nil"/>
              <w:left w:val="nil"/>
              <w:bottom w:val="nil"/>
              <w:right w:val="nil"/>
            </w:tcBorders>
          </w:tcPr>
          <w:p>
            <w:pPr>
              <w:pStyle w:val="0"/>
              <w:jc w:val="center"/>
            </w:pPr>
            <w:r>
              <w:rPr>
                <w:sz w:val="20"/>
              </w:rPr>
              <w:t xml:space="preserve">случаев госпитализаций</w:t>
            </w:r>
          </w:p>
        </w:tc>
        <w:tc>
          <w:tcPr>
            <w:tcW w:w="1759" w:type="dxa"/>
            <w:vAlign w:val="center"/>
            <w:tcBorders>
              <w:top w:val="nil"/>
              <w:left w:val="nil"/>
              <w:bottom w:val="nil"/>
              <w:right w:val="nil"/>
            </w:tcBorders>
          </w:tcPr>
          <w:p>
            <w:pPr>
              <w:pStyle w:val="0"/>
              <w:jc w:val="center"/>
            </w:pPr>
            <w:r>
              <w:rPr>
                <w:sz w:val="20"/>
              </w:rPr>
              <w:t xml:space="preserve">0,0138</w:t>
            </w:r>
          </w:p>
        </w:tc>
        <w:tc>
          <w:tcPr>
            <w:tcW w:w="1759" w:type="dxa"/>
            <w:vAlign w:val="center"/>
            <w:tcBorders>
              <w:top w:val="nil"/>
              <w:left w:val="nil"/>
              <w:bottom w:val="nil"/>
              <w:right w:val="nil"/>
            </w:tcBorders>
          </w:tcPr>
          <w:p>
            <w:pPr>
              <w:pStyle w:val="0"/>
              <w:jc w:val="center"/>
            </w:pPr>
            <w:r>
              <w:rPr>
                <w:sz w:val="20"/>
              </w:rPr>
              <w:t xml:space="preserve">125 917,40</w:t>
            </w:r>
          </w:p>
        </w:tc>
        <w:tc>
          <w:tcPr>
            <w:tcW w:w="1030" w:type="dxa"/>
            <w:vAlign w:val="center"/>
            <w:tcBorders>
              <w:top w:val="nil"/>
              <w:left w:val="nil"/>
              <w:bottom w:val="nil"/>
              <w:right w:val="nil"/>
            </w:tcBorders>
          </w:tcPr>
          <w:p>
            <w:pPr>
              <w:pStyle w:val="0"/>
              <w:jc w:val="center"/>
            </w:pPr>
            <w:r>
              <w:rPr>
                <w:sz w:val="20"/>
              </w:rPr>
              <w:t xml:space="preserve">1 737,60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2 231 130,05</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не идентифицированным и не застрахованным в системе ОМС лицам</w:t>
            </w:r>
          </w:p>
        </w:tc>
        <w:tc>
          <w:tcPr>
            <w:tcW w:w="964" w:type="dxa"/>
            <w:vAlign w:val="center"/>
            <w:tcBorders>
              <w:top w:val="nil"/>
              <w:left w:val="nil"/>
              <w:bottom w:val="nil"/>
              <w:right w:val="nil"/>
            </w:tcBorders>
          </w:tcPr>
          <w:p>
            <w:pPr>
              <w:pStyle w:val="0"/>
              <w:jc w:val="center"/>
            </w:pPr>
            <w:r>
              <w:rPr>
                <w:sz w:val="20"/>
              </w:rPr>
              <w:t xml:space="preserve">12.1</w:t>
            </w:r>
          </w:p>
        </w:tc>
        <w:tc>
          <w:tcPr>
            <w:tcW w:w="1814" w:type="dxa"/>
            <w:vAlign w:val="center"/>
            <w:tcBorders>
              <w:top w:val="nil"/>
              <w:left w:val="nil"/>
              <w:bottom w:val="nil"/>
              <w:right w:val="nil"/>
            </w:tcBorders>
          </w:tcPr>
          <w:p>
            <w:pPr>
              <w:pStyle w:val="0"/>
              <w:jc w:val="center"/>
            </w:pPr>
            <w:r>
              <w:rPr>
                <w:sz w:val="20"/>
              </w:rPr>
              <w:t xml:space="preserve">случаев госпитализаций</w:t>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jc w:val="center"/>
            </w:pPr>
            <w:r>
              <w:rPr>
                <w:sz w:val="20"/>
              </w:rPr>
              <w:t xml:space="preserve">4,70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5 990,15</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 Паллиативная медицинская помощь:</w:t>
            </w:r>
          </w:p>
        </w:tc>
        <w:tc>
          <w:tcPr>
            <w:tcW w:w="964" w:type="dxa"/>
            <w:vAlign w:val="center"/>
            <w:tcBorders>
              <w:top w:val="nil"/>
              <w:left w:val="nil"/>
              <w:bottom w:val="nil"/>
              <w:right w:val="nil"/>
            </w:tcBorders>
          </w:tcPr>
          <w:p>
            <w:pPr>
              <w:pStyle w:val="0"/>
              <w:jc w:val="center"/>
            </w:pPr>
            <w:r>
              <w:rPr>
                <w:sz w:val="20"/>
              </w:rPr>
              <w:t xml:space="preserve">13</w:t>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409,70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526 070,40</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4.1. первичная медицинская помощь, в том числе доврачебная и врачебная &lt;*******&gt;, всего, в том числе:</w:t>
            </w:r>
          </w:p>
        </w:tc>
        <w:tc>
          <w:tcPr>
            <w:tcW w:w="964" w:type="dxa"/>
            <w:vAlign w:val="center"/>
            <w:tcBorders>
              <w:top w:val="nil"/>
              <w:left w:val="nil"/>
              <w:bottom w:val="nil"/>
              <w:right w:val="nil"/>
            </w:tcBorders>
          </w:tcPr>
          <w:p>
            <w:pPr>
              <w:pStyle w:val="0"/>
              <w:jc w:val="center"/>
            </w:pPr>
            <w:r>
              <w:rPr>
                <w:sz w:val="20"/>
              </w:rPr>
              <w:t xml:space="preserve">14</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0,0794</w:t>
            </w:r>
          </w:p>
        </w:tc>
        <w:tc>
          <w:tcPr>
            <w:tcW w:w="1759" w:type="dxa"/>
            <w:vAlign w:val="center"/>
            <w:tcBorders>
              <w:top w:val="nil"/>
              <w:left w:val="nil"/>
              <w:bottom w:val="nil"/>
              <w:right w:val="nil"/>
            </w:tcBorders>
          </w:tcPr>
          <w:p>
            <w:pPr>
              <w:pStyle w:val="0"/>
              <w:jc w:val="center"/>
            </w:pPr>
            <w:r>
              <w:rPr>
                <w:sz w:val="20"/>
              </w:rPr>
              <w:t xml:space="preserve">958,80</w:t>
            </w:r>
          </w:p>
        </w:tc>
        <w:tc>
          <w:tcPr>
            <w:tcW w:w="1030" w:type="dxa"/>
            <w:vAlign w:val="center"/>
            <w:tcBorders>
              <w:top w:val="nil"/>
              <w:left w:val="nil"/>
              <w:bottom w:val="nil"/>
              <w:right w:val="nil"/>
            </w:tcBorders>
          </w:tcPr>
          <w:p>
            <w:pPr>
              <w:pStyle w:val="0"/>
              <w:jc w:val="center"/>
            </w:pPr>
            <w:r>
              <w:rPr>
                <w:sz w:val="20"/>
              </w:rPr>
              <w:t xml:space="preserve">76,10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97 744,24</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посещение по паллиативной медицинской помощи без учета посещений на дому патронажными бригадами</w:t>
            </w:r>
          </w:p>
        </w:tc>
        <w:tc>
          <w:tcPr>
            <w:tcW w:w="964" w:type="dxa"/>
            <w:vAlign w:val="center"/>
            <w:tcBorders>
              <w:top w:val="nil"/>
              <w:left w:val="nil"/>
              <w:bottom w:val="nil"/>
              <w:right w:val="nil"/>
            </w:tcBorders>
          </w:tcPr>
          <w:p>
            <w:pPr>
              <w:pStyle w:val="0"/>
              <w:jc w:val="center"/>
            </w:pPr>
            <w:r>
              <w:rPr>
                <w:sz w:val="20"/>
              </w:rPr>
              <w:t xml:space="preserve">14.1</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0,0714</w:t>
            </w:r>
          </w:p>
        </w:tc>
        <w:tc>
          <w:tcPr>
            <w:tcW w:w="1759" w:type="dxa"/>
            <w:vAlign w:val="center"/>
            <w:tcBorders>
              <w:top w:val="nil"/>
              <w:left w:val="nil"/>
              <w:bottom w:val="nil"/>
              <w:right w:val="nil"/>
            </w:tcBorders>
          </w:tcPr>
          <w:p>
            <w:pPr>
              <w:pStyle w:val="0"/>
              <w:jc w:val="center"/>
            </w:pPr>
            <w:r>
              <w:rPr>
                <w:sz w:val="20"/>
              </w:rPr>
              <w:t xml:space="preserve">686,60</w:t>
            </w:r>
          </w:p>
        </w:tc>
        <w:tc>
          <w:tcPr>
            <w:tcW w:w="1030" w:type="dxa"/>
            <w:vAlign w:val="center"/>
            <w:tcBorders>
              <w:top w:val="nil"/>
              <w:left w:val="nil"/>
              <w:bottom w:val="nil"/>
              <w:right w:val="nil"/>
            </w:tcBorders>
          </w:tcPr>
          <w:p>
            <w:pPr>
              <w:pStyle w:val="0"/>
              <w:jc w:val="center"/>
            </w:pPr>
            <w:r>
              <w:rPr>
                <w:sz w:val="20"/>
              </w:rPr>
              <w:t xml:space="preserve">49,00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62 944,24</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посещения на дому выездными патронажными бригадами</w:t>
            </w:r>
          </w:p>
        </w:tc>
        <w:tc>
          <w:tcPr>
            <w:tcW w:w="964" w:type="dxa"/>
            <w:vAlign w:val="center"/>
            <w:tcBorders>
              <w:top w:val="nil"/>
              <w:left w:val="nil"/>
              <w:bottom w:val="nil"/>
              <w:right w:val="nil"/>
            </w:tcBorders>
          </w:tcPr>
          <w:p>
            <w:pPr>
              <w:pStyle w:val="0"/>
              <w:jc w:val="center"/>
            </w:pPr>
            <w:r>
              <w:rPr>
                <w:sz w:val="20"/>
              </w:rPr>
              <w:t xml:space="preserve">14.2</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0,008</w:t>
            </w:r>
          </w:p>
        </w:tc>
        <w:tc>
          <w:tcPr>
            <w:tcW w:w="1759" w:type="dxa"/>
            <w:vAlign w:val="center"/>
            <w:tcBorders>
              <w:top w:val="nil"/>
              <w:left w:val="nil"/>
              <w:bottom w:val="nil"/>
              <w:right w:val="nil"/>
            </w:tcBorders>
          </w:tcPr>
          <w:p>
            <w:pPr>
              <w:pStyle w:val="0"/>
              <w:jc w:val="center"/>
            </w:pPr>
            <w:r>
              <w:rPr>
                <w:sz w:val="20"/>
              </w:rPr>
              <w:t xml:space="preserve">3 387,90</w:t>
            </w:r>
          </w:p>
        </w:tc>
        <w:tc>
          <w:tcPr>
            <w:tcW w:w="1030" w:type="dxa"/>
            <w:vAlign w:val="center"/>
            <w:tcBorders>
              <w:top w:val="nil"/>
              <w:left w:val="nil"/>
              <w:bottom w:val="nil"/>
              <w:right w:val="nil"/>
            </w:tcBorders>
          </w:tcPr>
          <w:p>
            <w:pPr>
              <w:pStyle w:val="0"/>
              <w:jc w:val="center"/>
            </w:pPr>
            <w:r>
              <w:rPr>
                <w:sz w:val="20"/>
              </w:rPr>
              <w:t xml:space="preserve">27,10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34 080,00</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4.2. оказываемая в стационарных условиях (включая койки паллиативной медицинской помощи и койки сестринского ухода)</w:t>
            </w:r>
          </w:p>
        </w:tc>
        <w:tc>
          <w:tcPr>
            <w:tcW w:w="964" w:type="dxa"/>
            <w:vAlign w:val="center"/>
            <w:tcBorders>
              <w:top w:val="nil"/>
              <w:left w:val="nil"/>
              <w:bottom w:val="nil"/>
              <w:right w:val="nil"/>
            </w:tcBorders>
          </w:tcPr>
          <w:p>
            <w:pPr>
              <w:pStyle w:val="0"/>
              <w:jc w:val="center"/>
            </w:pPr>
            <w:r>
              <w:rPr>
                <w:sz w:val="20"/>
              </w:rPr>
              <w:t xml:space="preserve">15</w:t>
            </w:r>
          </w:p>
        </w:tc>
        <w:tc>
          <w:tcPr>
            <w:tcW w:w="1814" w:type="dxa"/>
            <w:vAlign w:val="center"/>
            <w:tcBorders>
              <w:top w:val="nil"/>
              <w:left w:val="nil"/>
              <w:bottom w:val="nil"/>
              <w:right w:val="nil"/>
            </w:tcBorders>
          </w:tcPr>
          <w:p>
            <w:pPr>
              <w:pStyle w:val="0"/>
              <w:jc w:val="center"/>
            </w:pPr>
            <w:r>
              <w:rPr>
                <w:sz w:val="20"/>
              </w:rPr>
              <w:t xml:space="preserve">койко-дней</w:t>
            </w:r>
          </w:p>
        </w:tc>
        <w:tc>
          <w:tcPr>
            <w:tcW w:w="1759" w:type="dxa"/>
            <w:vAlign w:val="center"/>
            <w:tcBorders>
              <w:top w:val="nil"/>
              <w:left w:val="nil"/>
              <w:bottom w:val="nil"/>
              <w:right w:val="nil"/>
            </w:tcBorders>
          </w:tcPr>
          <w:p>
            <w:pPr>
              <w:pStyle w:val="0"/>
              <w:jc w:val="center"/>
            </w:pPr>
            <w:r>
              <w:rPr>
                <w:sz w:val="20"/>
              </w:rPr>
              <w:t xml:space="preserve">0,092</w:t>
            </w:r>
          </w:p>
        </w:tc>
        <w:tc>
          <w:tcPr>
            <w:tcW w:w="1759" w:type="dxa"/>
            <w:vAlign w:val="center"/>
            <w:tcBorders>
              <w:top w:val="nil"/>
              <w:left w:val="nil"/>
              <w:bottom w:val="nil"/>
              <w:right w:val="nil"/>
            </w:tcBorders>
          </w:tcPr>
          <w:p>
            <w:pPr>
              <w:pStyle w:val="0"/>
              <w:jc w:val="center"/>
            </w:pPr>
            <w:r>
              <w:rPr>
                <w:sz w:val="20"/>
              </w:rPr>
              <w:t xml:space="preserve">3 626,00</w:t>
            </w:r>
          </w:p>
        </w:tc>
        <w:tc>
          <w:tcPr>
            <w:tcW w:w="1030" w:type="dxa"/>
            <w:vAlign w:val="center"/>
            <w:tcBorders>
              <w:top w:val="nil"/>
              <w:left w:val="nil"/>
              <w:bottom w:val="nil"/>
              <w:right w:val="nil"/>
            </w:tcBorders>
          </w:tcPr>
          <w:p>
            <w:pPr>
              <w:pStyle w:val="0"/>
              <w:jc w:val="center"/>
            </w:pPr>
            <w:r>
              <w:rPr>
                <w:sz w:val="20"/>
              </w:rPr>
              <w:t xml:space="preserve">333,60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428 326, 16</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4.3. оказываемая в условиях дневного стационара</w:t>
            </w:r>
          </w:p>
        </w:tc>
        <w:tc>
          <w:tcPr>
            <w:tcW w:w="964" w:type="dxa"/>
            <w:vAlign w:val="center"/>
            <w:tcBorders>
              <w:top w:val="nil"/>
              <w:left w:val="nil"/>
              <w:bottom w:val="nil"/>
              <w:right w:val="nil"/>
            </w:tcBorders>
          </w:tcPr>
          <w:p>
            <w:pPr>
              <w:pStyle w:val="0"/>
              <w:jc w:val="center"/>
            </w:pPr>
            <w:r>
              <w:rPr>
                <w:sz w:val="20"/>
              </w:rPr>
              <w:t xml:space="preserve">16</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5. Иные государственные и муниципальные услуги (работы)</w:t>
            </w:r>
          </w:p>
        </w:tc>
        <w:tc>
          <w:tcPr>
            <w:tcW w:w="964" w:type="dxa"/>
            <w:vAlign w:val="center"/>
            <w:tcBorders>
              <w:top w:val="nil"/>
              <w:left w:val="nil"/>
              <w:bottom w:val="nil"/>
              <w:right w:val="nil"/>
            </w:tcBorders>
          </w:tcPr>
          <w:p>
            <w:pPr>
              <w:pStyle w:val="0"/>
              <w:jc w:val="center"/>
            </w:pPr>
            <w:r>
              <w:rPr>
                <w:sz w:val="20"/>
              </w:rPr>
              <w:t xml:space="preserve">17</w:t>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2 641,00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3 390 967,82</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6. Высокотехнологичная медицинская помощь, оказываемая в медицинских организациях субъекта РФ</w:t>
            </w:r>
          </w:p>
        </w:tc>
        <w:tc>
          <w:tcPr>
            <w:tcW w:w="964" w:type="dxa"/>
            <w:vAlign w:val="center"/>
            <w:tcBorders>
              <w:top w:val="nil"/>
              <w:left w:val="nil"/>
              <w:bottom w:val="nil"/>
              <w:right w:val="nil"/>
            </w:tcBorders>
          </w:tcPr>
          <w:p>
            <w:pPr>
              <w:pStyle w:val="0"/>
              <w:jc w:val="center"/>
            </w:pPr>
            <w:r>
              <w:rPr>
                <w:sz w:val="20"/>
              </w:rPr>
              <w:t xml:space="preserve">18</w:t>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148,40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190 538,18</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2620" w:name="P2620"/>
          <w:bookmarkEnd w:id="2620"/>
          <w:p>
            <w:pPr>
              <w:pStyle w:val="0"/>
              <w:jc w:val="both"/>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64" w:type="dxa"/>
            <w:vAlign w:val="center"/>
            <w:tcBorders>
              <w:top w:val="nil"/>
              <w:left w:val="nil"/>
              <w:bottom w:val="nil"/>
              <w:right w:val="nil"/>
            </w:tcBorders>
          </w:tcPr>
          <w:p>
            <w:pPr>
              <w:pStyle w:val="0"/>
              <w:jc w:val="center"/>
            </w:pPr>
            <w:r>
              <w:rPr>
                <w:sz w:val="20"/>
              </w:rPr>
              <w:t xml:space="preserve">19</w:t>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10,30</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13 231,59</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0,03</w:t>
            </w:r>
          </w:p>
        </w:tc>
      </w:tr>
      <w:tr>
        <w:tc>
          <w:tcPr>
            <w:tcW w:w="2854" w:type="dxa"/>
            <w:vAlign w:val="center"/>
            <w:tcBorders>
              <w:top w:val="nil"/>
              <w:left w:val="nil"/>
              <w:bottom w:val="nil"/>
              <w:right w:val="nil"/>
            </w:tcBorders>
          </w:tcPr>
          <w:bookmarkStart w:id="2630" w:name="P2630"/>
          <w:bookmarkEnd w:id="2630"/>
          <w:p>
            <w:pPr>
              <w:pStyle w:val="0"/>
              <w:jc w:val="both"/>
            </w:pPr>
            <w:r>
              <w:rPr>
                <w:sz w:val="20"/>
              </w:rPr>
              <w:t xml:space="preserve">III. Медицинская помощь в рамках территориальной программы ОМС:</w:t>
            </w:r>
          </w:p>
        </w:tc>
        <w:tc>
          <w:tcPr>
            <w:tcW w:w="964" w:type="dxa"/>
            <w:vAlign w:val="center"/>
            <w:tcBorders>
              <w:top w:val="nil"/>
              <w:left w:val="nil"/>
              <w:bottom w:val="nil"/>
              <w:right w:val="nil"/>
            </w:tcBorders>
          </w:tcPr>
          <w:p>
            <w:pPr>
              <w:pStyle w:val="0"/>
              <w:jc w:val="center"/>
            </w:pPr>
            <w:r>
              <w:rPr>
                <w:sz w:val="20"/>
              </w:rPr>
              <w:t xml:space="preserve">20</w:t>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29 017,80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36 986 540,40</w:t>
            </w:r>
          </w:p>
        </w:tc>
        <w:tc>
          <w:tcPr>
            <w:tcW w:w="737" w:type="dxa"/>
            <w:vAlign w:val="center"/>
            <w:tcBorders>
              <w:top w:val="nil"/>
              <w:left w:val="nil"/>
              <w:bottom w:val="nil"/>
              <w:right w:val="nil"/>
            </w:tcBorders>
          </w:tcPr>
          <w:p>
            <w:pPr>
              <w:pStyle w:val="0"/>
              <w:jc w:val="center"/>
            </w:pPr>
            <w:r>
              <w:rPr>
                <w:sz w:val="20"/>
              </w:rPr>
              <w:t xml:space="preserve">81,9</w:t>
            </w:r>
          </w:p>
        </w:tc>
      </w:tr>
      <w:tr>
        <w:tc>
          <w:tcPr>
            <w:tcW w:w="2854" w:type="dxa"/>
            <w:vAlign w:val="center"/>
            <w:tcBorders>
              <w:top w:val="nil"/>
              <w:left w:val="nil"/>
              <w:bottom w:val="nil"/>
              <w:right w:val="nil"/>
            </w:tcBorders>
          </w:tcPr>
          <w:p>
            <w:pPr>
              <w:pStyle w:val="0"/>
              <w:jc w:val="both"/>
            </w:pPr>
            <w:r>
              <w:rPr>
                <w:sz w:val="20"/>
              </w:rPr>
              <w:t xml:space="preserve">1. Скорая, в том числе скорая специализированная, медицинская помощь (сумма </w:t>
            </w:r>
            <w:hyperlink w:history="0" w:anchor="P3071" w:tooltip="1. Скорая, в том числе скорая специализированная, медицинская помощь">
              <w:r>
                <w:rPr>
                  <w:sz w:val="20"/>
                  <w:color w:val="0000ff"/>
                </w:rPr>
                <w:t xml:space="preserve">строк 33</w:t>
              </w:r>
            </w:hyperlink>
            <w:r>
              <w:rPr>
                <w:sz w:val="20"/>
              </w:rPr>
              <w:t xml:space="preserve"> + </w:t>
            </w:r>
            <w:hyperlink w:history="0" w:anchor="P3432" w:tooltip="1. Скорая, в том числе скорая специализированная, медицинская помощь">
              <w:r>
                <w:rPr>
                  <w:sz w:val="20"/>
                  <w:color w:val="0000ff"/>
                </w:rPr>
                <w:t xml:space="preserve">43</w:t>
              </w:r>
            </w:hyperlink>
            <w:r>
              <w:rPr>
                <w:sz w:val="20"/>
              </w:rPr>
              <w:t xml:space="preserve"> + </w:t>
            </w:r>
            <w:hyperlink w:history="0" w:anchor="P3822" w:tooltip="1. Скорая, в том числе скорая специализированная, медицинская помощь">
              <w:r>
                <w:rPr>
                  <w:sz w:val="20"/>
                  <w:color w:val="0000ff"/>
                </w:rPr>
                <w:t xml:space="preserve">55</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21</w:t>
            </w:r>
          </w:p>
        </w:tc>
        <w:tc>
          <w:tcPr>
            <w:tcW w:w="1814" w:type="dxa"/>
            <w:vAlign w:val="center"/>
            <w:tcBorders>
              <w:top w:val="nil"/>
              <w:left w:val="nil"/>
              <w:bottom w:val="nil"/>
              <w:right w:val="nil"/>
            </w:tcBorders>
          </w:tcPr>
          <w:p>
            <w:pPr>
              <w:pStyle w:val="0"/>
              <w:jc w:val="center"/>
            </w:pPr>
            <w:r>
              <w:rPr>
                <w:sz w:val="20"/>
              </w:rPr>
              <w:t xml:space="preserve">вызовов</w:t>
            </w:r>
          </w:p>
        </w:tc>
        <w:tc>
          <w:tcPr>
            <w:tcW w:w="1759" w:type="dxa"/>
            <w:vAlign w:val="center"/>
            <w:tcBorders>
              <w:top w:val="nil"/>
              <w:left w:val="nil"/>
              <w:bottom w:val="nil"/>
              <w:right w:val="nil"/>
            </w:tcBorders>
          </w:tcPr>
          <w:p>
            <w:pPr>
              <w:pStyle w:val="0"/>
              <w:jc w:val="center"/>
            </w:pPr>
            <w:r>
              <w:rPr>
                <w:sz w:val="20"/>
              </w:rPr>
              <w:t xml:space="preserve">0,290</w:t>
            </w:r>
          </w:p>
        </w:tc>
        <w:tc>
          <w:tcPr>
            <w:tcW w:w="1759" w:type="dxa"/>
            <w:vAlign w:val="center"/>
            <w:tcBorders>
              <w:top w:val="nil"/>
              <w:left w:val="nil"/>
              <w:bottom w:val="nil"/>
              <w:right w:val="nil"/>
            </w:tcBorders>
          </w:tcPr>
          <w:p>
            <w:pPr>
              <w:pStyle w:val="0"/>
              <w:jc w:val="center"/>
            </w:pPr>
            <w:r>
              <w:rPr>
                <w:sz w:val="20"/>
              </w:rPr>
              <w:t xml:space="preserve">5 967,60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1 730,60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2 205 857,70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 Первичная медико-санитарная помощь, за исключением медицинской реабилитации</w:t>
            </w:r>
          </w:p>
        </w:tc>
        <w:tc>
          <w:tcPr>
            <w:tcW w:w="964" w:type="dxa"/>
            <w:vAlign w:val="center"/>
            <w:tcBorders>
              <w:top w:val="nil"/>
              <w:left w:val="nil"/>
              <w:bottom w:val="nil"/>
              <w:right w:val="nil"/>
            </w:tcBorders>
          </w:tcPr>
          <w:p>
            <w:pPr>
              <w:pStyle w:val="0"/>
              <w:jc w:val="center"/>
            </w:pPr>
            <w:r>
              <w:rPr>
                <w:sz w:val="20"/>
              </w:rPr>
              <w:t xml:space="preserve">22</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 В амбулаторных условиях, всего, в том числе:</w:t>
            </w:r>
          </w:p>
        </w:tc>
        <w:tc>
          <w:tcPr>
            <w:tcW w:w="964" w:type="dxa"/>
            <w:vAlign w:val="center"/>
            <w:tcBorders>
              <w:top w:val="nil"/>
              <w:left w:val="nil"/>
              <w:bottom w:val="nil"/>
              <w:right w:val="nil"/>
            </w:tcBorders>
          </w:tcPr>
          <w:p>
            <w:pPr>
              <w:pStyle w:val="0"/>
              <w:jc w:val="center"/>
            </w:pPr>
            <w:r>
              <w:rPr>
                <w:sz w:val="20"/>
              </w:rPr>
              <w:t xml:space="preserve">23</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2.1.1 посещения с профилактическими и иными целями (сумма </w:t>
            </w:r>
            <w:hyperlink w:history="0" w:anchor="P3101" w:tooltip="2.1.1. посещения с профилактическими и иными целями, всего,">
              <w:r>
                <w:rPr>
                  <w:sz w:val="20"/>
                  <w:color w:val="0000ff"/>
                </w:rPr>
                <w:t xml:space="preserve">строк 35.1</w:t>
              </w:r>
            </w:hyperlink>
            <w:r>
              <w:rPr>
                <w:sz w:val="20"/>
              </w:rPr>
              <w:t xml:space="preserve"> + </w:t>
            </w:r>
            <w:hyperlink w:history="0" w:anchor="P3462" w:tooltip="2.1.1. посещения с профилактическими и иными целями, всего, в том числе:">
              <w:r>
                <w:rPr>
                  <w:sz w:val="20"/>
                  <w:color w:val="0000ff"/>
                </w:rPr>
                <w:t xml:space="preserve">45.1</w:t>
              </w:r>
            </w:hyperlink>
            <w:r>
              <w:rPr>
                <w:sz w:val="20"/>
              </w:rPr>
              <w:t xml:space="preserve"> + </w:t>
            </w:r>
            <w:hyperlink w:history="0" w:anchor="P3852" w:tooltip="2.1.1. посещения с профилактическими и иными целями, из них:">
              <w:r>
                <w:rPr>
                  <w:sz w:val="20"/>
                  <w:color w:val="0000ff"/>
                </w:rPr>
                <w:t xml:space="preserve">57.1</w:t>
              </w:r>
            </w:hyperlink>
            <w:r>
              <w:rPr>
                <w:sz w:val="20"/>
              </w:rPr>
              <w:t xml:space="preserve">), из них:</w:t>
            </w:r>
          </w:p>
        </w:tc>
        <w:tc>
          <w:tcPr>
            <w:tcW w:w="964" w:type="dxa"/>
            <w:vAlign w:val="center"/>
            <w:tcBorders>
              <w:top w:val="nil"/>
              <w:left w:val="nil"/>
              <w:bottom w:val="nil"/>
              <w:right w:val="nil"/>
            </w:tcBorders>
          </w:tcPr>
          <w:p>
            <w:pPr>
              <w:pStyle w:val="0"/>
              <w:jc w:val="center"/>
            </w:pPr>
            <w:r>
              <w:rPr>
                <w:sz w:val="20"/>
              </w:rPr>
              <w:t xml:space="preserve">23.1</w:t>
            </w:r>
          </w:p>
        </w:tc>
        <w:tc>
          <w:tcPr>
            <w:tcW w:w="1814" w:type="dxa"/>
            <w:vAlign w:val="center"/>
            <w:tcBorders>
              <w:top w:val="nil"/>
              <w:left w:val="nil"/>
              <w:bottom w:val="nil"/>
              <w:right w:val="nil"/>
            </w:tcBorders>
          </w:tcPr>
          <w:p>
            <w:pPr>
              <w:pStyle w:val="0"/>
              <w:jc w:val="center"/>
            </w:pPr>
            <w:r>
              <w:rPr>
                <w:sz w:val="20"/>
              </w:rPr>
              <w:t xml:space="preserve">посещения / комплексных посещений</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для проведения профилактических медицинских осмотров (сумма </w:t>
            </w:r>
            <w:hyperlink w:history="0" w:anchor="P3112" w:tooltip="для проведения профилактических медицинских осмотров">
              <w:r>
                <w:rPr>
                  <w:sz w:val="20"/>
                  <w:color w:val="0000ff"/>
                </w:rPr>
                <w:t xml:space="preserve">строк 35.1.1</w:t>
              </w:r>
            </w:hyperlink>
            <w:r>
              <w:rPr>
                <w:sz w:val="20"/>
              </w:rPr>
              <w:t xml:space="preserve"> + </w:t>
            </w:r>
            <w:hyperlink w:history="0" w:anchor="P3472" w:tooltip="для проведения профилактических медицинских осмотров">
              <w:r>
                <w:rPr>
                  <w:sz w:val="20"/>
                  <w:color w:val="0000ff"/>
                </w:rPr>
                <w:t xml:space="preserve">45.1.1</w:t>
              </w:r>
            </w:hyperlink>
            <w:r>
              <w:rPr>
                <w:sz w:val="20"/>
              </w:rPr>
              <w:t xml:space="preserve"> + </w:t>
            </w:r>
            <w:hyperlink w:history="0" w:anchor="P3862" w:tooltip="для проведения профилактических медицинских осмотров">
              <w:r>
                <w:rPr>
                  <w:sz w:val="20"/>
                  <w:color w:val="0000ff"/>
                </w:rPr>
                <w:t xml:space="preserve">57.1.1</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23.1.1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0,311412</w:t>
            </w:r>
          </w:p>
        </w:tc>
        <w:tc>
          <w:tcPr>
            <w:tcW w:w="1759" w:type="dxa"/>
            <w:vAlign w:val="center"/>
            <w:tcBorders>
              <w:top w:val="nil"/>
              <w:left w:val="nil"/>
              <w:bottom w:val="nil"/>
              <w:right w:val="nil"/>
            </w:tcBorders>
          </w:tcPr>
          <w:p>
            <w:pPr>
              <w:pStyle w:val="0"/>
              <w:jc w:val="center"/>
            </w:pPr>
            <w:r>
              <w:rPr>
                <w:sz w:val="20"/>
              </w:rPr>
              <w:t xml:space="preserve">3 655,30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1 138,30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1 450 901,90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для проведения диспансеризации, всего (сумма </w:t>
            </w:r>
            <w:hyperlink w:history="0" w:anchor="P3122" w:tooltip="для проведения диспансеризации, всего, в том числе:">
              <w:r>
                <w:rPr>
                  <w:sz w:val="20"/>
                  <w:color w:val="0000ff"/>
                </w:rPr>
                <w:t xml:space="preserve">строк 35.1.2</w:t>
              </w:r>
            </w:hyperlink>
            <w:r>
              <w:rPr>
                <w:sz w:val="20"/>
              </w:rPr>
              <w:t xml:space="preserve"> + </w:t>
            </w:r>
            <w:hyperlink w:history="0" w:anchor="P3482" w:tooltip="для проведения диспансеризации, всего, в том числе:">
              <w:r>
                <w:rPr>
                  <w:sz w:val="20"/>
                  <w:color w:val="0000ff"/>
                </w:rPr>
                <w:t xml:space="preserve">45.1.2</w:t>
              </w:r>
            </w:hyperlink>
            <w:r>
              <w:rPr>
                <w:sz w:val="20"/>
              </w:rPr>
              <w:t xml:space="preserve"> + </w:t>
            </w:r>
            <w:hyperlink w:history="0" w:anchor="P3872" w:tooltip="для проведения диспансеризации, всего, в том числе:">
              <w:r>
                <w:rPr>
                  <w:sz w:val="20"/>
                  <w:color w:val="0000ff"/>
                </w:rPr>
                <w:t xml:space="preserve">57.1.2</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23.1.2</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0,388591</w:t>
            </w:r>
          </w:p>
        </w:tc>
        <w:tc>
          <w:tcPr>
            <w:tcW w:w="1759" w:type="dxa"/>
            <w:vAlign w:val="center"/>
            <w:tcBorders>
              <w:top w:val="nil"/>
              <w:left w:val="nil"/>
              <w:bottom w:val="nil"/>
              <w:right w:val="nil"/>
            </w:tcBorders>
          </w:tcPr>
          <w:p>
            <w:pPr>
              <w:pStyle w:val="0"/>
              <w:jc w:val="center"/>
            </w:pPr>
            <w:r>
              <w:rPr>
                <w:sz w:val="20"/>
              </w:rPr>
              <w:t xml:space="preserve">4 463,00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1 734,30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2 210 546,20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в том числе:</w:t>
            </w:r>
          </w:p>
        </w:tc>
        <w:tc>
          <w:tcPr>
            <w:tcW w:w="964" w:type="dxa"/>
            <w:vAlign w:val="center"/>
            <w:tcBorders>
              <w:top w:val="nil"/>
              <w:left w:val="nil"/>
              <w:bottom w:val="nil"/>
              <w:right w:val="nil"/>
            </w:tcBorders>
          </w:tcPr>
          <w:p>
            <w:pPr>
              <w:pStyle w:val="0"/>
            </w:pPr>
            <w:r>
              <w:rPr>
                <w:sz w:val="20"/>
              </w:rPr>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pPr>
            <w:r>
              <w:rPr>
                <w:sz w:val="20"/>
              </w:rPr>
            </w:r>
          </w:p>
        </w:tc>
        <w:tc>
          <w:tcPr>
            <w:tcW w:w="1191" w:type="dxa"/>
            <w:vAlign w:val="center"/>
            <w:tcBorders>
              <w:top w:val="nil"/>
              <w:left w:val="nil"/>
              <w:bottom w:val="nil"/>
              <w:right w:val="nil"/>
            </w:tcBorders>
          </w:tcPr>
          <w:p>
            <w:pPr>
              <w:pStyle w:val="0"/>
            </w:pPr>
            <w:r>
              <w:rPr>
                <w:sz w:val="20"/>
              </w:rPr>
            </w:r>
          </w:p>
        </w:tc>
        <w:tc>
          <w:tcPr>
            <w:tcW w:w="1474" w:type="dxa"/>
            <w:vAlign w:val="center"/>
            <w:tcBorders>
              <w:top w:val="nil"/>
              <w:left w:val="nil"/>
              <w:bottom w:val="nil"/>
              <w:right w:val="nil"/>
            </w:tcBorders>
          </w:tcPr>
          <w:p>
            <w:pPr>
              <w:pStyle w:val="0"/>
            </w:pPr>
            <w:r>
              <w:rPr>
                <w:sz w:val="20"/>
              </w:rPr>
            </w:r>
          </w:p>
        </w:tc>
        <w:tc>
          <w:tcPr>
            <w:tcW w:w="1587" w:type="dxa"/>
            <w:vAlign w:val="center"/>
            <w:tcBorders>
              <w:top w:val="nil"/>
              <w:left w:val="nil"/>
              <w:bottom w:val="nil"/>
              <w:right w:val="nil"/>
            </w:tcBorders>
          </w:tcPr>
          <w:p>
            <w:pPr>
              <w:pStyle w:val="0"/>
            </w:pPr>
            <w:r>
              <w:rPr>
                <w:sz w:val="20"/>
              </w:rPr>
            </w:r>
          </w:p>
        </w:tc>
        <w:tc>
          <w:tcPr>
            <w:tcW w:w="737"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p>
            <w:pPr>
              <w:pStyle w:val="0"/>
              <w:jc w:val="both"/>
            </w:pPr>
            <w:r>
              <w:rPr>
                <w:sz w:val="20"/>
              </w:rPr>
              <w:t xml:space="preserve">для проведения углубленной диспансеризации (сумма </w:t>
            </w:r>
            <w:hyperlink w:history="0" w:anchor="P3132" w:tooltip="для проведения углубленной диспансеризации">
              <w:r>
                <w:rPr>
                  <w:sz w:val="20"/>
                  <w:color w:val="0000ff"/>
                </w:rPr>
                <w:t xml:space="preserve">строк 35.1.2.1</w:t>
              </w:r>
            </w:hyperlink>
            <w:r>
              <w:rPr>
                <w:sz w:val="20"/>
              </w:rPr>
              <w:t xml:space="preserve"> + </w:t>
            </w:r>
            <w:hyperlink w:history="0" w:anchor="P3492" w:tooltip="для проведения углубленной диспансеризации">
              <w:r>
                <w:rPr>
                  <w:sz w:val="20"/>
                  <w:color w:val="0000ff"/>
                </w:rPr>
                <w:t xml:space="preserve">45.1.2.1</w:t>
              </w:r>
            </w:hyperlink>
            <w:r>
              <w:rPr>
                <w:sz w:val="20"/>
              </w:rPr>
              <w:t xml:space="preserve"> + </w:t>
            </w:r>
            <w:hyperlink w:history="0" w:anchor="P3882" w:tooltip="для проведения углубленной диспансеризации">
              <w:r>
                <w:rPr>
                  <w:sz w:val="20"/>
                  <w:color w:val="0000ff"/>
                </w:rPr>
                <w:t xml:space="preserve">57.1.2.1</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23.1.2.1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0,050758</w:t>
            </w:r>
          </w:p>
        </w:tc>
        <w:tc>
          <w:tcPr>
            <w:tcW w:w="1759" w:type="dxa"/>
            <w:vAlign w:val="center"/>
            <w:tcBorders>
              <w:top w:val="nil"/>
              <w:left w:val="nil"/>
              <w:bottom w:val="nil"/>
              <w:right w:val="nil"/>
            </w:tcBorders>
          </w:tcPr>
          <w:p>
            <w:pPr>
              <w:pStyle w:val="0"/>
              <w:jc w:val="center"/>
            </w:pPr>
            <w:r>
              <w:rPr>
                <w:sz w:val="20"/>
              </w:rPr>
              <w:t xml:space="preserve">1 921,20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97,50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124 295,90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для посещений с иными целями (сумма </w:t>
            </w:r>
            <w:hyperlink w:history="0" w:anchor="P3142" w:tooltip="для посещений с иными целями">
              <w:r>
                <w:rPr>
                  <w:sz w:val="20"/>
                  <w:color w:val="0000ff"/>
                </w:rPr>
                <w:t xml:space="preserve">строк 35.1.3</w:t>
              </w:r>
            </w:hyperlink>
            <w:r>
              <w:rPr>
                <w:sz w:val="20"/>
              </w:rPr>
              <w:t xml:space="preserve"> + </w:t>
            </w:r>
            <w:hyperlink w:history="0" w:anchor="P3502" w:tooltip="для посещений с иными целями">
              <w:r>
                <w:rPr>
                  <w:sz w:val="20"/>
                  <w:color w:val="0000ff"/>
                </w:rPr>
                <w:t xml:space="preserve">45.1.3</w:t>
              </w:r>
            </w:hyperlink>
            <w:r>
              <w:rPr>
                <w:sz w:val="20"/>
              </w:rPr>
              <w:t xml:space="preserve"> + </w:t>
            </w:r>
            <w:hyperlink w:history="0" w:anchor="P3892" w:tooltip="для посещений с иными целями">
              <w:r>
                <w:rPr>
                  <w:sz w:val="20"/>
                  <w:color w:val="0000ff"/>
                </w:rPr>
                <w:t xml:space="preserve">57.1.3</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23.1.3</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2,133264</w:t>
            </w:r>
          </w:p>
        </w:tc>
        <w:tc>
          <w:tcPr>
            <w:tcW w:w="1759" w:type="dxa"/>
            <w:vAlign w:val="center"/>
            <w:tcBorders>
              <w:top w:val="nil"/>
              <w:left w:val="nil"/>
              <w:bottom w:val="nil"/>
              <w:right w:val="nil"/>
            </w:tcBorders>
          </w:tcPr>
          <w:p>
            <w:pPr>
              <w:pStyle w:val="0"/>
              <w:jc w:val="center"/>
            </w:pPr>
            <w:r>
              <w:rPr>
                <w:sz w:val="20"/>
              </w:rPr>
              <w:t xml:space="preserve">629,50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1 342,90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1 711 670,30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2.1.2 в неотложной форме (сумма </w:t>
            </w:r>
            <w:hyperlink w:history="0" w:anchor="P3152" w:tooltip="2.1.2. в неотложной форме">
              <w:r>
                <w:rPr>
                  <w:sz w:val="20"/>
                  <w:color w:val="0000ff"/>
                </w:rPr>
                <w:t xml:space="preserve">строк 35.2</w:t>
              </w:r>
            </w:hyperlink>
            <w:r>
              <w:rPr>
                <w:sz w:val="20"/>
              </w:rPr>
              <w:t xml:space="preserve"> + </w:t>
            </w:r>
            <w:hyperlink w:history="0" w:anchor="P3512" w:tooltip="2.1.2. в неотложной форме">
              <w:r>
                <w:rPr>
                  <w:sz w:val="20"/>
                  <w:color w:val="0000ff"/>
                </w:rPr>
                <w:t xml:space="preserve">45.2</w:t>
              </w:r>
            </w:hyperlink>
            <w:r>
              <w:rPr>
                <w:sz w:val="20"/>
              </w:rPr>
              <w:t xml:space="preserve"> + </w:t>
            </w:r>
            <w:hyperlink w:history="0" w:anchor="P3902" w:tooltip="2.1.2. в неотложной форме">
              <w:r>
                <w:rPr>
                  <w:sz w:val="20"/>
                  <w:color w:val="0000ff"/>
                </w:rPr>
                <w:t xml:space="preserve">57.2</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23.2</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0,54</w:t>
            </w:r>
          </w:p>
        </w:tc>
        <w:tc>
          <w:tcPr>
            <w:tcW w:w="1759" w:type="dxa"/>
            <w:vAlign w:val="center"/>
            <w:tcBorders>
              <w:top w:val="nil"/>
              <w:left w:val="nil"/>
              <w:bottom w:val="nil"/>
              <w:right w:val="nil"/>
            </w:tcBorders>
          </w:tcPr>
          <w:p>
            <w:pPr>
              <w:pStyle w:val="0"/>
              <w:jc w:val="center"/>
            </w:pPr>
            <w:r>
              <w:rPr>
                <w:sz w:val="20"/>
              </w:rPr>
              <w:t xml:space="preserve">1 364,60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736,90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939 244,60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2.1.3 в связи с заболеваниями - обращений, всего (сумма </w:t>
            </w:r>
            <w:hyperlink w:history="0" w:anchor="P316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
              <w:r>
                <w:rPr>
                  <w:sz w:val="20"/>
                  <w:color w:val="0000ff"/>
                </w:rPr>
                <w:t xml:space="preserve">строк 35.3</w:t>
              </w:r>
            </w:hyperlink>
            <w:r>
              <w:rPr>
                <w:sz w:val="20"/>
              </w:rPr>
              <w:t xml:space="preserve"> + </w:t>
            </w:r>
            <w:hyperlink w:history="0" w:anchor="P352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sz w:val="20"/>
                  <w:color w:val="0000ff"/>
                </w:rPr>
                <w:t xml:space="preserve">45.3</w:t>
              </w:r>
            </w:hyperlink>
            <w:r>
              <w:rPr>
                <w:sz w:val="20"/>
              </w:rPr>
              <w:t xml:space="preserve"> + </w:t>
            </w:r>
            <w:hyperlink w:history="0" w:anchor="P3912"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sz w:val="20"/>
                  <w:color w:val="0000ff"/>
                </w:rPr>
                <w:t xml:space="preserve">57.3</w:t>
              </w:r>
            </w:hyperlink>
            <w:r>
              <w:rPr>
                <w:sz w:val="20"/>
              </w:rPr>
              <w:t xml:space="preserve">), из них проведение следующих отдельных диагностических (лабораторных) исследований:</w:t>
            </w:r>
          </w:p>
        </w:tc>
        <w:tc>
          <w:tcPr>
            <w:tcW w:w="964" w:type="dxa"/>
            <w:vAlign w:val="center"/>
            <w:tcBorders>
              <w:top w:val="nil"/>
              <w:left w:val="nil"/>
              <w:bottom w:val="nil"/>
              <w:right w:val="nil"/>
            </w:tcBorders>
          </w:tcPr>
          <w:p>
            <w:pPr>
              <w:pStyle w:val="0"/>
              <w:jc w:val="center"/>
            </w:pPr>
            <w:r>
              <w:rPr>
                <w:sz w:val="20"/>
              </w:rPr>
              <w:t xml:space="preserve">23.3</w:t>
            </w:r>
          </w:p>
        </w:tc>
        <w:tc>
          <w:tcPr>
            <w:tcW w:w="1814" w:type="dxa"/>
            <w:vAlign w:val="center"/>
            <w:tcBorders>
              <w:top w:val="nil"/>
              <w:left w:val="nil"/>
              <w:bottom w:val="nil"/>
              <w:right w:val="nil"/>
            </w:tcBorders>
          </w:tcPr>
          <w:p>
            <w:pPr>
              <w:pStyle w:val="0"/>
              <w:jc w:val="center"/>
            </w:pPr>
            <w:r>
              <w:rPr>
                <w:sz w:val="20"/>
              </w:rPr>
              <w:t xml:space="preserve">обращений</w:t>
            </w:r>
          </w:p>
        </w:tc>
        <w:tc>
          <w:tcPr>
            <w:tcW w:w="1759" w:type="dxa"/>
            <w:vAlign w:val="center"/>
            <w:tcBorders>
              <w:top w:val="nil"/>
              <w:left w:val="nil"/>
              <w:bottom w:val="nil"/>
              <w:right w:val="nil"/>
            </w:tcBorders>
          </w:tcPr>
          <w:p>
            <w:pPr>
              <w:pStyle w:val="0"/>
              <w:jc w:val="center"/>
            </w:pPr>
            <w:r>
              <w:rPr>
                <w:sz w:val="20"/>
              </w:rPr>
              <w:t xml:space="preserve">1,7877</w:t>
            </w:r>
          </w:p>
        </w:tc>
        <w:tc>
          <w:tcPr>
            <w:tcW w:w="1759" w:type="dxa"/>
            <w:vAlign w:val="center"/>
            <w:tcBorders>
              <w:top w:val="nil"/>
              <w:left w:val="nil"/>
              <w:bottom w:val="nil"/>
              <w:right w:val="nil"/>
            </w:tcBorders>
          </w:tcPr>
          <w:p>
            <w:pPr>
              <w:pStyle w:val="0"/>
              <w:jc w:val="center"/>
            </w:pPr>
            <w:r>
              <w:rPr>
                <w:sz w:val="20"/>
              </w:rPr>
              <w:t xml:space="preserve">3 049,90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5 452,40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6 949 643,50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компьютерная томография (сумма </w:t>
            </w:r>
            <w:hyperlink w:history="0" w:anchor="P3172" w:tooltip="компьютерная томография">
              <w:r>
                <w:rPr>
                  <w:sz w:val="20"/>
                  <w:color w:val="0000ff"/>
                </w:rPr>
                <w:t xml:space="preserve">строк 35.3.1</w:t>
              </w:r>
            </w:hyperlink>
            <w:r>
              <w:rPr>
                <w:sz w:val="20"/>
              </w:rPr>
              <w:t xml:space="preserve"> + </w:t>
            </w:r>
            <w:hyperlink w:history="0" w:anchor="P3532" w:tooltip="компьютерная томография">
              <w:r>
                <w:rPr>
                  <w:sz w:val="20"/>
                  <w:color w:val="0000ff"/>
                </w:rPr>
                <w:t xml:space="preserve">45.3.1</w:t>
              </w:r>
            </w:hyperlink>
            <w:r>
              <w:rPr>
                <w:sz w:val="20"/>
              </w:rPr>
              <w:t xml:space="preserve"> + </w:t>
            </w:r>
            <w:hyperlink w:history="0" w:anchor="P3922" w:tooltip="компьютерная томография">
              <w:r>
                <w:rPr>
                  <w:sz w:val="20"/>
                  <w:color w:val="0000ff"/>
                </w:rPr>
                <w:t xml:space="preserve">57.3.1</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23.3.1</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0,050465</w:t>
            </w:r>
          </w:p>
        </w:tc>
        <w:tc>
          <w:tcPr>
            <w:tcW w:w="1759" w:type="dxa"/>
            <w:vAlign w:val="center"/>
            <w:tcBorders>
              <w:top w:val="nil"/>
              <w:left w:val="nil"/>
              <w:bottom w:val="nil"/>
              <w:right w:val="nil"/>
            </w:tcBorders>
          </w:tcPr>
          <w:p>
            <w:pPr>
              <w:pStyle w:val="0"/>
              <w:jc w:val="center"/>
            </w:pPr>
            <w:r>
              <w:rPr>
                <w:sz w:val="20"/>
              </w:rPr>
              <w:t xml:space="preserve">4 770,60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240,70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306 864,10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магнитно-резонансная томография (сумма </w:t>
            </w:r>
            <w:hyperlink w:history="0" w:anchor="P3182" w:tooltip="магнитно-резонансная томография">
              <w:r>
                <w:rPr>
                  <w:sz w:val="20"/>
                  <w:color w:val="0000ff"/>
                </w:rPr>
                <w:t xml:space="preserve">строк 35.3.2</w:t>
              </w:r>
            </w:hyperlink>
            <w:r>
              <w:rPr>
                <w:sz w:val="20"/>
              </w:rPr>
              <w:t xml:space="preserve"> + </w:t>
            </w:r>
            <w:hyperlink w:history="0" w:anchor="P3542" w:tooltip="магнитно-резонансная томография">
              <w:r>
                <w:rPr>
                  <w:sz w:val="20"/>
                  <w:color w:val="0000ff"/>
                </w:rPr>
                <w:t xml:space="preserve">45.3.2</w:t>
              </w:r>
            </w:hyperlink>
            <w:r>
              <w:rPr>
                <w:sz w:val="20"/>
              </w:rPr>
              <w:t xml:space="preserve"> + </w:t>
            </w:r>
            <w:hyperlink w:history="0" w:anchor="P3932" w:tooltip="магнитно-резонансная томография">
              <w:r>
                <w:rPr>
                  <w:sz w:val="20"/>
                  <w:color w:val="0000ff"/>
                </w:rPr>
                <w:t xml:space="preserve">57.3.2</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23.3.2</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0,018179</w:t>
            </w:r>
          </w:p>
        </w:tc>
        <w:tc>
          <w:tcPr>
            <w:tcW w:w="1759" w:type="dxa"/>
            <w:vAlign w:val="center"/>
            <w:tcBorders>
              <w:top w:val="nil"/>
              <w:left w:val="nil"/>
              <w:bottom w:val="nil"/>
              <w:right w:val="nil"/>
            </w:tcBorders>
          </w:tcPr>
          <w:p>
            <w:pPr>
              <w:pStyle w:val="0"/>
              <w:jc w:val="center"/>
            </w:pPr>
            <w:r>
              <w:rPr>
                <w:sz w:val="20"/>
              </w:rPr>
              <w:t xml:space="preserve">6 514,10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118,40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150 938,20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ультразвуковое исследование сердечно-сосудистой системы (сумма </w:t>
            </w:r>
            <w:hyperlink w:history="0" w:anchor="P3192" w:tooltip="ультразвуковое исследование сердечно-сосудистой системы">
              <w:r>
                <w:rPr>
                  <w:sz w:val="20"/>
                  <w:color w:val="0000ff"/>
                </w:rPr>
                <w:t xml:space="preserve">строк 35.3.3</w:t>
              </w:r>
            </w:hyperlink>
            <w:r>
              <w:rPr>
                <w:sz w:val="20"/>
              </w:rPr>
              <w:t xml:space="preserve"> + </w:t>
            </w:r>
            <w:hyperlink w:history="0" w:anchor="P3552" w:tooltip="ультразвуковое исследование сердечно-сосудистой системы">
              <w:r>
                <w:rPr>
                  <w:sz w:val="20"/>
                  <w:color w:val="0000ff"/>
                </w:rPr>
                <w:t xml:space="preserve">45.3.3</w:t>
              </w:r>
            </w:hyperlink>
            <w:r>
              <w:rPr>
                <w:sz w:val="20"/>
              </w:rPr>
              <w:t xml:space="preserve"> + </w:t>
            </w:r>
            <w:hyperlink w:history="0" w:anchor="P3942" w:tooltip="ультразвуковое исследование сердечно-сосудистой системы">
              <w:r>
                <w:rPr>
                  <w:sz w:val="20"/>
                  <w:color w:val="0000ff"/>
                </w:rPr>
                <w:t xml:space="preserve">57.3.3</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23.3.3</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0,09489</w:t>
            </w:r>
          </w:p>
        </w:tc>
        <w:tc>
          <w:tcPr>
            <w:tcW w:w="1759" w:type="dxa"/>
            <w:vAlign w:val="center"/>
            <w:tcBorders>
              <w:top w:val="nil"/>
              <w:left w:val="nil"/>
              <w:bottom w:val="nil"/>
              <w:right w:val="nil"/>
            </w:tcBorders>
          </w:tcPr>
          <w:p>
            <w:pPr>
              <w:pStyle w:val="0"/>
              <w:jc w:val="center"/>
            </w:pPr>
            <w:r>
              <w:rPr>
                <w:sz w:val="20"/>
              </w:rPr>
              <w:t xml:space="preserve">963,40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91,40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116 521,30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эндоскопическое диагностическое исследование (сумма </w:t>
            </w:r>
            <w:hyperlink w:history="0" w:anchor="P3202" w:tooltip="эндоскопическое диагностическое исследование">
              <w:r>
                <w:rPr>
                  <w:sz w:val="20"/>
                  <w:color w:val="0000ff"/>
                </w:rPr>
                <w:t xml:space="preserve">строк 35.3.4</w:t>
              </w:r>
            </w:hyperlink>
            <w:r>
              <w:rPr>
                <w:sz w:val="20"/>
              </w:rPr>
              <w:t xml:space="preserve"> + </w:t>
            </w:r>
            <w:hyperlink w:history="0" w:anchor="P3562" w:tooltip="эндоскопическое диагностическое исследование">
              <w:r>
                <w:rPr>
                  <w:sz w:val="20"/>
                  <w:color w:val="0000ff"/>
                </w:rPr>
                <w:t xml:space="preserve">45.3.4</w:t>
              </w:r>
            </w:hyperlink>
            <w:r>
              <w:rPr>
                <w:sz w:val="20"/>
              </w:rPr>
              <w:t xml:space="preserve"> + </w:t>
            </w:r>
            <w:hyperlink w:history="0" w:anchor="P3952" w:tooltip="эндоскопическое диагностическое исследование">
              <w:r>
                <w:rPr>
                  <w:sz w:val="20"/>
                  <w:color w:val="0000ff"/>
                </w:rPr>
                <w:t xml:space="preserve">57.3.4</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23.3.4</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0,030918</w:t>
            </w:r>
          </w:p>
        </w:tc>
        <w:tc>
          <w:tcPr>
            <w:tcW w:w="1759" w:type="dxa"/>
            <w:vAlign w:val="center"/>
            <w:tcBorders>
              <w:top w:val="nil"/>
              <w:left w:val="nil"/>
              <w:bottom w:val="nil"/>
              <w:right w:val="nil"/>
            </w:tcBorders>
          </w:tcPr>
          <w:p>
            <w:pPr>
              <w:pStyle w:val="0"/>
              <w:jc w:val="center"/>
            </w:pPr>
            <w:r>
              <w:rPr>
                <w:sz w:val="20"/>
              </w:rPr>
              <w:t xml:space="preserve">1 766,50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54,60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69 616,00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молекулярно-генетическое исследование с целью диагностики онкологических заболеваний (сумма </w:t>
            </w:r>
            <w:hyperlink w:history="0" w:anchor="P3212" w:tooltip="молекулярно-генетическое исследование с целью диагностики онкологических заболеваний">
              <w:r>
                <w:rPr>
                  <w:sz w:val="20"/>
                  <w:color w:val="0000ff"/>
                </w:rPr>
                <w:t xml:space="preserve">строк 35.3.5</w:t>
              </w:r>
            </w:hyperlink>
            <w:r>
              <w:rPr>
                <w:sz w:val="20"/>
              </w:rPr>
              <w:t xml:space="preserve"> + </w:t>
            </w:r>
            <w:hyperlink w:history="0" w:anchor="P3572" w:tooltip="молекулярно-генетическое исследование с целью диагностики онкологических заболеваний">
              <w:r>
                <w:rPr>
                  <w:sz w:val="20"/>
                  <w:color w:val="0000ff"/>
                </w:rPr>
                <w:t xml:space="preserve">45.3.5</w:t>
              </w:r>
            </w:hyperlink>
            <w:r>
              <w:rPr>
                <w:sz w:val="20"/>
              </w:rPr>
              <w:t xml:space="preserve"> + </w:t>
            </w:r>
            <w:hyperlink w:history="0" w:anchor="P3962" w:tooltip="молекулярно-генетическое исследование с целью диагностики онкологических заболеваний">
              <w:r>
                <w:rPr>
                  <w:sz w:val="20"/>
                  <w:color w:val="0000ff"/>
                </w:rPr>
                <w:t xml:space="preserve">57.3.5</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23.3.5</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0,00112</w:t>
            </w:r>
          </w:p>
        </w:tc>
        <w:tc>
          <w:tcPr>
            <w:tcW w:w="1759" w:type="dxa"/>
            <w:vAlign w:val="center"/>
            <w:tcBorders>
              <w:top w:val="nil"/>
              <w:left w:val="nil"/>
              <w:bottom w:val="nil"/>
              <w:right w:val="nil"/>
            </w:tcBorders>
          </w:tcPr>
          <w:p>
            <w:pPr>
              <w:pStyle w:val="0"/>
              <w:jc w:val="center"/>
            </w:pPr>
            <w:r>
              <w:rPr>
                <w:sz w:val="20"/>
              </w:rPr>
              <w:t xml:space="preserve">14 834,40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16,60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21 183,50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322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строк 35.3.6</w:t>
              </w:r>
            </w:hyperlink>
            <w:r>
              <w:rPr>
                <w:sz w:val="20"/>
              </w:rPr>
              <w:t xml:space="preserve"> + </w:t>
            </w:r>
            <w:hyperlink w:history="0" w:anchor="P358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45.3.6</w:t>
              </w:r>
            </w:hyperlink>
            <w:r>
              <w:rPr>
                <w:sz w:val="20"/>
              </w:rPr>
              <w:t xml:space="preserve"> + </w:t>
            </w:r>
            <w:hyperlink w:history="0" w:anchor="P3972"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sz w:val="20"/>
                  <w:color w:val="0000ff"/>
                </w:rPr>
                <w:t xml:space="preserve">57.3.6</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23.3.6</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0,015192</w:t>
            </w:r>
          </w:p>
        </w:tc>
        <w:tc>
          <w:tcPr>
            <w:tcW w:w="1759" w:type="dxa"/>
            <w:vAlign w:val="center"/>
            <w:tcBorders>
              <w:top w:val="nil"/>
              <w:left w:val="nil"/>
              <w:bottom w:val="nil"/>
              <w:right w:val="nil"/>
            </w:tcBorders>
          </w:tcPr>
          <w:p>
            <w:pPr>
              <w:pStyle w:val="0"/>
              <w:jc w:val="center"/>
            </w:pPr>
            <w:r>
              <w:rPr>
                <w:sz w:val="20"/>
              </w:rPr>
              <w:t xml:space="preserve">3 658,40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55,60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70 841,30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тестирование на выявление новой коронавирусной инфекции (COVID-19) (сумма </w:t>
            </w:r>
            <w:hyperlink w:history="0" w:anchor="P3232" w:tooltip="тестирование на выявление новой коронавирусной инфекции (COVID-19)">
              <w:r>
                <w:rPr>
                  <w:sz w:val="20"/>
                  <w:color w:val="0000ff"/>
                </w:rPr>
                <w:t xml:space="preserve">строк 35.3.7</w:t>
              </w:r>
            </w:hyperlink>
            <w:r>
              <w:rPr>
                <w:sz w:val="20"/>
              </w:rPr>
              <w:t xml:space="preserve"> + </w:t>
            </w:r>
            <w:hyperlink w:history="0" w:anchor="P3592" w:tooltip="тестирование на выявление новой коронавирусной инфекции (COVID-19)">
              <w:r>
                <w:rPr>
                  <w:sz w:val="20"/>
                  <w:color w:val="0000ff"/>
                </w:rPr>
                <w:t xml:space="preserve">45.3.7</w:t>
              </w:r>
            </w:hyperlink>
            <w:r>
              <w:rPr>
                <w:sz w:val="20"/>
              </w:rPr>
              <w:t xml:space="preserve"> + </w:t>
            </w:r>
            <w:hyperlink w:history="0" w:anchor="P3982" w:tooltip="тестирование на выявление новой коронавирусной инфекции (COVID-19)">
              <w:r>
                <w:rPr>
                  <w:sz w:val="20"/>
                  <w:color w:val="0000ff"/>
                </w:rPr>
                <w:t xml:space="preserve">57.3.7</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23.3.7</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0,102779</w:t>
            </w:r>
          </w:p>
        </w:tc>
        <w:tc>
          <w:tcPr>
            <w:tcW w:w="1759" w:type="dxa"/>
            <w:vAlign w:val="center"/>
            <w:tcBorders>
              <w:top w:val="nil"/>
              <w:left w:val="nil"/>
              <w:bottom w:val="nil"/>
              <w:right w:val="nil"/>
            </w:tcBorders>
          </w:tcPr>
          <w:p>
            <w:pPr>
              <w:pStyle w:val="0"/>
              <w:jc w:val="center"/>
            </w:pPr>
            <w:r>
              <w:rPr>
                <w:sz w:val="20"/>
              </w:rPr>
              <w:t xml:space="preserve">708,20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72,80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92 777,00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Диспансерное наблюдение (сумма </w:t>
            </w:r>
            <w:hyperlink w:history="0" w:anchor="P3242" w:tooltip="2.1.4 Диспансерное наблюдение всего, в том числе по поводу:">
              <w:r>
                <w:rPr>
                  <w:sz w:val="20"/>
                  <w:color w:val="0000ff"/>
                </w:rPr>
                <w:t xml:space="preserve">строк 35.4</w:t>
              </w:r>
            </w:hyperlink>
            <w:r>
              <w:rPr>
                <w:sz w:val="20"/>
              </w:rPr>
              <w:t xml:space="preserve"> + </w:t>
            </w:r>
            <w:hyperlink w:history="0" w:anchor="P3602" w:tooltip="2.1.4. Диспансерное наблюдение">
              <w:r>
                <w:rPr>
                  <w:sz w:val="20"/>
                  <w:color w:val="0000ff"/>
                </w:rPr>
                <w:t xml:space="preserve">45.4</w:t>
              </w:r>
            </w:hyperlink>
            <w:r>
              <w:rPr>
                <w:sz w:val="20"/>
              </w:rPr>
              <w:t xml:space="preserve"> + </w:t>
            </w:r>
            <w:hyperlink w:history="0" w:anchor="P3992" w:tooltip="Диспансерное наблюдение">
              <w:r>
                <w:rPr>
                  <w:sz w:val="20"/>
                  <w:color w:val="0000ff"/>
                </w:rPr>
                <w:t xml:space="preserve">58</w:t>
              </w:r>
            </w:hyperlink>
            <w:r>
              <w:rPr>
                <w:sz w:val="20"/>
              </w:rPr>
              <w:t xml:space="preserve">), в том числе по поводу:</w:t>
            </w:r>
          </w:p>
        </w:tc>
        <w:tc>
          <w:tcPr>
            <w:tcW w:w="964" w:type="dxa"/>
            <w:vAlign w:val="center"/>
            <w:tcBorders>
              <w:top w:val="nil"/>
              <w:left w:val="nil"/>
              <w:bottom w:val="nil"/>
              <w:right w:val="nil"/>
            </w:tcBorders>
          </w:tcPr>
          <w:p>
            <w:pPr>
              <w:pStyle w:val="0"/>
              <w:jc w:val="center"/>
            </w:pPr>
            <w:r>
              <w:rPr>
                <w:sz w:val="20"/>
              </w:rPr>
              <w:t xml:space="preserve">23.4</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0,261736</w:t>
            </w:r>
          </w:p>
        </w:tc>
        <w:tc>
          <w:tcPr>
            <w:tcW w:w="1759" w:type="dxa"/>
            <w:vAlign w:val="center"/>
            <w:tcBorders>
              <w:top w:val="nil"/>
              <w:left w:val="nil"/>
              <w:bottom w:val="nil"/>
              <w:right w:val="nil"/>
            </w:tcBorders>
          </w:tcPr>
          <w:p>
            <w:pPr>
              <w:pStyle w:val="0"/>
              <w:jc w:val="center"/>
            </w:pPr>
            <w:r>
              <w:rPr>
                <w:sz w:val="20"/>
              </w:rPr>
              <w:t xml:space="preserve">3 638,50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952,30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1 213 850,90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онкологических заболеваний</w:t>
            </w:r>
          </w:p>
        </w:tc>
        <w:tc>
          <w:tcPr>
            <w:tcW w:w="964" w:type="dxa"/>
            <w:vAlign w:val="center"/>
            <w:tcBorders>
              <w:top w:val="nil"/>
              <w:left w:val="nil"/>
              <w:bottom w:val="nil"/>
              <w:right w:val="nil"/>
            </w:tcBorders>
          </w:tcPr>
          <w:p>
            <w:pPr>
              <w:pStyle w:val="0"/>
              <w:jc w:val="center"/>
            </w:pPr>
            <w:r>
              <w:rPr>
                <w:sz w:val="20"/>
              </w:rPr>
              <w:t xml:space="preserve">23.4.1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0,04505</w:t>
            </w:r>
          </w:p>
        </w:tc>
        <w:tc>
          <w:tcPr>
            <w:tcW w:w="1759" w:type="dxa"/>
            <w:vAlign w:val="center"/>
            <w:tcBorders>
              <w:top w:val="nil"/>
              <w:left w:val="nil"/>
              <w:bottom w:val="nil"/>
              <w:right w:val="nil"/>
            </w:tcBorders>
          </w:tcPr>
          <w:p>
            <w:pPr>
              <w:pStyle w:val="0"/>
              <w:jc w:val="center"/>
            </w:pPr>
            <w:r>
              <w:rPr>
                <w:sz w:val="20"/>
              </w:rPr>
              <w:t xml:space="preserve">5 127,30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231,00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294 414,70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сахарного диабета</w:t>
            </w:r>
          </w:p>
        </w:tc>
        <w:tc>
          <w:tcPr>
            <w:tcW w:w="964" w:type="dxa"/>
            <w:vAlign w:val="center"/>
            <w:tcBorders>
              <w:top w:val="nil"/>
              <w:left w:val="nil"/>
              <w:bottom w:val="nil"/>
              <w:right w:val="nil"/>
            </w:tcBorders>
          </w:tcPr>
          <w:p>
            <w:pPr>
              <w:pStyle w:val="0"/>
              <w:jc w:val="center"/>
            </w:pPr>
            <w:r>
              <w:rPr>
                <w:sz w:val="20"/>
              </w:rPr>
              <w:t xml:space="preserve">23.4.2</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0,0598</w:t>
            </w:r>
          </w:p>
        </w:tc>
        <w:tc>
          <w:tcPr>
            <w:tcW w:w="1759" w:type="dxa"/>
            <w:vAlign w:val="center"/>
            <w:tcBorders>
              <w:top w:val="nil"/>
              <w:left w:val="nil"/>
              <w:bottom w:val="nil"/>
              <w:right w:val="nil"/>
            </w:tcBorders>
          </w:tcPr>
          <w:p>
            <w:pPr>
              <w:pStyle w:val="0"/>
              <w:jc w:val="center"/>
            </w:pPr>
            <w:r>
              <w:rPr>
                <w:sz w:val="20"/>
              </w:rPr>
              <w:t xml:space="preserve">1 935,80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115,80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147 550,50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болезней системы кровообращения</w:t>
            </w:r>
          </w:p>
        </w:tc>
        <w:tc>
          <w:tcPr>
            <w:tcW w:w="964" w:type="dxa"/>
            <w:vAlign w:val="center"/>
            <w:tcBorders>
              <w:top w:val="nil"/>
              <w:left w:val="nil"/>
              <w:bottom w:val="nil"/>
              <w:right w:val="nil"/>
            </w:tcBorders>
          </w:tcPr>
          <w:p>
            <w:pPr>
              <w:pStyle w:val="0"/>
              <w:jc w:val="center"/>
            </w:pPr>
            <w:r>
              <w:rPr>
                <w:sz w:val="20"/>
              </w:rPr>
              <w:t xml:space="preserve">23.4.3</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0,12521</w:t>
            </w:r>
          </w:p>
        </w:tc>
        <w:tc>
          <w:tcPr>
            <w:tcW w:w="1759" w:type="dxa"/>
            <w:vAlign w:val="center"/>
            <w:tcBorders>
              <w:top w:val="nil"/>
              <w:left w:val="nil"/>
              <w:bottom w:val="nil"/>
              <w:right w:val="nil"/>
            </w:tcBorders>
          </w:tcPr>
          <w:p>
            <w:pPr>
              <w:pStyle w:val="0"/>
              <w:jc w:val="center"/>
            </w:pPr>
            <w:r>
              <w:rPr>
                <w:sz w:val="20"/>
              </w:rPr>
              <w:t xml:space="preserve">4 304,60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539,00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686 992,60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2.1.4. В условиях дневных стационаров (сумма </w:t>
            </w:r>
            <w:hyperlink w:history="0" w:anchor="P3282" w:tooltip="2.2. В условиях дневных стационаров, за исключением медицинской реабилитации &lt;*****&gt;">
              <w:r>
                <w:rPr>
                  <w:sz w:val="20"/>
                  <w:color w:val="0000ff"/>
                </w:rPr>
                <w:t xml:space="preserve">строк 36</w:t>
              </w:r>
            </w:hyperlink>
            <w:r>
              <w:rPr>
                <w:sz w:val="20"/>
              </w:rPr>
              <w:t xml:space="preserve"> + </w:t>
            </w:r>
            <w:hyperlink w:history="0" w:anchor="P3612" w:tooltip="2.2. В условиях дневных стационаров, за исключением медицинской реабилитации &lt;*****&gt;">
              <w:r>
                <w:rPr>
                  <w:sz w:val="20"/>
                  <w:color w:val="0000ff"/>
                </w:rPr>
                <w:t xml:space="preserve">46</w:t>
              </w:r>
            </w:hyperlink>
            <w:r>
              <w:rPr>
                <w:sz w:val="20"/>
              </w:rPr>
              <w:t xml:space="preserve"> + </w:t>
            </w:r>
            <w:hyperlink w:history="0" w:anchor="P3712" w:tooltip="4.2 в условиях дневных стационаров (первичная медико-санитарная помощь, специализированная медицинская помощь)">
              <w:r>
                <w:rPr>
                  <w:sz w:val="20"/>
                  <w:color w:val="0000ff"/>
                </w:rPr>
                <w:t xml:space="preserve">50.2</w:t>
              </w:r>
            </w:hyperlink>
            <w:r>
              <w:rPr>
                <w:sz w:val="20"/>
              </w:rPr>
              <w:t xml:space="preserve">), всего</w:t>
            </w:r>
          </w:p>
        </w:tc>
        <w:tc>
          <w:tcPr>
            <w:tcW w:w="964" w:type="dxa"/>
            <w:vAlign w:val="center"/>
            <w:tcBorders>
              <w:top w:val="nil"/>
              <w:left w:val="nil"/>
              <w:bottom w:val="nil"/>
              <w:right w:val="nil"/>
            </w:tcBorders>
          </w:tcPr>
          <w:p>
            <w:pPr>
              <w:pStyle w:val="0"/>
              <w:jc w:val="center"/>
            </w:pPr>
            <w:r>
              <w:rPr>
                <w:sz w:val="20"/>
              </w:rPr>
              <w:t xml:space="preserve">24</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0,032112</w:t>
            </w:r>
          </w:p>
        </w:tc>
        <w:tc>
          <w:tcPr>
            <w:tcW w:w="1759" w:type="dxa"/>
            <w:vAlign w:val="center"/>
            <w:tcBorders>
              <w:top w:val="nil"/>
              <w:left w:val="nil"/>
              <w:bottom w:val="nil"/>
              <w:right w:val="nil"/>
            </w:tcBorders>
          </w:tcPr>
          <w:p>
            <w:pPr>
              <w:pStyle w:val="0"/>
              <w:jc w:val="center"/>
            </w:pPr>
            <w:r>
              <w:rPr>
                <w:sz w:val="20"/>
              </w:rPr>
              <w:t xml:space="preserve">26 747,80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858,90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1 094 812,30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 Специализированная, в том числе высокотехнологичная, медицинская помощь, за исключением медицинской реабилитации</w:t>
            </w:r>
          </w:p>
        </w:tc>
        <w:tc>
          <w:tcPr>
            <w:tcW w:w="964" w:type="dxa"/>
            <w:vAlign w:val="center"/>
            <w:tcBorders>
              <w:top w:val="nil"/>
              <w:left w:val="nil"/>
              <w:bottom w:val="nil"/>
              <w:right w:val="nil"/>
            </w:tcBorders>
          </w:tcPr>
          <w:p>
            <w:pPr>
              <w:pStyle w:val="0"/>
              <w:jc w:val="center"/>
            </w:pPr>
            <w:r>
              <w:rPr>
                <w:sz w:val="20"/>
              </w:rPr>
              <w:t xml:space="preserve">25</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3.1. в условиях дневных стационаров, всего (сумма </w:t>
            </w:r>
            <w:hyperlink w:history="0" w:anchor="P3312" w:tooltip="3.1. В условиях дневных стационаров, за исключением медицинской реабилитации, в том числе:">
              <w:r>
                <w:rPr>
                  <w:sz w:val="20"/>
                  <w:color w:val="0000ff"/>
                </w:rPr>
                <w:t xml:space="preserve">строк 38</w:t>
              </w:r>
            </w:hyperlink>
            <w:r>
              <w:rPr>
                <w:sz w:val="20"/>
              </w:rPr>
              <w:t xml:space="preserve"> + </w:t>
            </w:r>
            <w:hyperlink w:history="0" w:anchor="P3632" w:tooltip="3.1. в условиях дневных стационаров, в том числе:">
              <w:r>
                <w:rPr>
                  <w:sz w:val="20"/>
                  <w:color w:val="0000ff"/>
                </w:rPr>
                <w:t xml:space="preserve">48</w:t>
              </w:r>
            </w:hyperlink>
            <w:r>
              <w:rPr>
                <w:sz w:val="20"/>
              </w:rPr>
              <w:t xml:space="preserve"> + </w:t>
            </w:r>
            <w:hyperlink w:history="0" w:anchor="P4042" w:tooltip="3.1. в условиях дневных стационаров, за исключением медицинской реабилитации, в том числе:">
              <w:r>
                <w:rPr>
                  <w:sz w:val="20"/>
                  <w:color w:val="0000ff"/>
                </w:rPr>
                <w:t xml:space="preserve">61</w:t>
              </w:r>
            </w:hyperlink>
            <w:r>
              <w:rPr>
                <w:sz w:val="20"/>
              </w:rPr>
              <w:t xml:space="preserve">), включая:</w:t>
            </w:r>
          </w:p>
        </w:tc>
        <w:tc>
          <w:tcPr>
            <w:tcW w:w="964" w:type="dxa"/>
            <w:vAlign w:val="center"/>
            <w:tcBorders>
              <w:top w:val="nil"/>
              <w:left w:val="nil"/>
              <w:bottom w:val="nil"/>
              <w:right w:val="nil"/>
            </w:tcBorders>
          </w:tcPr>
          <w:p>
            <w:pPr>
              <w:pStyle w:val="0"/>
              <w:jc w:val="center"/>
            </w:pPr>
            <w:r>
              <w:rPr>
                <w:sz w:val="20"/>
              </w:rPr>
              <w:t xml:space="preserve">26</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0,038366</w:t>
            </w:r>
          </w:p>
        </w:tc>
        <w:tc>
          <w:tcPr>
            <w:tcW w:w="1759" w:type="dxa"/>
            <w:vAlign w:val="center"/>
            <w:tcBorders>
              <w:top w:val="nil"/>
              <w:left w:val="nil"/>
              <w:bottom w:val="nil"/>
              <w:right w:val="nil"/>
            </w:tcBorders>
          </w:tcPr>
          <w:p>
            <w:pPr>
              <w:pStyle w:val="0"/>
              <w:jc w:val="center"/>
            </w:pPr>
            <w:r>
              <w:rPr>
                <w:sz w:val="20"/>
              </w:rPr>
              <w:t xml:space="preserve">57 672,30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2 212,70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2 820 290,80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3.1.1. медицинскую помощь по профилю "онкология" (сумма </w:t>
            </w:r>
            <w:hyperlink w:history="0" w:anchor="P3322" w:tooltip="3.1.1. для медицинской помощи по профилю &quot;онкология&quot;">
              <w:r>
                <w:rPr>
                  <w:sz w:val="20"/>
                  <w:color w:val="0000ff"/>
                </w:rPr>
                <w:t xml:space="preserve">строк 38.1</w:t>
              </w:r>
            </w:hyperlink>
            <w:r>
              <w:rPr>
                <w:sz w:val="20"/>
              </w:rPr>
              <w:t xml:space="preserve"> + </w:t>
            </w:r>
            <w:hyperlink w:history="0" w:anchor="P3642" w:tooltip="3.1.1. для медицинской помощи по профилю &quot;онкология&quot;">
              <w:r>
                <w:rPr>
                  <w:sz w:val="20"/>
                  <w:color w:val="0000ff"/>
                </w:rPr>
                <w:t xml:space="preserve">48.1</w:t>
              </w:r>
            </w:hyperlink>
            <w:r>
              <w:rPr>
                <w:sz w:val="20"/>
              </w:rPr>
              <w:t xml:space="preserve"> + </w:t>
            </w:r>
            <w:hyperlink w:history="0" w:anchor="P4052" w:tooltip="3.1.1. для медицинской помощи по профилю &quot;онкология&quot;">
              <w:r>
                <w:rPr>
                  <w:sz w:val="20"/>
                  <w:color w:val="0000ff"/>
                </w:rPr>
                <w:t xml:space="preserve">61.1</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26.1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0,010964</w:t>
            </w:r>
          </w:p>
        </w:tc>
        <w:tc>
          <w:tcPr>
            <w:tcW w:w="1759" w:type="dxa"/>
            <w:vAlign w:val="center"/>
            <w:tcBorders>
              <w:top w:val="nil"/>
              <w:left w:val="nil"/>
              <w:bottom w:val="nil"/>
              <w:right w:val="nil"/>
            </w:tcBorders>
          </w:tcPr>
          <w:p>
            <w:pPr>
              <w:pStyle w:val="0"/>
              <w:jc w:val="center"/>
            </w:pPr>
            <w:r>
              <w:rPr>
                <w:sz w:val="20"/>
              </w:rPr>
              <w:t xml:space="preserve">126 111,40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1 382,70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1 762 408,20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3.1.2. медицинскую помощь при экстракорпоральном оплодотворении: (сумма </w:t>
            </w:r>
            <w:hyperlink w:history="0" w:anchor="P3332" w:tooltip="3.1.2. для медицинской помощи при экстракорпоральном оплодотворении">
              <w:r>
                <w:rPr>
                  <w:sz w:val="20"/>
                  <w:color w:val="0000ff"/>
                </w:rPr>
                <w:t xml:space="preserve">строк 38.2</w:t>
              </w:r>
            </w:hyperlink>
            <w:r>
              <w:rPr>
                <w:sz w:val="20"/>
              </w:rPr>
              <w:t xml:space="preserve"> + </w:t>
            </w:r>
            <w:hyperlink w:history="0" w:anchor="P3652" w:tooltip="3.1.2. для медицинской помощи при экстракорпоральном оплодотворении">
              <w:r>
                <w:rPr>
                  <w:sz w:val="20"/>
                  <w:color w:val="0000ff"/>
                </w:rPr>
                <w:t xml:space="preserve">48.2</w:t>
              </w:r>
            </w:hyperlink>
            <w:r>
              <w:rPr>
                <w:sz w:val="20"/>
              </w:rPr>
              <w:t xml:space="preserve"> + </w:t>
            </w:r>
            <w:hyperlink w:history="0" w:anchor="P4062" w:tooltip="3.1.2. для медицинской помощи при экстракорпоральном оплодотворении">
              <w:r>
                <w:rPr>
                  <w:sz w:val="20"/>
                  <w:color w:val="0000ff"/>
                </w:rPr>
                <w:t xml:space="preserve">61.2</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26.2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0,00056</w:t>
            </w:r>
          </w:p>
        </w:tc>
        <w:tc>
          <w:tcPr>
            <w:tcW w:w="1759" w:type="dxa"/>
            <w:vAlign w:val="center"/>
            <w:tcBorders>
              <w:top w:val="nil"/>
              <w:left w:val="nil"/>
              <w:bottom w:val="nil"/>
              <w:right w:val="nil"/>
            </w:tcBorders>
          </w:tcPr>
          <w:p>
            <w:pPr>
              <w:pStyle w:val="0"/>
              <w:jc w:val="center"/>
            </w:pPr>
            <w:r>
              <w:rPr>
                <w:sz w:val="20"/>
              </w:rPr>
              <w:t xml:space="preserve">176 919,40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99,10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126 320,50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3.1.3. медицинскую помощь больным с вирусным гепатитом С: (сумма </w:t>
            </w:r>
            <w:hyperlink w:history="0" w:anchor="P3342" w:tooltip="3.1.3. медицинская помощь больным с вирусным гепатитом С">
              <w:r>
                <w:rPr>
                  <w:sz w:val="20"/>
                  <w:color w:val="0000ff"/>
                </w:rPr>
                <w:t xml:space="preserve">строк 38.3</w:t>
              </w:r>
            </w:hyperlink>
            <w:r>
              <w:rPr>
                <w:sz w:val="20"/>
              </w:rPr>
              <w:t xml:space="preserve"> + </w:t>
            </w:r>
            <w:hyperlink w:history="0" w:anchor="P3662" w:tooltip="3.1.3. медицинская помощь больным с вирусным гепатитом С">
              <w:r>
                <w:rPr>
                  <w:sz w:val="20"/>
                  <w:color w:val="0000ff"/>
                </w:rPr>
                <w:t xml:space="preserve">48.3</w:t>
              </w:r>
            </w:hyperlink>
            <w:r>
              <w:rPr>
                <w:sz w:val="20"/>
              </w:rPr>
              <w:t xml:space="preserve"> + </w:t>
            </w:r>
            <w:hyperlink w:history="0" w:anchor="P4072" w:tooltip="3.1.3. медицинская помощь больным с вирусным гепатитом С">
              <w:r>
                <w:rPr>
                  <w:sz w:val="20"/>
                  <w:color w:val="0000ff"/>
                </w:rPr>
                <w:t xml:space="preserve">61.3</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26.3</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0,000277</w:t>
            </w:r>
          </w:p>
        </w:tc>
        <w:tc>
          <w:tcPr>
            <w:tcW w:w="1759" w:type="dxa"/>
            <w:vAlign w:val="center"/>
            <w:tcBorders>
              <w:top w:val="nil"/>
              <w:left w:val="nil"/>
              <w:bottom w:val="nil"/>
              <w:right w:val="nil"/>
            </w:tcBorders>
          </w:tcPr>
          <w:p>
            <w:pPr>
              <w:pStyle w:val="0"/>
              <w:jc w:val="center"/>
            </w:pPr>
            <w:r>
              <w:rPr>
                <w:sz w:val="20"/>
              </w:rPr>
              <w:t xml:space="preserve">232 861,70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64,50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82 200,20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3.2. в условиях круглосуточного стационара (сумма </w:t>
            </w:r>
            <w:hyperlink w:history="0" w:anchor="P3352" w:tooltip="3.2. В условиях круглосуточного стационара, всего, в том числе:">
              <w:r>
                <w:rPr>
                  <w:sz w:val="20"/>
                  <w:color w:val="0000ff"/>
                </w:rPr>
                <w:t xml:space="preserve">строк 39</w:t>
              </w:r>
            </w:hyperlink>
            <w:r>
              <w:rPr>
                <w:sz w:val="20"/>
              </w:rPr>
              <w:t xml:space="preserve"> + </w:t>
            </w:r>
            <w:hyperlink w:history="0" w:anchor="P3672" w:tooltip="3.2. в условиях круглосуточного стационара, в том числе:">
              <w:r>
                <w:rPr>
                  <w:sz w:val="20"/>
                  <w:color w:val="0000ff"/>
                </w:rPr>
                <w:t xml:space="preserve">49</w:t>
              </w:r>
            </w:hyperlink>
            <w:r>
              <w:rPr>
                <w:sz w:val="20"/>
              </w:rPr>
              <w:t xml:space="preserve"> + </w:t>
            </w:r>
            <w:hyperlink w:history="0" w:anchor="P4082" w:tooltip="3.2. В условиях круглосуточного стационара, в том числе:">
              <w:r>
                <w:rPr>
                  <w:sz w:val="20"/>
                  <w:color w:val="0000ff"/>
                </w:rPr>
                <w:t xml:space="preserve">62</w:t>
              </w:r>
            </w:hyperlink>
            <w:r>
              <w:rPr>
                <w:sz w:val="20"/>
              </w:rPr>
              <w:t xml:space="preserve">), в том числе:</w:t>
            </w:r>
          </w:p>
        </w:tc>
        <w:tc>
          <w:tcPr>
            <w:tcW w:w="964" w:type="dxa"/>
            <w:vAlign w:val="center"/>
            <w:tcBorders>
              <w:top w:val="nil"/>
              <w:left w:val="nil"/>
              <w:bottom w:val="nil"/>
              <w:right w:val="nil"/>
            </w:tcBorders>
          </w:tcPr>
          <w:p>
            <w:pPr>
              <w:pStyle w:val="0"/>
              <w:jc w:val="center"/>
            </w:pPr>
            <w:r>
              <w:rPr>
                <w:sz w:val="20"/>
              </w:rPr>
              <w:t xml:space="preserve">27</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0,170758</w:t>
            </w:r>
          </w:p>
        </w:tc>
        <w:tc>
          <w:tcPr>
            <w:tcW w:w="1759" w:type="dxa"/>
            <w:vAlign w:val="center"/>
            <w:tcBorders>
              <w:top w:val="nil"/>
              <w:left w:val="nil"/>
              <w:bottom w:val="nil"/>
              <w:right w:val="nil"/>
            </w:tcBorders>
          </w:tcPr>
          <w:p>
            <w:pPr>
              <w:pStyle w:val="0"/>
              <w:jc w:val="center"/>
            </w:pPr>
            <w:r>
              <w:rPr>
                <w:sz w:val="20"/>
              </w:rPr>
              <w:t xml:space="preserve">70 298,40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12 004,00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15 300 517,10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3.2.1. медицинскую помощь по профилю "онкология" (сумма </w:t>
            </w:r>
            <w:hyperlink w:history="0" w:anchor="P3362" w:tooltip="3.2.1. для медицинской помощи по профилю &quot;онкология&quot;">
              <w:r>
                <w:rPr>
                  <w:sz w:val="20"/>
                  <w:color w:val="0000ff"/>
                </w:rPr>
                <w:t xml:space="preserve">строк 39.1</w:t>
              </w:r>
            </w:hyperlink>
            <w:r>
              <w:rPr>
                <w:sz w:val="20"/>
              </w:rPr>
              <w:t xml:space="preserve"> + </w:t>
            </w:r>
            <w:hyperlink w:history="0" w:anchor="P3682" w:tooltip="3.2.1. для медицинской помощи по профилю &quot;онкология&quot;">
              <w:r>
                <w:rPr>
                  <w:sz w:val="20"/>
                  <w:color w:val="0000ff"/>
                </w:rPr>
                <w:t xml:space="preserve">49.1</w:t>
              </w:r>
            </w:hyperlink>
            <w:r>
              <w:rPr>
                <w:sz w:val="20"/>
              </w:rPr>
              <w:t xml:space="preserve"> + </w:t>
            </w:r>
            <w:hyperlink w:history="0" w:anchor="P4092" w:tooltip="3.2.1. для медицинской помощи по профилю &quot;онкология&quot;">
              <w:r>
                <w:rPr>
                  <w:sz w:val="20"/>
                  <w:color w:val="0000ff"/>
                </w:rPr>
                <w:t xml:space="preserve">62.1</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27.1</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0,008926</w:t>
            </w:r>
          </w:p>
        </w:tc>
        <w:tc>
          <w:tcPr>
            <w:tcW w:w="1759" w:type="dxa"/>
            <w:vAlign w:val="center"/>
            <w:tcBorders>
              <w:top w:val="nil"/>
              <w:left w:val="nil"/>
              <w:bottom w:val="nil"/>
              <w:right w:val="nil"/>
            </w:tcBorders>
          </w:tcPr>
          <w:p>
            <w:pPr>
              <w:pStyle w:val="0"/>
              <w:jc w:val="center"/>
            </w:pPr>
            <w:r>
              <w:rPr>
                <w:sz w:val="20"/>
              </w:rPr>
              <w:t xml:space="preserve">153 975,70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1 374,40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1 751 781,50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 Медицинская реабилитация</w:t>
            </w:r>
          </w:p>
        </w:tc>
        <w:tc>
          <w:tcPr>
            <w:tcW w:w="964" w:type="dxa"/>
            <w:vAlign w:val="center"/>
            <w:tcBorders>
              <w:top w:val="nil"/>
              <w:left w:val="nil"/>
              <w:bottom w:val="nil"/>
              <w:right w:val="nil"/>
            </w:tcBorders>
          </w:tcPr>
          <w:p>
            <w:pPr>
              <w:pStyle w:val="0"/>
              <w:jc w:val="center"/>
            </w:pPr>
            <w:r>
              <w:rPr>
                <w:sz w:val="20"/>
              </w:rPr>
              <w:t xml:space="preserve">28</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808 005,10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4.1. в амбулаторных условиях (сумма </w:t>
            </w:r>
            <w:hyperlink w:history="0" w:anchor="P3382" w:tooltip="4.1. в амбулаторных условиях">
              <w:r>
                <w:rPr>
                  <w:sz w:val="20"/>
                  <w:color w:val="0000ff"/>
                </w:rPr>
                <w:t xml:space="preserve">строк 40.1</w:t>
              </w:r>
            </w:hyperlink>
            <w:r>
              <w:rPr>
                <w:sz w:val="20"/>
              </w:rPr>
              <w:t xml:space="preserve"> + </w:t>
            </w:r>
            <w:hyperlink w:history="0" w:anchor="P3702" w:tooltip="4.1. в амбулаторных условиях">
              <w:r>
                <w:rPr>
                  <w:sz w:val="20"/>
                  <w:color w:val="0000ff"/>
                </w:rPr>
                <w:t xml:space="preserve">50.1</w:t>
              </w:r>
            </w:hyperlink>
            <w:r>
              <w:rPr>
                <w:sz w:val="20"/>
              </w:rPr>
              <w:t xml:space="preserve"> + </w:t>
            </w:r>
            <w:hyperlink w:history="0" w:anchor="P4112" w:tooltip="4.1. в амбулаторных условиях">
              <w:r>
                <w:rPr>
                  <w:sz w:val="20"/>
                  <w:color w:val="0000ff"/>
                </w:rPr>
                <w:t xml:space="preserve">63.1</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28.1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0,003116</w:t>
            </w:r>
          </w:p>
        </w:tc>
        <w:tc>
          <w:tcPr>
            <w:tcW w:w="1759" w:type="dxa"/>
            <w:vAlign w:val="center"/>
            <w:tcBorders>
              <w:top w:val="nil"/>
              <w:left w:val="nil"/>
              <w:bottom w:val="nil"/>
              <w:right w:val="nil"/>
            </w:tcBorders>
          </w:tcPr>
          <w:p>
            <w:pPr>
              <w:pStyle w:val="0"/>
              <w:jc w:val="center"/>
            </w:pPr>
            <w:r>
              <w:rPr>
                <w:sz w:val="20"/>
              </w:rPr>
              <w:t xml:space="preserve">35 275,60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109,90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140 114,70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4.2. в условиях дневных стационаров (первичная медико-санитарная, специализированная медицинская помощь) (сумма </w:t>
            </w:r>
            <w:hyperlink w:history="0" w:anchor="P3392" w:tooltip="4.2 в условиях дневных стационаров (первичная медико-санитарная помощь, специализированная медицинская помощь)">
              <w:r>
                <w:rPr>
                  <w:sz w:val="20"/>
                  <w:color w:val="0000ff"/>
                </w:rPr>
                <w:t xml:space="preserve">строк 40.2</w:t>
              </w:r>
            </w:hyperlink>
            <w:r>
              <w:rPr>
                <w:sz w:val="20"/>
              </w:rPr>
              <w:t xml:space="preserve"> + </w:t>
            </w:r>
            <w:hyperlink w:history="0" w:anchor="P3712" w:tooltip="4.2 в условиях дневных стационаров (первичная медико-санитарная помощь, специализированная медицинская помощь)">
              <w:r>
                <w:rPr>
                  <w:sz w:val="20"/>
                  <w:color w:val="0000ff"/>
                </w:rPr>
                <w:t xml:space="preserve">50.2</w:t>
              </w:r>
            </w:hyperlink>
            <w:r>
              <w:rPr>
                <w:sz w:val="20"/>
              </w:rPr>
              <w:t xml:space="preserve"> + </w:t>
            </w:r>
            <w:hyperlink w:history="0" w:anchor="P4122" w:tooltip="4.2. в условиях дневных стационаров (первичная медико-санитарная помощь, специализированная медицинская помощь)">
              <w:r>
                <w:rPr>
                  <w:sz w:val="20"/>
                  <w:color w:val="0000ff"/>
                </w:rPr>
                <w:t xml:space="preserve">63.2</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28.2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0,002601</w:t>
            </w:r>
          </w:p>
        </w:tc>
        <w:tc>
          <w:tcPr>
            <w:tcW w:w="1759" w:type="dxa"/>
            <w:vAlign w:val="center"/>
            <w:tcBorders>
              <w:top w:val="nil"/>
              <w:left w:val="nil"/>
              <w:bottom w:val="nil"/>
              <w:right w:val="nil"/>
            </w:tcBorders>
          </w:tcPr>
          <w:p>
            <w:pPr>
              <w:pStyle w:val="0"/>
              <w:jc w:val="center"/>
            </w:pPr>
            <w:r>
              <w:rPr>
                <w:sz w:val="20"/>
              </w:rPr>
              <w:t xml:space="preserve">41 495,10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107,90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137 556,30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4.3. в условиях круглосуточного стационара (специализированная, в том числе высокотехнологичная медицинская помощь (сумма </w:t>
            </w:r>
            <w:hyperlink w:history="0" w:anchor="P3402" w:tooltip="4.3 специализированная, в том числе высокотехнологичная медицинская помощь в условиях круглосуточного стационара">
              <w:r>
                <w:rPr>
                  <w:sz w:val="20"/>
                  <w:color w:val="0000ff"/>
                </w:rPr>
                <w:t xml:space="preserve">строк 40.3</w:t>
              </w:r>
            </w:hyperlink>
            <w:r>
              <w:rPr>
                <w:sz w:val="20"/>
              </w:rPr>
              <w:t xml:space="preserve"> + </w:t>
            </w:r>
            <w:hyperlink w:history="0" w:anchor="P3722" w:tooltip="4.3 специализированная, в том числе высокотехнологичная медицинская помощь в условиях круглосуточного стационара">
              <w:r>
                <w:rPr>
                  <w:sz w:val="20"/>
                  <w:color w:val="0000ff"/>
                </w:rPr>
                <w:t xml:space="preserve">50.3</w:t>
              </w:r>
            </w:hyperlink>
            <w:r>
              <w:rPr>
                <w:sz w:val="20"/>
              </w:rPr>
              <w:t xml:space="preserve"> + </w:t>
            </w:r>
            <w:hyperlink w:history="0" w:anchor="P4132" w:tooltip="4.3 специализированная, в том числе высокотехнологичная медицинская помощь в условиях круглосуточного стационара">
              <w:r>
                <w:rPr>
                  <w:sz w:val="20"/>
                  <w:color w:val="0000ff"/>
                </w:rPr>
                <w:t xml:space="preserve">63.3</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28.3</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0,005426</w:t>
            </w:r>
          </w:p>
        </w:tc>
        <w:tc>
          <w:tcPr>
            <w:tcW w:w="1759" w:type="dxa"/>
            <w:vAlign w:val="center"/>
            <w:tcBorders>
              <w:top w:val="nil"/>
              <w:left w:val="nil"/>
              <w:bottom w:val="nil"/>
              <w:right w:val="nil"/>
            </w:tcBorders>
          </w:tcPr>
          <w:p>
            <w:pPr>
              <w:pStyle w:val="0"/>
              <w:jc w:val="center"/>
            </w:pPr>
            <w:r>
              <w:rPr>
                <w:sz w:val="20"/>
              </w:rPr>
              <w:t xml:space="preserve">76 682,20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416,10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530 334,10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5. Паллиативная медицинская помощь &lt;*********&gt;</w:t>
            </w:r>
          </w:p>
        </w:tc>
        <w:tc>
          <w:tcPr>
            <w:tcW w:w="964" w:type="dxa"/>
            <w:vAlign w:val="center"/>
            <w:tcBorders>
              <w:top w:val="nil"/>
              <w:left w:val="nil"/>
              <w:bottom w:val="nil"/>
              <w:right w:val="nil"/>
            </w:tcBorders>
          </w:tcPr>
          <w:p>
            <w:pPr>
              <w:pStyle w:val="0"/>
              <w:jc w:val="center"/>
            </w:pPr>
            <w:r>
              <w:rPr>
                <w:sz w:val="20"/>
              </w:rPr>
              <w:t xml:space="preserve">29</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5.1. первичная медицинская помощь, в том числе доврачебная и врачебная &lt;*******&gt;, всего (равно </w:t>
            </w:r>
            <w:hyperlink w:history="0" w:anchor="P3742" w:tooltip="5.1. первичная медицинская помощь, в том числе доврачебная и врачебная &lt;*******&gt;, всего, в том числе:">
              <w:r>
                <w:rPr>
                  <w:sz w:val="20"/>
                  <w:color w:val="0000ff"/>
                </w:rPr>
                <w:t xml:space="preserve">строке 51.1</w:t>
              </w:r>
            </w:hyperlink>
            <w:r>
              <w:rPr>
                <w:sz w:val="20"/>
              </w:rPr>
              <w:t xml:space="preserve">), в том числе:</w:t>
            </w:r>
          </w:p>
        </w:tc>
        <w:tc>
          <w:tcPr>
            <w:tcW w:w="964" w:type="dxa"/>
            <w:vAlign w:val="center"/>
            <w:tcBorders>
              <w:top w:val="nil"/>
              <w:left w:val="nil"/>
              <w:bottom w:val="nil"/>
              <w:right w:val="nil"/>
            </w:tcBorders>
          </w:tcPr>
          <w:p>
            <w:pPr>
              <w:pStyle w:val="0"/>
              <w:jc w:val="center"/>
            </w:pPr>
            <w:r>
              <w:rPr>
                <w:sz w:val="20"/>
              </w:rPr>
              <w:t xml:space="preserve">29.1</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5.1.1. посещение по паллиативной медицинской помощи без учета посещений на дому патронажными бригадами (равно </w:t>
            </w:r>
            <w:hyperlink w:history="0" w:anchor="P3752" w:tooltip="5.1.1. посещение по паллиативной медицинской помощи без учета посещений на дому патронажными бригадами">
              <w:r>
                <w:rPr>
                  <w:sz w:val="20"/>
                  <w:color w:val="0000ff"/>
                </w:rPr>
                <w:t xml:space="preserve">строке 51.1.1</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29.1.1</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5.1.2. посещения на дому выездными патронажными бригадами (равно </w:t>
            </w:r>
            <w:hyperlink w:history="0" w:anchor="P3762" w:tooltip="5.1.2. посещения на дому выездными патронажными бригадами">
              <w:r>
                <w:rPr>
                  <w:sz w:val="20"/>
                  <w:color w:val="0000ff"/>
                </w:rPr>
                <w:t xml:space="preserve">строке 51.1.2</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29.1.2</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5.2. оказываемая в стационарных условиях (включая койки паллиативной медицинской помощи и койки сестринского ухода) (равно </w:t>
            </w:r>
            <w:hyperlink w:history="0" w:anchor="P3772" w:tooltip="5.2. оказываемая в стационарных условиях (включая койки паллиативной медицинской помощи и койки сестринского ухода:">
              <w:r>
                <w:rPr>
                  <w:sz w:val="20"/>
                  <w:color w:val="0000ff"/>
                </w:rPr>
                <w:t xml:space="preserve">строке 51.2</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29.2</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5.3. оказываемая в условиях дневного стационара (равно </w:t>
            </w:r>
            <w:hyperlink w:history="0" w:anchor="P3782" w:tooltip="5.3. оказываемая в условиях дневного стационара">
              <w:r>
                <w:rPr>
                  <w:sz w:val="20"/>
                  <w:color w:val="0000ff"/>
                </w:rPr>
                <w:t xml:space="preserve">строке 51.3</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29.3</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6. Расходы на ведение дела СМО (сумма </w:t>
            </w:r>
            <w:hyperlink w:history="0" w:anchor="P3412" w:tooltip="5. Расходы на ведение дела СМО">
              <w:r>
                <w:rPr>
                  <w:sz w:val="20"/>
                  <w:color w:val="0000ff"/>
                </w:rPr>
                <w:t xml:space="preserve">строк 41</w:t>
              </w:r>
            </w:hyperlink>
            <w:r>
              <w:rPr>
                <w:sz w:val="20"/>
              </w:rPr>
              <w:t xml:space="preserve"> + </w:t>
            </w:r>
            <w:hyperlink w:history="0" w:anchor="P3792" w:tooltip="6. Расходы на ведение дела СМО">
              <w:r>
                <w:rPr>
                  <w:sz w:val="20"/>
                  <w:color w:val="0000ff"/>
                </w:rPr>
                <w:t xml:space="preserve">52</w:t>
              </w:r>
            </w:hyperlink>
            <w:r>
              <w:rPr>
                <w:sz w:val="20"/>
              </w:rPr>
              <w:t xml:space="preserve"> + </w:t>
            </w:r>
            <w:hyperlink w:history="0" w:anchor="P4142" w:tooltip="5. Расходы на ведение дела СМО">
              <w:r>
                <w:rPr>
                  <w:sz w:val="20"/>
                  <w:color w:val="0000ff"/>
                </w:rPr>
                <w:t xml:space="preserve">64</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30</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220,60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281 200,00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7. Иные расходы (равно </w:t>
            </w:r>
            <w:hyperlink w:history="0" w:anchor="P3802" w:tooltip="7. Иные расходы">
              <w:r>
                <w:rPr>
                  <w:sz w:val="20"/>
                  <w:color w:val="0000ff"/>
                </w:rPr>
                <w:t xml:space="preserve">строке 53</w:t>
              </w:r>
            </w:hyperlink>
            <w:r>
              <w:rPr>
                <w:sz w:val="20"/>
              </w:rPr>
              <w:t xml:space="preserve">)</w:t>
            </w:r>
          </w:p>
        </w:tc>
        <w:tc>
          <w:tcPr>
            <w:tcW w:w="964" w:type="dxa"/>
            <w:vAlign w:val="center"/>
            <w:tcBorders>
              <w:top w:val="nil"/>
              <w:left w:val="nil"/>
              <w:bottom w:val="nil"/>
              <w:right w:val="nil"/>
            </w:tcBorders>
          </w:tcPr>
          <w:p>
            <w:pPr>
              <w:pStyle w:val="0"/>
              <w:jc w:val="center"/>
            </w:pPr>
            <w:r>
              <w:rPr>
                <w:sz w:val="20"/>
              </w:rPr>
              <w:t xml:space="preserve">31</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из </w:t>
            </w:r>
            <w:hyperlink w:history="0" w:anchor="P2630" w:tooltip="III. Медицинская помощь в рамках территориальной программы ОМС:">
              <w:r>
                <w:rPr>
                  <w:sz w:val="20"/>
                  <w:color w:val="0000ff"/>
                </w:rPr>
                <w:t xml:space="preserve">строки 20</w:t>
              </w:r>
            </w:hyperlink>
            <w:r>
              <w:rPr>
                <w:sz w:val="20"/>
              </w:rPr>
              <w:t xml:space="preserve">:</w:t>
            </w:r>
          </w:p>
        </w:tc>
        <w:tc>
          <w:tcPr>
            <w:tcW w:w="964" w:type="dxa"/>
            <w:vAlign w:val="center"/>
            <w:tcBorders>
              <w:top w:val="nil"/>
              <w:left w:val="nil"/>
              <w:bottom w:val="nil"/>
              <w:right w:val="nil"/>
            </w:tcBorders>
            <w:vMerge w:val="restart"/>
          </w:tcPr>
          <w:p>
            <w:pPr>
              <w:pStyle w:val="0"/>
              <w:jc w:val="center"/>
            </w:pPr>
            <w:r>
              <w:rPr>
                <w:sz w:val="20"/>
              </w:rPr>
              <w:t xml:space="preserve">32</w:t>
            </w:r>
          </w:p>
        </w:tc>
        <w:tc>
          <w:tcPr>
            <w:tcW w:w="1814" w:type="dxa"/>
            <w:vAlign w:val="center"/>
            <w:tcBorders>
              <w:top w:val="nil"/>
              <w:left w:val="nil"/>
              <w:bottom w:val="nil"/>
              <w:right w:val="nil"/>
            </w:tcBorders>
            <w:vMerge w:val="restart"/>
          </w:tcPr>
          <w:p>
            <w:pPr>
              <w:pStyle w:val="0"/>
            </w:pPr>
            <w:r>
              <w:rPr>
                <w:sz w:val="20"/>
              </w:rPr>
            </w:r>
          </w:p>
        </w:tc>
        <w:tc>
          <w:tcPr>
            <w:tcW w:w="1759" w:type="dxa"/>
            <w:vAlign w:val="center"/>
            <w:tcBorders>
              <w:top w:val="nil"/>
              <w:left w:val="nil"/>
              <w:bottom w:val="nil"/>
              <w:right w:val="nil"/>
            </w:tcBorders>
            <w:vMerge w:val="restart"/>
          </w:tcPr>
          <w:p>
            <w:pPr>
              <w:pStyle w:val="0"/>
              <w:jc w:val="center"/>
            </w:pPr>
            <w:r>
              <w:rPr>
                <w:sz w:val="20"/>
              </w:rPr>
              <w:t xml:space="preserve">x</w:t>
            </w:r>
          </w:p>
        </w:tc>
        <w:tc>
          <w:tcPr>
            <w:tcW w:w="1759" w:type="dxa"/>
            <w:vAlign w:val="center"/>
            <w:tcBorders>
              <w:top w:val="nil"/>
              <w:left w:val="nil"/>
              <w:bottom w:val="nil"/>
              <w:right w:val="nil"/>
            </w:tcBorders>
            <w:vMerge w:val="restart"/>
          </w:tcPr>
          <w:p>
            <w:pPr>
              <w:pStyle w:val="0"/>
              <w:jc w:val="center"/>
            </w:pPr>
            <w:r>
              <w:rPr>
                <w:sz w:val="20"/>
              </w:rPr>
              <w:t xml:space="preserve">x</w:t>
            </w:r>
          </w:p>
        </w:tc>
        <w:tc>
          <w:tcPr>
            <w:tcW w:w="1030" w:type="dxa"/>
            <w:vAlign w:val="center"/>
            <w:tcBorders>
              <w:top w:val="nil"/>
              <w:left w:val="nil"/>
              <w:bottom w:val="nil"/>
              <w:right w:val="nil"/>
            </w:tcBorders>
            <w:vMerge w:val="restart"/>
          </w:tcPr>
          <w:p>
            <w:pPr>
              <w:pStyle w:val="0"/>
              <w:jc w:val="center"/>
            </w:pPr>
            <w:r>
              <w:rPr>
                <w:sz w:val="20"/>
              </w:rPr>
              <w:t xml:space="preserve">x</w:t>
            </w:r>
          </w:p>
        </w:tc>
        <w:tc>
          <w:tcPr>
            <w:tcW w:w="1191" w:type="dxa"/>
            <w:vAlign w:val="center"/>
            <w:tcBorders>
              <w:top w:val="nil"/>
              <w:left w:val="nil"/>
              <w:bottom w:val="nil"/>
              <w:right w:val="nil"/>
            </w:tcBorders>
            <w:vMerge w:val="restart"/>
          </w:tcPr>
          <w:p>
            <w:pPr>
              <w:pStyle w:val="0"/>
              <w:jc w:val="center"/>
            </w:pPr>
            <w:r>
              <w:rPr>
                <w:sz w:val="20"/>
              </w:rPr>
              <w:t xml:space="preserve">28 797,20</w:t>
            </w:r>
          </w:p>
        </w:tc>
        <w:tc>
          <w:tcPr>
            <w:tcW w:w="1474" w:type="dxa"/>
            <w:vAlign w:val="center"/>
            <w:tcBorders>
              <w:top w:val="nil"/>
              <w:left w:val="nil"/>
              <w:bottom w:val="nil"/>
              <w:right w:val="nil"/>
            </w:tcBorders>
            <w:vMerge w:val="restart"/>
          </w:tcPr>
          <w:p>
            <w:pPr>
              <w:pStyle w:val="0"/>
              <w:jc w:val="center"/>
            </w:pPr>
            <w:r>
              <w:rPr>
                <w:sz w:val="20"/>
              </w:rPr>
              <w:t xml:space="preserve">x</w:t>
            </w:r>
          </w:p>
        </w:tc>
        <w:tc>
          <w:tcPr>
            <w:tcW w:w="1587" w:type="dxa"/>
            <w:vAlign w:val="center"/>
            <w:tcBorders>
              <w:top w:val="nil"/>
              <w:left w:val="nil"/>
              <w:bottom w:val="nil"/>
              <w:right w:val="nil"/>
            </w:tcBorders>
            <w:vMerge w:val="restart"/>
          </w:tcPr>
          <w:p>
            <w:pPr>
              <w:pStyle w:val="0"/>
              <w:jc w:val="center"/>
            </w:pPr>
            <w:r>
              <w:rPr>
                <w:sz w:val="20"/>
              </w:rPr>
              <w:t xml:space="preserve">36 705 340,40</w:t>
            </w:r>
          </w:p>
        </w:tc>
        <w:tc>
          <w:tcPr>
            <w:tcW w:w="737" w:type="dxa"/>
            <w:vAlign w:val="center"/>
            <w:tcBorders>
              <w:top w:val="nil"/>
              <w:left w:val="nil"/>
              <w:bottom w:val="nil"/>
              <w:right w:val="nil"/>
            </w:tcBorders>
            <w:vMerge w:val="restart"/>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IV. Медицинская помощь, предоставляемая в рамках базовой программы ОМС застрахованным лицам (за счет субвенции ФОМС)</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2854" w:type="dxa"/>
            <w:vAlign w:val="center"/>
            <w:tcBorders>
              <w:top w:val="nil"/>
              <w:left w:val="nil"/>
              <w:bottom w:val="nil"/>
              <w:right w:val="nil"/>
            </w:tcBorders>
          </w:tcPr>
          <w:bookmarkStart w:id="3071" w:name="P3071"/>
          <w:bookmarkEnd w:id="3071"/>
          <w:p>
            <w:pPr>
              <w:pStyle w:val="0"/>
              <w:jc w:val="both"/>
            </w:pPr>
            <w:r>
              <w:rPr>
                <w:sz w:val="20"/>
              </w:rPr>
              <w:t xml:space="preserve">1. Скорая, в том числе скорая специализированная, медицинская помощь</w:t>
            </w:r>
          </w:p>
        </w:tc>
        <w:tc>
          <w:tcPr>
            <w:tcW w:w="964" w:type="dxa"/>
            <w:vAlign w:val="center"/>
            <w:tcBorders>
              <w:top w:val="nil"/>
              <w:left w:val="nil"/>
              <w:bottom w:val="nil"/>
              <w:right w:val="nil"/>
            </w:tcBorders>
          </w:tcPr>
          <w:p>
            <w:pPr>
              <w:pStyle w:val="0"/>
              <w:jc w:val="center"/>
            </w:pPr>
            <w:r>
              <w:rPr>
                <w:sz w:val="20"/>
              </w:rPr>
              <w:t xml:space="preserve">33</w:t>
            </w:r>
          </w:p>
        </w:tc>
        <w:tc>
          <w:tcPr>
            <w:tcW w:w="1814" w:type="dxa"/>
            <w:vAlign w:val="center"/>
            <w:tcBorders>
              <w:top w:val="nil"/>
              <w:left w:val="nil"/>
              <w:bottom w:val="nil"/>
              <w:right w:val="nil"/>
            </w:tcBorders>
          </w:tcPr>
          <w:p>
            <w:pPr>
              <w:pStyle w:val="0"/>
              <w:jc w:val="center"/>
            </w:pPr>
            <w:r>
              <w:rPr>
                <w:sz w:val="20"/>
              </w:rPr>
              <w:t xml:space="preserve">вызовов</w:t>
            </w:r>
          </w:p>
        </w:tc>
        <w:tc>
          <w:tcPr>
            <w:tcW w:w="1759" w:type="dxa"/>
            <w:vAlign w:val="center"/>
            <w:tcBorders>
              <w:top w:val="nil"/>
              <w:left w:val="nil"/>
              <w:bottom w:val="nil"/>
              <w:right w:val="nil"/>
            </w:tcBorders>
          </w:tcPr>
          <w:p>
            <w:pPr>
              <w:pStyle w:val="0"/>
              <w:jc w:val="center"/>
            </w:pPr>
            <w:r>
              <w:rPr>
                <w:sz w:val="20"/>
              </w:rPr>
              <w:t xml:space="preserve">0,29</w:t>
            </w:r>
          </w:p>
        </w:tc>
        <w:tc>
          <w:tcPr>
            <w:tcW w:w="1759" w:type="dxa"/>
            <w:vAlign w:val="center"/>
            <w:tcBorders>
              <w:top w:val="nil"/>
              <w:left w:val="nil"/>
              <w:bottom w:val="nil"/>
              <w:right w:val="nil"/>
            </w:tcBorders>
          </w:tcPr>
          <w:p>
            <w:pPr>
              <w:pStyle w:val="0"/>
              <w:jc w:val="center"/>
            </w:pPr>
            <w:r>
              <w:rPr>
                <w:sz w:val="20"/>
              </w:rPr>
              <w:t xml:space="preserve">5 967,60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1 730,60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2 205 857,70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 Первичная медико-санитарная помощь, за исключением медицинской реабилитации</w:t>
            </w:r>
          </w:p>
        </w:tc>
        <w:tc>
          <w:tcPr>
            <w:tcW w:w="964" w:type="dxa"/>
            <w:vAlign w:val="center"/>
            <w:tcBorders>
              <w:top w:val="nil"/>
              <w:left w:val="nil"/>
              <w:bottom w:val="nil"/>
              <w:right w:val="nil"/>
            </w:tcBorders>
          </w:tcPr>
          <w:p>
            <w:pPr>
              <w:pStyle w:val="0"/>
              <w:jc w:val="center"/>
            </w:pPr>
            <w:r>
              <w:rPr>
                <w:sz w:val="20"/>
              </w:rPr>
              <w:t xml:space="preserve">34</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 В амбулаторных условиях:</w:t>
            </w:r>
          </w:p>
        </w:tc>
        <w:tc>
          <w:tcPr>
            <w:tcW w:w="964" w:type="dxa"/>
            <w:vAlign w:val="center"/>
            <w:tcBorders>
              <w:top w:val="nil"/>
              <w:left w:val="nil"/>
              <w:bottom w:val="nil"/>
              <w:right w:val="nil"/>
            </w:tcBorders>
          </w:tcPr>
          <w:p>
            <w:pPr>
              <w:pStyle w:val="0"/>
              <w:jc w:val="center"/>
            </w:pPr>
            <w:r>
              <w:rPr>
                <w:sz w:val="20"/>
              </w:rPr>
              <w:t xml:space="preserve">35</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01" w:name="P3101"/>
          <w:bookmarkEnd w:id="3101"/>
          <w:p>
            <w:pPr>
              <w:pStyle w:val="0"/>
              <w:jc w:val="both"/>
            </w:pPr>
            <w:r>
              <w:rPr>
                <w:sz w:val="20"/>
              </w:rPr>
              <w:t xml:space="preserve">2.1.1. посещения с профилактическими и иными целями, всего,</w:t>
            </w:r>
          </w:p>
          <w:p>
            <w:pPr>
              <w:pStyle w:val="0"/>
              <w:jc w:val="both"/>
            </w:pPr>
            <w:r>
              <w:rPr>
                <w:sz w:val="20"/>
              </w:rPr>
              <w:t xml:space="preserve">из них:</w:t>
            </w:r>
          </w:p>
        </w:tc>
        <w:tc>
          <w:tcPr>
            <w:tcW w:w="964" w:type="dxa"/>
            <w:vAlign w:val="center"/>
            <w:tcBorders>
              <w:top w:val="nil"/>
              <w:left w:val="nil"/>
              <w:bottom w:val="nil"/>
              <w:right w:val="nil"/>
            </w:tcBorders>
          </w:tcPr>
          <w:p>
            <w:pPr>
              <w:pStyle w:val="0"/>
              <w:jc w:val="center"/>
            </w:pPr>
            <w:r>
              <w:rPr>
                <w:sz w:val="20"/>
              </w:rPr>
              <w:t xml:space="preserve">35.1</w:t>
            </w:r>
          </w:p>
        </w:tc>
        <w:tc>
          <w:tcPr>
            <w:tcW w:w="1814" w:type="dxa"/>
            <w:vAlign w:val="center"/>
            <w:tcBorders>
              <w:top w:val="nil"/>
              <w:left w:val="nil"/>
              <w:bottom w:val="nil"/>
              <w:right w:val="nil"/>
            </w:tcBorders>
          </w:tcPr>
          <w:p>
            <w:pPr>
              <w:pStyle w:val="0"/>
              <w:jc w:val="center"/>
            </w:pPr>
            <w:r>
              <w:rPr>
                <w:sz w:val="20"/>
              </w:rPr>
              <w:t xml:space="preserve">посещений / комплексных посещений</w:t>
            </w:r>
          </w:p>
        </w:tc>
        <w:tc>
          <w:tcPr>
            <w:tcW w:w="1759" w:type="dxa"/>
            <w:vAlign w:val="center"/>
            <w:tcBorders>
              <w:top w:val="nil"/>
              <w:left w:val="nil"/>
              <w:bottom w:val="nil"/>
              <w:right w:val="nil"/>
            </w:tcBorders>
          </w:tcPr>
          <w:p>
            <w:pPr>
              <w:pStyle w:val="0"/>
              <w:jc w:val="center"/>
            </w:pPr>
            <w:r>
              <w:rPr>
                <w:sz w:val="20"/>
              </w:rPr>
              <w:t xml:space="preserve">2,833267</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4 215,50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5 373 118,40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12" w:name="P3112"/>
          <w:bookmarkEnd w:id="3112"/>
          <w:p>
            <w:pPr>
              <w:pStyle w:val="0"/>
              <w:jc w:val="both"/>
            </w:pPr>
            <w:r>
              <w:rPr>
                <w:sz w:val="20"/>
              </w:rPr>
              <w:t xml:space="preserve">для проведения профилактических медицинских осмотров</w:t>
            </w:r>
          </w:p>
        </w:tc>
        <w:tc>
          <w:tcPr>
            <w:tcW w:w="964" w:type="dxa"/>
            <w:vAlign w:val="center"/>
            <w:tcBorders>
              <w:top w:val="nil"/>
              <w:left w:val="nil"/>
              <w:bottom w:val="nil"/>
              <w:right w:val="nil"/>
            </w:tcBorders>
          </w:tcPr>
          <w:p>
            <w:pPr>
              <w:pStyle w:val="0"/>
              <w:jc w:val="center"/>
            </w:pPr>
            <w:r>
              <w:rPr>
                <w:sz w:val="20"/>
              </w:rPr>
              <w:t xml:space="preserve">35.1.1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0,311412</w:t>
            </w:r>
          </w:p>
        </w:tc>
        <w:tc>
          <w:tcPr>
            <w:tcW w:w="1759" w:type="dxa"/>
            <w:vAlign w:val="center"/>
            <w:tcBorders>
              <w:top w:val="nil"/>
              <w:left w:val="nil"/>
              <w:bottom w:val="nil"/>
              <w:right w:val="nil"/>
            </w:tcBorders>
          </w:tcPr>
          <w:p>
            <w:pPr>
              <w:pStyle w:val="0"/>
              <w:jc w:val="center"/>
            </w:pPr>
            <w:r>
              <w:rPr>
                <w:sz w:val="20"/>
              </w:rPr>
              <w:t xml:space="preserve">3 655,30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1 138,30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1 450 901,90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22" w:name="P3122"/>
          <w:bookmarkEnd w:id="3122"/>
          <w:p>
            <w:pPr>
              <w:pStyle w:val="0"/>
              <w:jc w:val="both"/>
            </w:pPr>
            <w:r>
              <w:rPr>
                <w:sz w:val="20"/>
              </w:rPr>
              <w:t xml:space="preserve">для проведения диспансеризации, всего, в том числе:</w:t>
            </w:r>
          </w:p>
        </w:tc>
        <w:tc>
          <w:tcPr>
            <w:tcW w:w="964" w:type="dxa"/>
            <w:vAlign w:val="center"/>
            <w:tcBorders>
              <w:top w:val="nil"/>
              <w:left w:val="nil"/>
              <w:bottom w:val="nil"/>
              <w:right w:val="nil"/>
            </w:tcBorders>
          </w:tcPr>
          <w:p>
            <w:pPr>
              <w:pStyle w:val="0"/>
              <w:jc w:val="center"/>
            </w:pPr>
            <w:r>
              <w:rPr>
                <w:sz w:val="20"/>
              </w:rPr>
              <w:t xml:space="preserve">35.1.2</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0,388591</w:t>
            </w:r>
          </w:p>
        </w:tc>
        <w:tc>
          <w:tcPr>
            <w:tcW w:w="1759" w:type="dxa"/>
            <w:vAlign w:val="center"/>
            <w:tcBorders>
              <w:top w:val="nil"/>
              <w:left w:val="nil"/>
              <w:bottom w:val="nil"/>
              <w:right w:val="nil"/>
            </w:tcBorders>
          </w:tcPr>
          <w:p>
            <w:pPr>
              <w:pStyle w:val="0"/>
              <w:jc w:val="center"/>
            </w:pPr>
            <w:r>
              <w:rPr>
                <w:sz w:val="20"/>
              </w:rPr>
              <w:t xml:space="preserve">4 463,00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1 734,30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2 210 546,20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32" w:name="P3132"/>
          <w:bookmarkEnd w:id="3132"/>
          <w:p>
            <w:pPr>
              <w:pStyle w:val="0"/>
              <w:jc w:val="both"/>
            </w:pPr>
            <w:r>
              <w:rPr>
                <w:sz w:val="20"/>
              </w:rPr>
              <w:t xml:space="preserve">для проведения углубленной диспансеризации</w:t>
            </w:r>
          </w:p>
        </w:tc>
        <w:tc>
          <w:tcPr>
            <w:tcW w:w="964" w:type="dxa"/>
            <w:vAlign w:val="center"/>
            <w:tcBorders>
              <w:top w:val="nil"/>
              <w:left w:val="nil"/>
              <w:bottom w:val="nil"/>
              <w:right w:val="nil"/>
            </w:tcBorders>
          </w:tcPr>
          <w:p>
            <w:pPr>
              <w:pStyle w:val="0"/>
              <w:jc w:val="center"/>
            </w:pPr>
            <w:r>
              <w:rPr>
                <w:sz w:val="20"/>
              </w:rPr>
              <w:t xml:space="preserve">35.1.2.1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0,050758</w:t>
            </w:r>
          </w:p>
        </w:tc>
        <w:tc>
          <w:tcPr>
            <w:tcW w:w="1759" w:type="dxa"/>
            <w:vAlign w:val="center"/>
            <w:tcBorders>
              <w:top w:val="nil"/>
              <w:left w:val="nil"/>
              <w:bottom w:val="nil"/>
              <w:right w:val="nil"/>
            </w:tcBorders>
          </w:tcPr>
          <w:p>
            <w:pPr>
              <w:pStyle w:val="0"/>
              <w:jc w:val="center"/>
            </w:pPr>
            <w:r>
              <w:rPr>
                <w:sz w:val="20"/>
              </w:rPr>
              <w:t xml:space="preserve">1 921,20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97,50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124 295,90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42" w:name="P3142"/>
          <w:bookmarkEnd w:id="3142"/>
          <w:p>
            <w:pPr>
              <w:pStyle w:val="0"/>
              <w:jc w:val="both"/>
            </w:pPr>
            <w:r>
              <w:rPr>
                <w:sz w:val="20"/>
              </w:rPr>
              <w:t xml:space="preserve">для посещений с иными целями</w:t>
            </w:r>
          </w:p>
        </w:tc>
        <w:tc>
          <w:tcPr>
            <w:tcW w:w="964" w:type="dxa"/>
            <w:vAlign w:val="center"/>
            <w:tcBorders>
              <w:top w:val="nil"/>
              <w:left w:val="nil"/>
              <w:bottom w:val="nil"/>
              <w:right w:val="nil"/>
            </w:tcBorders>
          </w:tcPr>
          <w:p>
            <w:pPr>
              <w:pStyle w:val="0"/>
              <w:jc w:val="center"/>
            </w:pPr>
            <w:r>
              <w:rPr>
                <w:sz w:val="20"/>
              </w:rPr>
              <w:t xml:space="preserve">35.1.3</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2,133264</w:t>
            </w:r>
          </w:p>
        </w:tc>
        <w:tc>
          <w:tcPr>
            <w:tcW w:w="1759" w:type="dxa"/>
            <w:vAlign w:val="center"/>
            <w:tcBorders>
              <w:top w:val="nil"/>
              <w:left w:val="nil"/>
              <w:bottom w:val="nil"/>
              <w:right w:val="nil"/>
            </w:tcBorders>
          </w:tcPr>
          <w:p>
            <w:pPr>
              <w:pStyle w:val="0"/>
              <w:jc w:val="center"/>
            </w:pPr>
            <w:r>
              <w:rPr>
                <w:sz w:val="20"/>
              </w:rPr>
              <w:t xml:space="preserve">629,50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1 342,90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1 711 670,30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52" w:name="P3152"/>
          <w:bookmarkEnd w:id="3152"/>
          <w:p>
            <w:pPr>
              <w:pStyle w:val="0"/>
              <w:jc w:val="both"/>
            </w:pPr>
            <w:r>
              <w:rPr>
                <w:sz w:val="20"/>
              </w:rPr>
              <w:t xml:space="preserve">2.1.2. в неотложной форме</w:t>
            </w:r>
          </w:p>
        </w:tc>
        <w:tc>
          <w:tcPr>
            <w:tcW w:w="964" w:type="dxa"/>
            <w:vAlign w:val="center"/>
            <w:tcBorders>
              <w:top w:val="nil"/>
              <w:left w:val="nil"/>
              <w:bottom w:val="nil"/>
              <w:right w:val="nil"/>
            </w:tcBorders>
          </w:tcPr>
          <w:p>
            <w:pPr>
              <w:pStyle w:val="0"/>
              <w:jc w:val="center"/>
            </w:pPr>
            <w:r>
              <w:rPr>
                <w:sz w:val="20"/>
              </w:rPr>
              <w:t xml:space="preserve">35.2</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0,54</w:t>
            </w:r>
          </w:p>
        </w:tc>
        <w:tc>
          <w:tcPr>
            <w:tcW w:w="1759" w:type="dxa"/>
            <w:vAlign w:val="center"/>
            <w:tcBorders>
              <w:top w:val="nil"/>
              <w:left w:val="nil"/>
              <w:bottom w:val="nil"/>
              <w:right w:val="nil"/>
            </w:tcBorders>
          </w:tcPr>
          <w:p>
            <w:pPr>
              <w:pStyle w:val="0"/>
              <w:jc w:val="center"/>
            </w:pPr>
            <w:r>
              <w:rPr>
                <w:sz w:val="20"/>
              </w:rPr>
              <w:t xml:space="preserve">1 364,60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736,90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939 244,60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62" w:name="P3162"/>
          <w:bookmarkEnd w:id="3162"/>
          <w:p>
            <w:pPr>
              <w:pStyle w:val="0"/>
              <w:jc w:val="both"/>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ОМС:</w:t>
            </w:r>
          </w:p>
        </w:tc>
        <w:tc>
          <w:tcPr>
            <w:tcW w:w="964" w:type="dxa"/>
            <w:vAlign w:val="center"/>
            <w:tcBorders>
              <w:top w:val="nil"/>
              <w:left w:val="nil"/>
              <w:bottom w:val="nil"/>
              <w:right w:val="nil"/>
            </w:tcBorders>
          </w:tcPr>
          <w:p>
            <w:pPr>
              <w:pStyle w:val="0"/>
              <w:jc w:val="center"/>
            </w:pPr>
            <w:r>
              <w:rPr>
                <w:sz w:val="20"/>
              </w:rPr>
              <w:t xml:space="preserve">35.3</w:t>
            </w:r>
          </w:p>
        </w:tc>
        <w:tc>
          <w:tcPr>
            <w:tcW w:w="1814" w:type="dxa"/>
            <w:vAlign w:val="center"/>
            <w:tcBorders>
              <w:top w:val="nil"/>
              <w:left w:val="nil"/>
              <w:bottom w:val="nil"/>
              <w:right w:val="nil"/>
            </w:tcBorders>
          </w:tcPr>
          <w:p>
            <w:pPr>
              <w:pStyle w:val="0"/>
              <w:jc w:val="center"/>
            </w:pPr>
            <w:r>
              <w:rPr>
                <w:sz w:val="20"/>
              </w:rPr>
              <w:t xml:space="preserve">обращений</w:t>
            </w:r>
          </w:p>
        </w:tc>
        <w:tc>
          <w:tcPr>
            <w:tcW w:w="1759" w:type="dxa"/>
            <w:vAlign w:val="center"/>
            <w:tcBorders>
              <w:top w:val="nil"/>
              <w:left w:val="nil"/>
              <w:bottom w:val="nil"/>
              <w:right w:val="nil"/>
            </w:tcBorders>
          </w:tcPr>
          <w:p>
            <w:pPr>
              <w:pStyle w:val="0"/>
              <w:jc w:val="center"/>
            </w:pPr>
            <w:r>
              <w:rPr>
                <w:sz w:val="20"/>
              </w:rPr>
              <w:t xml:space="preserve">1,7877</w:t>
            </w:r>
          </w:p>
        </w:tc>
        <w:tc>
          <w:tcPr>
            <w:tcW w:w="1759" w:type="dxa"/>
            <w:vAlign w:val="center"/>
            <w:tcBorders>
              <w:top w:val="nil"/>
              <w:left w:val="nil"/>
              <w:bottom w:val="nil"/>
              <w:right w:val="nil"/>
            </w:tcBorders>
          </w:tcPr>
          <w:p>
            <w:pPr>
              <w:pStyle w:val="0"/>
              <w:jc w:val="center"/>
            </w:pPr>
            <w:r>
              <w:rPr>
                <w:sz w:val="20"/>
              </w:rPr>
              <w:t xml:space="preserve">3 049,90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5 452,40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6 949 643,50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72" w:name="P3172"/>
          <w:bookmarkEnd w:id="3172"/>
          <w:p>
            <w:pPr>
              <w:pStyle w:val="0"/>
              <w:jc w:val="both"/>
            </w:pPr>
            <w:r>
              <w:rPr>
                <w:sz w:val="20"/>
              </w:rPr>
              <w:t xml:space="preserve">компьютерная томография</w:t>
            </w:r>
          </w:p>
        </w:tc>
        <w:tc>
          <w:tcPr>
            <w:tcW w:w="964" w:type="dxa"/>
            <w:vAlign w:val="center"/>
            <w:tcBorders>
              <w:top w:val="nil"/>
              <w:left w:val="nil"/>
              <w:bottom w:val="nil"/>
              <w:right w:val="nil"/>
            </w:tcBorders>
          </w:tcPr>
          <w:p>
            <w:pPr>
              <w:pStyle w:val="0"/>
              <w:jc w:val="center"/>
            </w:pPr>
            <w:r>
              <w:rPr>
                <w:sz w:val="20"/>
              </w:rPr>
              <w:t xml:space="preserve">35.3.1</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0,050465</w:t>
            </w:r>
          </w:p>
        </w:tc>
        <w:tc>
          <w:tcPr>
            <w:tcW w:w="1759" w:type="dxa"/>
            <w:vAlign w:val="center"/>
            <w:tcBorders>
              <w:top w:val="nil"/>
              <w:left w:val="nil"/>
              <w:bottom w:val="nil"/>
              <w:right w:val="nil"/>
            </w:tcBorders>
          </w:tcPr>
          <w:p>
            <w:pPr>
              <w:pStyle w:val="0"/>
              <w:jc w:val="center"/>
            </w:pPr>
            <w:r>
              <w:rPr>
                <w:sz w:val="20"/>
              </w:rPr>
              <w:t xml:space="preserve">4 770,60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240,70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306 864,10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82" w:name="P3182"/>
          <w:bookmarkEnd w:id="3182"/>
          <w:p>
            <w:pPr>
              <w:pStyle w:val="0"/>
              <w:jc w:val="both"/>
            </w:pPr>
            <w:r>
              <w:rPr>
                <w:sz w:val="20"/>
              </w:rPr>
              <w:t xml:space="preserve">магнитно-резонансная томография</w:t>
            </w:r>
          </w:p>
        </w:tc>
        <w:tc>
          <w:tcPr>
            <w:tcW w:w="964" w:type="dxa"/>
            <w:vAlign w:val="center"/>
            <w:tcBorders>
              <w:top w:val="nil"/>
              <w:left w:val="nil"/>
              <w:bottom w:val="nil"/>
              <w:right w:val="nil"/>
            </w:tcBorders>
          </w:tcPr>
          <w:p>
            <w:pPr>
              <w:pStyle w:val="0"/>
              <w:jc w:val="center"/>
            </w:pPr>
            <w:r>
              <w:rPr>
                <w:sz w:val="20"/>
              </w:rPr>
              <w:t xml:space="preserve">35.3.2</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0,018179</w:t>
            </w:r>
          </w:p>
        </w:tc>
        <w:tc>
          <w:tcPr>
            <w:tcW w:w="1759" w:type="dxa"/>
            <w:vAlign w:val="center"/>
            <w:tcBorders>
              <w:top w:val="nil"/>
              <w:left w:val="nil"/>
              <w:bottom w:val="nil"/>
              <w:right w:val="nil"/>
            </w:tcBorders>
          </w:tcPr>
          <w:p>
            <w:pPr>
              <w:pStyle w:val="0"/>
              <w:jc w:val="center"/>
            </w:pPr>
            <w:r>
              <w:rPr>
                <w:sz w:val="20"/>
              </w:rPr>
              <w:t xml:space="preserve">6 514,10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118,40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150 938,20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192" w:name="P3192"/>
          <w:bookmarkEnd w:id="3192"/>
          <w:p>
            <w:pPr>
              <w:pStyle w:val="0"/>
              <w:jc w:val="both"/>
            </w:pPr>
            <w:r>
              <w:rPr>
                <w:sz w:val="20"/>
              </w:rPr>
              <w:t xml:space="preserve">ультразвуковое исследование сердечно-сосудистой системы</w:t>
            </w:r>
          </w:p>
        </w:tc>
        <w:tc>
          <w:tcPr>
            <w:tcW w:w="964" w:type="dxa"/>
            <w:vAlign w:val="center"/>
            <w:tcBorders>
              <w:top w:val="nil"/>
              <w:left w:val="nil"/>
              <w:bottom w:val="nil"/>
              <w:right w:val="nil"/>
            </w:tcBorders>
          </w:tcPr>
          <w:p>
            <w:pPr>
              <w:pStyle w:val="0"/>
              <w:jc w:val="center"/>
            </w:pPr>
            <w:r>
              <w:rPr>
                <w:sz w:val="20"/>
              </w:rPr>
              <w:t xml:space="preserve">35.3.3</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0,09489</w:t>
            </w:r>
          </w:p>
        </w:tc>
        <w:tc>
          <w:tcPr>
            <w:tcW w:w="1759" w:type="dxa"/>
            <w:vAlign w:val="center"/>
            <w:tcBorders>
              <w:top w:val="nil"/>
              <w:left w:val="nil"/>
              <w:bottom w:val="nil"/>
              <w:right w:val="nil"/>
            </w:tcBorders>
          </w:tcPr>
          <w:p>
            <w:pPr>
              <w:pStyle w:val="0"/>
              <w:jc w:val="center"/>
            </w:pPr>
            <w:r>
              <w:rPr>
                <w:sz w:val="20"/>
              </w:rPr>
              <w:t xml:space="preserve">963,40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91,40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116 521,30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202" w:name="P3202"/>
          <w:bookmarkEnd w:id="3202"/>
          <w:p>
            <w:pPr>
              <w:pStyle w:val="0"/>
              <w:jc w:val="both"/>
            </w:pPr>
            <w:r>
              <w:rPr>
                <w:sz w:val="20"/>
              </w:rPr>
              <w:t xml:space="preserve">эндоскопическое диагностическое исследование</w:t>
            </w:r>
          </w:p>
        </w:tc>
        <w:tc>
          <w:tcPr>
            <w:tcW w:w="964" w:type="dxa"/>
            <w:vAlign w:val="center"/>
            <w:tcBorders>
              <w:top w:val="nil"/>
              <w:left w:val="nil"/>
              <w:bottom w:val="nil"/>
              <w:right w:val="nil"/>
            </w:tcBorders>
          </w:tcPr>
          <w:p>
            <w:pPr>
              <w:pStyle w:val="0"/>
              <w:jc w:val="center"/>
            </w:pPr>
            <w:r>
              <w:rPr>
                <w:sz w:val="20"/>
              </w:rPr>
              <w:t xml:space="preserve">35.3.4</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0,030918</w:t>
            </w:r>
          </w:p>
        </w:tc>
        <w:tc>
          <w:tcPr>
            <w:tcW w:w="1759" w:type="dxa"/>
            <w:vAlign w:val="center"/>
            <w:tcBorders>
              <w:top w:val="nil"/>
              <w:left w:val="nil"/>
              <w:bottom w:val="nil"/>
              <w:right w:val="nil"/>
            </w:tcBorders>
          </w:tcPr>
          <w:p>
            <w:pPr>
              <w:pStyle w:val="0"/>
              <w:jc w:val="center"/>
            </w:pPr>
            <w:r>
              <w:rPr>
                <w:sz w:val="20"/>
              </w:rPr>
              <w:t xml:space="preserve">1 766,50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54,60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69 616,00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212" w:name="P3212"/>
          <w:bookmarkEnd w:id="3212"/>
          <w:p>
            <w:pPr>
              <w:pStyle w:val="0"/>
              <w:jc w:val="both"/>
            </w:pPr>
            <w:r>
              <w:rPr>
                <w:sz w:val="20"/>
              </w:rPr>
              <w:t xml:space="preserve">молекулярно-генетическое исследование с целью диагностики онкологических заболеваний</w:t>
            </w:r>
          </w:p>
        </w:tc>
        <w:tc>
          <w:tcPr>
            <w:tcW w:w="964" w:type="dxa"/>
            <w:vAlign w:val="center"/>
            <w:tcBorders>
              <w:top w:val="nil"/>
              <w:left w:val="nil"/>
              <w:bottom w:val="nil"/>
              <w:right w:val="nil"/>
            </w:tcBorders>
          </w:tcPr>
          <w:p>
            <w:pPr>
              <w:pStyle w:val="0"/>
              <w:jc w:val="center"/>
            </w:pPr>
            <w:r>
              <w:rPr>
                <w:sz w:val="20"/>
              </w:rPr>
              <w:t xml:space="preserve">35.3.5</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0,00112</w:t>
            </w:r>
          </w:p>
        </w:tc>
        <w:tc>
          <w:tcPr>
            <w:tcW w:w="1759" w:type="dxa"/>
            <w:vAlign w:val="center"/>
            <w:tcBorders>
              <w:top w:val="nil"/>
              <w:left w:val="nil"/>
              <w:bottom w:val="nil"/>
              <w:right w:val="nil"/>
            </w:tcBorders>
          </w:tcPr>
          <w:p>
            <w:pPr>
              <w:pStyle w:val="0"/>
              <w:jc w:val="center"/>
            </w:pPr>
            <w:r>
              <w:rPr>
                <w:sz w:val="20"/>
              </w:rPr>
              <w:t xml:space="preserve">14 834,40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16,60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21 183,50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222" w:name="P3222"/>
          <w:bookmarkEnd w:id="3222"/>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vAlign w:val="center"/>
            <w:tcBorders>
              <w:top w:val="nil"/>
              <w:left w:val="nil"/>
              <w:bottom w:val="nil"/>
              <w:right w:val="nil"/>
            </w:tcBorders>
          </w:tcPr>
          <w:p>
            <w:pPr>
              <w:pStyle w:val="0"/>
              <w:jc w:val="center"/>
            </w:pPr>
            <w:r>
              <w:rPr>
                <w:sz w:val="20"/>
              </w:rPr>
              <w:t xml:space="preserve">35.3.6</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0,015192</w:t>
            </w:r>
          </w:p>
        </w:tc>
        <w:tc>
          <w:tcPr>
            <w:tcW w:w="1759" w:type="dxa"/>
            <w:vAlign w:val="center"/>
            <w:tcBorders>
              <w:top w:val="nil"/>
              <w:left w:val="nil"/>
              <w:bottom w:val="nil"/>
              <w:right w:val="nil"/>
            </w:tcBorders>
          </w:tcPr>
          <w:p>
            <w:pPr>
              <w:pStyle w:val="0"/>
              <w:jc w:val="center"/>
            </w:pPr>
            <w:r>
              <w:rPr>
                <w:sz w:val="20"/>
              </w:rPr>
              <w:t xml:space="preserve">3 658,40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55,60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70 841,30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232" w:name="P3232"/>
          <w:bookmarkEnd w:id="3232"/>
          <w:p>
            <w:pPr>
              <w:pStyle w:val="0"/>
              <w:jc w:val="both"/>
            </w:pPr>
            <w:r>
              <w:rPr>
                <w:sz w:val="20"/>
              </w:rPr>
              <w:t xml:space="preserve">тестирование на выявление новой коронавирусной инфекции (COVID-19)</w:t>
            </w:r>
          </w:p>
        </w:tc>
        <w:tc>
          <w:tcPr>
            <w:tcW w:w="964" w:type="dxa"/>
            <w:vAlign w:val="center"/>
            <w:tcBorders>
              <w:top w:val="nil"/>
              <w:left w:val="nil"/>
              <w:bottom w:val="nil"/>
              <w:right w:val="nil"/>
            </w:tcBorders>
          </w:tcPr>
          <w:p>
            <w:pPr>
              <w:pStyle w:val="0"/>
              <w:jc w:val="center"/>
            </w:pPr>
            <w:r>
              <w:rPr>
                <w:sz w:val="20"/>
              </w:rPr>
              <w:t xml:space="preserve">35.3.7</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0,102779</w:t>
            </w:r>
          </w:p>
        </w:tc>
        <w:tc>
          <w:tcPr>
            <w:tcW w:w="1759" w:type="dxa"/>
            <w:vAlign w:val="center"/>
            <w:tcBorders>
              <w:top w:val="nil"/>
              <w:left w:val="nil"/>
              <w:bottom w:val="nil"/>
              <w:right w:val="nil"/>
            </w:tcBorders>
          </w:tcPr>
          <w:p>
            <w:pPr>
              <w:pStyle w:val="0"/>
              <w:jc w:val="center"/>
            </w:pPr>
            <w:r>
              <w:rPr>
                <w:sz w:val="20"/>
              </w:rPr>
              <w:t xml:space="preserve">708,20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72,80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92 777,00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242" w:name="P3242"/>
          <w:bookmarkEnd w:id="3242"/>
          <w:p>
            <w:pPr>
              <w:pStyle w:val="0"/>
              <w:jc w:val="both"/>
            </w:pPr>
            <w:r>
              <w:rPr>
                <w:sz w:val="20"/>
              </w:rPr>
              <w:t xml:space="preserve">2.1.4 Диспансерное наблюдение всего, в том числе по поводу:</w:t>
            </w:r>
          </w:p>
        </w:tc>
        <w:tc>
          <w:tcPr>
            <w:tcW w:w="964" w:type="dxa"/>
            <w:vAlign w:val="center"/>
            <w:tcBorders>
              <w:top w:val="nil"/>
              <w:left w:val="nil"/>
              <w:bottom w:val="nil"/>
              <w:right w:val="nil"/>
            </w:tcBorders>
          </w:tcPr>
          <w:p>
            <w:pPr>
              <w:pStyle w:val="0"/>
              <w:jc w:val="center"/>
            </w:pPr>
            <w:r>
              <w:rPr>
                <w:sz w:val="20"/>
              </w:rPr>
              <w:t xml:space="preserve">35.4</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0,261736</w:t>
            </w:r>
          </w:p>
        </w:tc>
        <w:tc>
          <w:tcPr>
            <w:tcW w:w="1759" w:type="dxa"/>
            <w:vAlign w:val="center"/>
            <w:tcBorders>
              <w:top w:val="nil"/>
              <w:left w:val="nil"/>
              <w:bottom w:val="nil"/>
              <w:right w:val="nil"/>
            </w:tcBorders>
          </w:tcPr>
          <w:p>
            <w:pPr>
              <w:pStyle w:val="0"/>
              <w:jc w:val="center"/>
            </w:pPr>
            <w:r>
              <w:rPr>
                <w:sz w:val="20"/>
              </w:rPr>
              <w:t xml:space="preserve">3 638,50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952,30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1 213 850,90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онкологических заболеваний</w:t>
            </w:r>
          </w:p>
        </w:tc>
        <w:tc>
          <w:tcPr>
            <w:tcW w:w="964" w:type="dxa"/>
            <w:vAlign w:val="center"/>
            <w:tcBorders>
              <w:top w:val="nil"/>
              <w:left w:val="nil"/>
              <w:bottom w:val="nil"/>
              <w:right w:val="nil"/>
            </w:tcBorders>
          </w:tcPr>
          <w:p>
            <w:pPr>
              <w:pStyle w:val="0"/>
              <w:jc w:val="center"/>
            </w:pPr>
            <w:r>
              <w:rPr>
                <w:sz w:val="20"/>
              </w:rPr>
              <w:t xml:space="preserve">35.4.1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0,04505</w:t>
            </w:r>
          </w:p>
        </w:tc>
        <w:tc>
          <w:tcPr>
            <w:tcW w:w="1759" w:type="dxa"/>
            <w:vAlign w:val="center"/>
            <w:tcBorders>
              <w:top w:val="nil"/>
              <w:left w:val="nil"/>
              <w:bottom w:val="nil"/>
              <w:right w:val="nil"/>
            </w:tcBorders>
          </w:tcPr>
          <w:p>
            <w:pPr>
              <w:pStyle w:val="0"/>
              <w:jc w:val="center"/>
            </w:pPr>
            <w:r>
              <w:rPr>
                <w:sz w:val="20"/>
              </w:rPr>
              <w:t xml:space="preserve">5 127,30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231,00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294 414,70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сахарного диабета</w:t>
            </w:r>
          </w:p>
        </w:tc>
        <w:tc>
          <w:tcPr>
            <w:tcW w:w="964" w:type="dxa"/>
            <w:vAlign w:val="center"/>
            <w:tcBorders>
              <w:top w:val="nil"/>
              <w:left w:val="nil"/>
              <w:bottom w:val="nil"/>
              <w:right w:val="nil"/>
            </w:tcBorders>
          </w:tcPr>
          <w:p>
            <w:pPr>
              <w:pStyle w:val="0"/>
              <w:jc w:val="center"/>
            </w:pPr>
            <w:r>
              <w:rPr>
                <w:sz w:val="20"/>
              </w:rPr>
              <w:t xml:space="preserve">35.4.2</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0,0598</w:t>
            </w:r>
          </w:p>
        </w:tc>
        <w:tc>
          <w:tcPr>
            <w:tcW w:w="1759" w:type="dxa"/>
            <w:vAlign w:val="center"/>
            <w:tcBorders>
              <w:top w:val="nil"/>
              <w:left w:val="nil"/>
              <w:bottom w:val="nil"/>
              <w:right w:val="nil"/>
            </w:tcBorders>
          </w:tcPr>
          <w:p>
            <w:pPr>
              <w:pStyle w:val="0"/>
              <w:jc w:val="center"/>
            </w:pPr>
            <w:r>
              <w:rPr>
                <w:sz w:val="20"/>
              </w:rPr>
              <w:t xml:space="preserve">1 935,80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115,80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147 550,50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болезней системы кровообращения</w:t>
            </w:r>
          </w:p>
        </w:tc>
        <w:tc>
          <w:tcPr>
            <w:tcW w:w="964" w:type="dxa"/>
            <w:vAlign w:val="center"/>
            <w:tcBorders>
              <w:top w:val="nil"/>
              <w:left w:val="nil"/>
              <w:bottom w:val="nil"/>
              <w:right w:val="nil"/>
            </w:tcBorders>
          </w:tcPr>
          <w:p>
            <w:pPr>
              <w:pStyle w:val="0"/>
              <w:jc w:val="center"/>
            </w:pPr>
            <w:r>
              <w:rPr>
                <w:sz w:val="20"/>
              </w:rPr>
              <w:t xml:space="preserve">35.4.3</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0,12521</w:t>
            </w:r>
          </w:p>
        </w:tc>
        <w:tc>
          <w:tcPr>
            <w:tcW w:w="1759" w:type="dxa"/>
            <w:vAlign w:val="center"/>
            <w:tcBorders>
              <w:top w:val="nil"/>
              <w:left w:val="nil"/>
              <w:bottom w:val="nil"/>
              <w:right w:val="nil"/>
            </w:tcBorders>
          </w:tcPr>
          <w:p>
            <w:pPr>
              <w:pStyle w:val="0"/>
              <w:jc w:val="center"/>
            </w:pPr>
            <w:r>
              <w:rPr>
                <w:sz w:val="20"/>
              </w:rPr>
              <w:t xml:space="preserve">4 304,60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539,00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686 992,60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282" w:name="P3282"/>
          <w:bookmarkEnd w:id="3282"/>
          <w:p>
            <w:pPr>
              <w:pStyle w:val="0"/>
              <w:jc w:val="both"/>
            </w:pPr>
            <w:r>
              <w:rPr>
                <w:sz w:val="20"/>
              </w:rPr>
              <w:t xml:space="preserve">2.2. В условиях дневных стационаров, за исключением медицинской реабилитации &lt;*****&gt;</w:t>
            </w:r>
          </w:p>
        </w:tc>
        <w:tc>
          <w:tcPr>
            <w:tcW w:w="964" w:type="dxa"/>
            <w:vAlign w:val="center"/>
            <w:tcBorders>
              <w:top w:val="nil"/>
              <w:left w:val="nil"/>
              <w:bottom w:val="nil"/>
              <w:right w:val="nil"/>
            </w:tcBorders>
          </w:tcPr>
          <w:p>
            <w:pPr>
              <w:pStyle w:val="0"/>
              <w:jc w:val="center"/>
            </w:pPr>
            <w:r>
              <w:rPr>
                <w:sz w:val="20"/>
              </w:rPr>
              <w:t xml:space="preserve">36</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0,032112</w:t>
            </w:r>
          </w:p>
        </w:tc>
        <w:tc>
          <w:tcPr>
            <w:tcW w:w="1759" w:type="dxa"/>
            <w:vAlign w:val="center"/>
            <w:tcBorders>
              <w:top w:val="nil"/>
              <w:left w:val="nil"/>
              <w:bottom w:val="nil"/>
              <w:right w:val="nil"/>
            </w:tcBorders>
          </w:tcPr>
          <w:p>
            <w:pPr>
              <w:pStyle w:val="0"/>
              <w:jc w:val="center"/>
            </w:pPr>
            <w:r>
              <w:rPr>
                <w:sz w:val="20"/>
              </w:rPr>
              <w:t xml:space="preserve">26 747,80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858,90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1 094 812,30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 Специализированная, включая высокотехнологичную, медицинская помощь, всего:</w:t>
            </w:r>
          </w:p>
        </w:tc>
        <w:tc>
          <w:tcPr>
            <w:tcW w:w="964" w:type="dxa"/>
            <w:vAlign w:val="center"/>
            <w:tcBorders>
              <w:top w:val="nil"/>
              <w:left w:val="nil"/>
              <w:bottom w:val="nil"/>
              <w:right w:val="nil"/>
            </w:tcBorders>
          </w:tcPr>
          <w:p>
            <w:pPr>
              <w:pStyle w:val="0"/>
              <w:jc w:val="center"/>
            </w:pPr>
            <w:r>
              <w:rPr>
                <w:sz w:val="20"/>
              </w:rPr>
              <w:t xml:space="preserve">37</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в том числе:</w:t>
            </w:r>
          </w:p>
        </w:tc>
        <w:tc>
          <w:tcPr>
            <w:tcW w:w="964" w:type="dxa"/>
            <w:vAlign w:val="center"/>
            <w:tcBorders>
              <w:top w:val="nil"/>
              <w:left w:val="nil"/>
              <w:bottom w:val="nil"/>
              <w:right w:val="nil"/>
            </w:tcBorders>
          </w:tcPr>
          <w:p>
            <w:pPr>
              <w:pStyle w:val="0"/>
            </w:pPr>
            <w:r>
              <w:rPr>
                <w:sz w:val="20"/>
              </w:rPr>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pPr>
            <w:r>
              <w:rPr>
                <w:sz w:val="20"/>
              </w:rPr>
            </w:r>
          </w:p>
        </w:tc>
        <w:tc>
          <w:tcPr>
            <w:tcW w:w="1191" w:type="dxa"/>
            <w:vAlign w:val="center"/>
            <w:tcBorders>
              <w:top w:val="nil"/>
              <w:left w:val="nil"/>
              <w:bottom w:val="nil"/>
              <w:right w:val="nil"/>
            </w:tcBorders>
          </w:tcPr>
          <w:p>
            <w:pPr>
              <w:pStyle w:val="0"/>
            </w:pPr>
            <w:r>
              <w:rPr>
                <w:sz w:val="20"/>
              </w:rPr>
            </w:r>
          </w:p>
        </w:tc>
        <w:tc>
          <w:tcPr>
            <w:tcW w:w="1474" w:type="dxa"/>
            <w:vAlign w:val="center"/>
            <w:tcBorders>
              <w:top w:val="nil"/>
              <w:left w:val="nil"/>
              <w:bottom w:val="nil"/>
              <w:right w:val="nil"/>
            </w:tcBorders>
          </w:tcPr>
          <w:p>
            <w:pPr>
              <w:pStyle w:val="0"/>
            </w:pPr>
            <w:r>
              <w:rPr>
                <w:sz w:val="20"/>
              </w:rPr>
            </w:r>
          </w:p>
        </w:tc>
        <w:tc>
          <w:tcPr>
            <w:tcW w:w="1587" w:type="dxa"/>
            <w:vAlign w:val="center"/>
            <w:tcBorders>
              <w:top w:val="nil"/>
              <w:left w:val="nil"/>
              <w:bottom w:val="nil"/>
              <w:right w:val="nil"/>
            </w:tcBorders>
          </w:tcPr>
          <w:p>
            <w:pPr>
              <w:pStyle w:val="0"/>
            </w:pPr>
            <w:r>
              <w:rPr>
                <w:sz w:val="20"/>
              </w:rPr>
            </w:r>
          </w:p>
        </w:tc>
        <w:tc>
          <w:tcPr>
            <w:tcW w:w="737"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bookmarkStart w:id="3312" w:name="P3312"/>
          <w:bookmarkEnd w:id="3312"/>
          <w:p>
            <w:pPr>
              <w:pStyle w:val="0"/>
              <w:jc w:val="both"/>
            </w:pPr>
            <w:r>
              <w:rPr>
                <w:sz w:val="20"/>
              </w:rPr>
              <w:t xml:space="preserve">3.1. В условиях дневных стационаров, за исключением медицинской реабилитации, в том числе:</w:t>
            </w:r>
          </w:p>
        </w:tc>
        <w:tc>
          <w:tcPr>
            <w:tcW w:w="964" w:type="dxa"/>
            <w:vAlign w:val="center"/>
            <w:tcBorders>
              <w:top w:val="nil"/>
              <w:left w:val="nil"/>
              <w:bottom w:val="nil"/>
              <w:right w:val="nil"/>
            </w:tcBorders>
          </w:tcPr>
          <w:p>
            <w:pPr>
              <w:pStyle w:val="0"/>
              <w:jc w:val="center"/>
            </w:pPr>
            <w:r>
              <w:rPr>
                <w:sz w:val="20"/>
              </w:rPr>
              <w:t xml:space="preserve">38</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0,038366</w:t>
            </w:r>
          </w:p>
        </w:tc>
        <w:tc>
          <w:tcPr>
            <w:tcW w:w="1759" w:type="dxa"/>
            <w:vAlign w:val="center"/>
            <w:tcBorders>
              <w:top w:val="nil"/>
              <w:left w:val="nil"/>
              <w:bottom w:val="nil"/>
              <w:right w:val="nil"/>
            </w:tcBorders>
          </w:tcPr>
          <w:p>
            <w:pPr>
              <w:pStyle w:val="0"/>
              <w:jc w:val="center"/>
            </w:pPr>
            <w:r>
              <w:rPr>
                <w:sz w:val="20"/>
              </w:rPr>
              <w:t xml:space="preserve">57 672,30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2 212,70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2 820 290,80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322" w:name="P3322"/>
          <w:bookmarkEnd w:id="3322"/>
          <w:p>
            <w:pPr>
              <w:pStyle w:val="0"/>
              <w:jc w:val="both"/>
            </w:pPr>
            <w:r>
              <w:rPr>
                <w:sz w:val="20"/>
              </w:rPr>
              <w:t xml:space="preserve">3.1.1. для медицинской помощи по профилю "онкология"</w:t>
            </w:r>
          </w:p>
        </w:tc>
        <w:tc>
          <w:tcPr>
            <w:tcW w:w="964" w:type="dxa"/>
            <w:vAlign w:val="center"/>
            <w:tcBorders>
              <w:top w:val="nil"/>
              <w:left w:val="nil"/>
              <w:bottom w:val="nil"/>
              <w:right w:val="nil"/>
            </w:tcBorders>
          </w:tcPr>
          <w:p>
            <w:pPr>
              <w:pStyle w:val="0"/>
              <w:jc w:val="center"/>
            </w:pPr>
            <w:r>
              <w:rPr>
                <w:sz w:val="20"/>
              </w:rPr>
              <w:t xml:space="preserve">38.1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0,010964</w:t>
            </w:r>
          </w:p>
        </w:tc>
        <w:tc>
          <w:tcPr>
            <w:tcW w:w="1759" w:type="dxa"/>
            <w:vAlign w:val="center"/>
            <w:tcBorders>
              <w:top w:val="nil"/>
              <w:left w:val="nil"/>
              <w:bottom w:val="nil"/>
              <w:right w:val="nil"/>
            </w:tcBorders>
          </w:tcPr>
          <w:p>
            <w:pPr>
              <w:pStyle w:val="0"/>
              <w:jc w:val="center"/>
            </w:pPr>
            <w:r>
              <w:rPr>
                <w:sz w:val="20"/>
              </w:rPr>
              <w:t xml:space="preserve">126 111,50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1 382,70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1 762 408,20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332" w:name="P3332"/>
          <w:bookmarkEnd w:id="3332"/>
          <w:p>
            <w:pPr>
              <w:pStyle w:val="0"/>
              <w:jc w:val="both"/>
            </w:pPr>
            <w:r>
              <w:rPr>
                <w:sz w:val="20"/>
              </w:rPr>
              <w:t xml:space="preserve">3.1.2. для медицинской помощи при экстракорпоральном оплодотворении</w:t>
            </w:r>
          </w:p>
        </w:tc>
        <w:tc>
          <w:tcPr>
            <w:tcW w:w="964" w:type="dxa"/>
            <w:vAlign w:val="center"/>
            <w:tcBorders>
              <w:top w:val="nil"/>
              <w:left w:val="nil"/>
              <w:bottom w:val="nil"/>
              <w:right w:val="nil"/>
            </w:tcBorders>
          </w:tcPr>
          <w:p>
            <w:pPr>
              <w:pStyle w:val="0"/>
              <w:jc w:val="center"/>
            </w:pPr>
            <w:r>
              <w:rPr>
                <w:sz w:val="20"/>
              </w:rPr>
              <w:t xml:space="preserve">38.2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0,00056</w:t>
            </w:r>
          </w:p>
        </w:tc>
        <w:tc>
          <w:tcPr>
            <w:tcW w:w="1759" w:type="dxa"/>
            <w:vAlign w:val="center"/>
            <w:tcBorders>
              <w:top w:val="nil"/>
              <w:left w:val="nil"/>
              <w:bottom w:val="nil"/>
              <w:right w:val="nil"/>
            </w:tcBorders>
          </w:tcPr>
          <w:p>
            <w:pPr>
              <w:pStyle w:val="0"/>
              <w:jc w:val="center"/>
            </w:pPr>
            <w:r>
              <w:rPr>
                <w:sz w:val="20"/>
              </w:rPr>
              <w:t xml:space="preserve">176 919,40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99,10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126 320,50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342" w:name="P3342"/>
          <w:bookmarkEnd w:id="3342"/>
          <w:p>
            <w:pPr>
              <w:pStyle w:val="0"/>
              <w:jc w:val="both"/>
            </w:pPr>
            <w:r>
              <w:rPr>
                <w:sz w:val="20"/>
              </w:rPr>
              <w:t xml:space="preserve">3.1.3. медицинская помощь больным с вирусным гепатитом С</w:t>
            </w:r>
          </w:p>
        </w:tc>
        <w:tc>
          <w:tcPr>
            <w:tcW w:w="964" w:type="dxa"/>
            <w:vAlign w:val="center"/>
            <w:tcBorders>
              <w:top w:val="nil"/>
              <w:left w:val="nil"/>
              <w:bottom w:val="nil"/>
              <w:right w:val="nil"/>
            </w:tcBorders>
          </w:tcPr>
          <w:p>
            <w:pPr>
              <w:pStyle w:val="0"/>
              <w:jc w:val="center"/>
            </w:pPr>
            <w:r>
              <w:rPr>
                <w:sz w:val="20"/>
              </w:rPr>
              <w:t xml:space="preserve">38.3</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0,000277</w:t>
            </w:r>
          </w:p>
        </w:tc>
        <w:tc>
          <w:tcPr>
            <w:tcW w:w="1759" w:type="dxa"/>
            <w:vAlign w:val="center"/>
            <w:tcBorders>
              <w:top w:val="nil"/>
              <w:left w:val="nil"/>
              <w:bottom w:val="nil"/>
              <w:right w:val="nil"/>
            </w:tcBorders>
          </w:tcPr>
          <w:p>
            <w:pPr>
              <w:pStyle w:val="0"/>
              <w:jc w:val="center"/>
            </w:pPr>
            <w:r>
              <w:rPr>
                <w:sz w:val="20"/>
              </w:rPr>
              <w:t xml:space="preserve">232 861,70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64,50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82 200,20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352" w:name="P3352"/>
          <w:bookmarkEnd w:id="3352"/>
          <w:p>
            <w:pPr>
              <w:pStyle w:val="0"/>
              <w:jc w:val="both"/>
            </w:pPr>
            <w:r>
              <w:rPr>
                <w:sz w:val="20"/>
              </w:rPr>
              <w:t xml:space="preserve">3.2. В условиях круглосуточного стационара, всего, в том числе:</w:t>
            </w:r>
          </w:p>
        </w:tc>
        <w:tc>
          <w:tcPr>
            <w:tcW w:w="964" w:type="dxa"/>
            <w:vAlign w:val="center"/>
            <w:tcBorders>
              <w:top w:val="nil"/>
              <w:left w:val="nil"/>
              <w:bottom w:val="nil"/>
              <w:right w:val="nil"/>
            </w:tcBorders>
          </w:tcPr>
          <w:p>
            <w:pPr>
              <w:pStyle w:val="0"/>
              <w:jc w:val="center"/>
            </w:pPr>
            <w:r>
              <w:rPr>
                <w:sz w:val="20"/>
              </w:rPr>
              <w:t xml:space="preserve">39</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0,170758</w:t>
            </w:r>
          </w:p>
        </w:tc>
        <w:tc>
          <w:tcPr>
            <w:tcW w:w="1759" w:type="dxa"/>
            <w:vAlign w:val="center"/>
            <w:tcBorders>
              <w:top w:val="nil"/>
              <w:left w:val="nil"/>
              <w:bottom w:val="nil"/>
              <w:right w:val="nil"/>
            </w:tcBorders>
          </w:tcPr>
          <w:p>
            <w:pPr>
              <w:pStyle w:val="0"/>
              <w:jc w:val="center"/>
            </w:pPr>
            <w:r>
              <w:rPr>
                <w:sz w:val="20"/>
              </w:rPr>
              <w:t xml:space="preserve">70 298,40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12 004,00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15 300 517,10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362" w:name="P3362"/>
          <w:bookmarkEnd w:id="3362"/>
          <w:p>
            <w:pPr>
              <w:pStyle w:val="0"/>
              <w:jc w:val="both"/>
            </w:pPr>
            <w:r>
              <w:rPr>
                <w:sz w:val="20"/>
              </w:rPr>
              <w:t xml:space="preserve">3.2.1. для медицинской помощи по профилю "онкология"</w:t>
            </w:r>
          </w:p>
        </w:tc>
        <w:tc>
          <w:tcPr>
            <w:tcW w:w="964" w:type="dxa"/>
            <w:vAlign w:val="center"/>
            <w:tcBorders>
              <w:top w:val="nil"/>
              <w:left w:val="nil"/>
              <w:bottom w:val="nil"/>
              <w:right w:val="nil"/>
            </w:tcBorders>
          </w:tcPr>
          <w:p>
            <w:pPr>
              <w:pStyle w:val="0"/>
              <w:jc w:val="center"/>
            </w:pPr>
            <w:r>
              <w:rPr>
                <w:sz w:val="20"/>
              </w:rPr>
              <w:t xml:space="preserve">39.1</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0,008926</w:t>
            </w:r>
          </w:p>
        </w:tc>
        <w:tc>
          <w:tcPr>
            <w:tcW w:w="1759" w:type="dxa"/>
            <w:vAlign w:val="center"/>
            <w:tcBorders>
              <w:top w:val="nil"/>
              <w:left w:val="nil"/>
              <w:bottom w:val="nil"/>
              <w:right w:val="nil"/>
            </w:tcBorders>
          </w:tcPr>
          <w:p>
            <w:pPr>
              <w:pStyle w:val="0"/>
              <w:jc w:val="center"/>
            </w:pPr>
            <w:r>
              <w:rPr>
                <w:sz w:val="20"/>
              </w:rPr>
              <w:t xml:space="preserve">153 975,70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1 374,40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1 751 781,50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 Медицинская реабилитация</w:t>
            </w:r>
          </w:p>
        </w:tc>
        <w:tc>
          <w:tcPr>
            <w:tcW w:w="964" w:type="dxa"/>
            <w:vAlign w:val="center"/>
            <w:tcBorders>
              <w:top w:val="nil"/>
              <w:left w:val="nil"/>
              <w:bottom w:val="nil"/>
              <w:right w:val="nil"/>
            </w:tcBorders>
          </w:tcPr>
          <w:p>
            <w:pPr>
              <w:pStyle w:val="0"/>
              <w:jc w:val="center"/>
            </w:pPr>
            <w:r>
              <w:rPr>
                <w:sz w:val="20"/>
              </w:rPr>
              <w:t xml:space="preserve">40</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808 005,10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382" w:name="P3382"/>
          <w:bookmarkEnd w:id="3382"/>
          <w:p>
            <w:pPr>
              <w:pStyle w:val="0"/>
              <w:jc w:val="both"/>
            </w:pPr>
            <w:r>
              <w:rPr>
                <w:sz w:val="20"/>
              </w:rPr>
              <w:t xml:space="preserve">4.1. в амбулаторных условиях</w:t>
            </w:r>
          </w:p>
        </w:tc>
        <w:tc>
          <w:tcPr>
            <w:tcW w:w="964" w:type="dxa"/>
            <w:vAlign w:val="center"/>
            <w:tcBorders>
              <w:top w:val="nil"/>
              <w:left w:val="nil"/>
              <w:bottom w:val="nil"/>
              <w:right w:val="nil"/>
            </w:tcBorders>
          </w:tcPr>
          <w:p>
            <w:pPr>
              <w:pStyle w:val="0"/>
              <w:jc w:val="center"/>
            </w:pPr>
            <w:r>
              <w:rPr>
                <w:sz w:val="20"/>
              </w:rPr>
              <w:t xml:space="preserve">40.1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0,003116</w:t>
            </w:r>
          </w:p>
        </w:tc>
        <w:tc>
          <w:tcPr>
            <w:tcW w:w="1759" w:type="dxa"/>
            <w:vAlign w:val="center"/>
            <w:tcBorders>
              <w:top w:val="nil"/>
              <w:left w:val="nil"/>
              <w:bottom w:val="nil"/>
              <w:right w:val="nil"/>
            </w:tcBorders>
          </w:tcPr>
          <w:p>
            <w:pPr>
              <w:pStyle w:val="0"/>
              <w:jc w:val="center"/>
            </w:pPr>
            <w:r>
              <w:rPr>
                <w:sz w:val="20"/>
              </w:rPr>
              <w:t xml:space="preserve">35 275,60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109,90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140 114,70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392" w:name="P3392"/>
          <w:bookmarkEnd w:id="3392"/>
          <w:p>
            <w:pPr>
              <w:pStyle w:val="0"/>
              <w:jc w:val="both"/>
            </w:pPr>
            <w:r>
              <w:rPr>
                <w:sz w:val="20"/>
              </w:rPr>
              <w:t xml:space="preserve">4.2 в условиях дневных стационаров (первичная медико-санитарная помощь, специализированная медицинская помощь)</w:t>
            </w:r>
          </w:p>
        </w:tc>
        <w:tc>
          <w:tcPr>
            <w:tcW w:w="964" w:type="dxa"/>
            <w:vAlign w:val="center"/>
            <w:tcBorders>
              <w:top w:val="nil"/>
              <w:left w:val="nil"/>
              <w:bottom w:val="nil"/>
              <w:right w:val="nil"/>
            </w:tcBorders>
          </w:tcPr>
          <w:p>
            <w:pPr>
              <w:pStyle w:val="0"/>
              <w:jc w:val="center"/>
            </w:pPr>
            <w:r>
              <w:rPr>
                <w:sz w:val="20"/>
              </w:rPr>
              <w:t xml:space="preserve">40.2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0,002601</w:t>
            </w:r>
          </w:p>
        </w:tc>
        <w:tc>
          <w:tcPr>
            <w:tcW w:w="1759" w:type="dxa"/>
            <w:vAlign w:val="center"/>
            <w:tcBorders>
              <w:top w:val="nil"/>
              <w:left w:val="nil"/>
              <w:bottom w:val="nil"/>
              <w:right w:val="nil"/>
            </w:tcBorders>
          </w:tcPr>
          <w:p>
            <w:pPr>
              <w:pStyle w:val="0"/>
              <w:jc w:val="center"/>
            </w:pPr>
            <w:r>
              <w:rPr>
                <w:sz w:val="20"/>
              </w:rPr>
              <w:t xml:space="preserve">41 495,10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107,90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137 556,30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402" w:name="P3402"/>
          <w:bookmarkEnd w:id="3402"/>
          <w:p>
            <w:pPr>
              <w:pStyle w:val="0"/>
              <w:jc w:val="both"/>
            </w:pPr>
            <w:r>
              <w:rPr>
                <w:sz w:val="20"/>
              </w:rPr>
              <w:t xml:space="preserve">4.3 специализированная, в том числе высокотехнологичная медицинская помощь в условиях круглосуточного стационара</w:t>
            </w:r>
          </w:p>
        </w:tc>
        <w:tc>
          <w:tcPr>
            <w:tcW w:w="964" w:type="dxa"/>
            <w:vAlign w:val="center"/>
            <w:tcBorders>
              <w:top w:val="nil"/>
              <w:left w:val="nil"/>
              <w:bottom w:val="nil"/>
              <w:right w:val="nil"/>
            </w:tcBorders>
          </w:tcPr>
          <w:p>
            <w:pPr>
              <w:pStyle w:val="0"/>
              <w:jc w:val="center"/>
            </w:pPr>
            <w:r>
              <w:rPr>
                <w:sz w:val="20"/>
              </w:rPr>
              <w:t xml:space="preserve">40.3</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0,005426</w:t>
            </w:r>
          </w:p>
        </w:tc>
        <w:tc>
          <w:tcPr>
            <w:tcW w:w="1759" w:type="dxa"/>
            <w:vAlign w:val="center"/>
            <w:tcBorders>
              <w:top w:val="nil"/>
              <w:left w:val="nil"/>
              <w:bottom w:val="nil"/>
              <w:right w:val="nil"/>
            </w:tcBorders>
          </w:tcPr>
          <w:p>
            <w:pPr>
              <w:pStyle w:val="0"/>
              <w:jc w:val="center"/>
            </w:pPr>
            <w:r>
              <w:rPr>
                <w:sz w:val="20"/>
              </w:rPr>
              <w:t xml:space="preserve">76 682,20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416,10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530 334,10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412" w:name="P3412"/>
          <w:bookmarkEnd w:id="3412"/>
          <w:p>
            <w:pPr>
              <w:pStyle w:val="0"/>
              <w:jc w:val="both"/>
            </w:pPr>
            <w:r>
              <w:rPr>
                <w:sz w:val="20"/>
              </w:rPr>
              <w:t xml:space="preserve">5. Расходы на ведение дела СМО</w:t>
            </w:r>
          </w:p>
        </w:tc>
        <w:tc>
          <w:tcPr>
            <w:tcW w:w="964" w:type="dxa"/>
            <w:vAlign w:val="center"/>
            <w:tcBorders>
              <w:top w:val="nil"/>
              <w:left w:val="nil"/>
              <w:bottom w:val="nil"/>
              <w:right w:val="nil"/>
            </w:tcBorders>
          </w:tcPr>
          <w:p>
            <w:pPr>
              <w:pStyle w:val="0"/>
              <w:jc w:val="center"/>
            </w:pPr>
            <w:r>
              <w:rPr>
                <w:sz w:val="20"/>
              </w:rPr>
              <w:t xml:space="preserve">41</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V. Медицинская помощь по видам и заболеваниям, не установленным базовой программой:</w:t>
            </w:r>
          </w:p>
        </w:tc>
        <w:tc>
          <w:tcPr>
            <w:tcW w:w="964" w:type="dxa"/>
            <w:vAlign w:val="center"/>
            <w:tcBorders>
              <w:top w:val="nil"/>
              <w:left w:val="nil"/>
              <w:bottom w:val="nil"/>
              <w:right w:val="nil"/>
            </w:tcBorders>
          </w:tcPr>
          <w:p>
            <w:pPr>
              <w:pStyle w:val="0"/>
              <w:jc w:val="center"/>
            </w:pPr>
            <w:r>
              <w:rPr>
                <w:sz w:val="20"/>
              </w:rPr>
              <w:t xml:space="preserve">42</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0,00</w:t>
            </w:r>
          </w:p>
        </w:tc>
      </w:tr>
      <w:tr>
        <w:tc>
          <w:tcPr>
            <w:tcW w:w="2854" w:type="dxa"/>
            <w:vAlign w:val="center"/>
            <w:tcBorders>
              <w:top w:val="nil"/>
              <w:left w:val="nil"/>
              <w:bottom w:val="nil"/>
              <w:right w:val="nil"/>
            </w:tcBorders>
          </w:tcPr>
          <w:bookmarkStart w:id="3432" w:name="P3432"/>
          <w:bookmarkEnd w:id="3432"/>
          <w:p>
            <w:pPr>
              <w:pStyle w:val="0"/>
              <w:jc w:val="both"/>
            </w:pPr>
            <w:r>
              <w:rPr>
                <w:sz w:val="20"/>
              </w:rPr>
              <w:t xml:space="preserve">1. Скорая, в том числе скорая специализированная, медицинская помощь</w:t>
            </w:r>
          </w:p>
        </w:tc>
        <w:tc>
          <w:tcPr>
            <w:tcW w:w="964" w:type="dxa"/>
            <w:vAlign w:val="center"/>
            <w:tcBorders>
              <w:top w:val="nil"/>
              <w:left w:val="nil"/>
              <w:bottom w:val="nil"/>
              <w:right w:val="nil"/>
            </w:tcBorders>
          </w:tcPr>
          <w:p>
            <w:pPr>
              <w:pStyle w:val="0"/>
              <w:jc w:val="center"/>
            </w:pPr>
            <w:r>
              <w:rPr>
                <w:sz w:val="20"/>
              </w:rPr>
              <w:t xml:space="preserve">43</w:t>
            </w:r>
          </w:p>
        </w:tc>
        <w:tc>
          <w:tcPr>
            <w:tcW w:w="1814" w:type="dxa"/>
            <w:vAlign w:val="center"/>
            <w:tcBorders>
              <w:top w:val="nil"/>
              <w:left w:val="nil"/>
              <w:bottom w:val="nil"/>
              <w:right w:val="nil"/>
            </w:tcBorders>
          </w:tcPr>
          <w:p>
            <w:pPr>
              <w:pStyle w:val="0"/>
              <w:jc w:val="center"/>
            </w:pPr>
            <w:r>
              <w:rPr>
                <w:sz w:val="20"/>
              </w:rPr>
              <w:t xml:space="preserve">вызовов</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 Первичная медико-санитарная помощь, за исключением медицинской реабилитации</w:t>
            </w:r>
          </w:p>
        </w:tc>
        <w:tc>
          <w:tcPr>
            <w:tcW w:w="964" w:type="dxa"/>
            <w:vAlign w:val="center"/>
            <w:tcBorders>
              <w:top w:val="nil"/>
              <w:left w:val="nil"/>
              <w:bottom w:val="nil"/>
              <w:right w:val="nil"/>
            </w:tcBorders>
          </w:tcPr>
          <w:p>
            <w:pPr>
              <w:pStyle w:val="0"/>
              <w:jc w:val="center"/>
            </w:pPr>
            <w:r>
              <w:rPr>
                <w:sz w:val="20"/>
              </w:rPr>
              <w:t xml:space="preserve">44</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 В амбулаторных условиях:</w:t>
            </w:r>
          </w:p>
        </w:tc>
        <w:tc>
          <w:tcPr>
            <w:tcW w:w="964" w:type="dxa"/>
            <w:vAlign w:val="center"/>
            <w:tcBorders>
              <w:top w:val="nil"/>
              <w:left w:val="nil"/>
              <w:bottom w:val="nil"/>
              <w:right w:val="nil"/>
            </w:tcBorders>
          </w:tcPr>
          <w:p>
            <w:pPr>
              <w:pStyle w:val="0"/>
              <w:jc w:val="center"/>
            </w:pPr>
            <w:r>
              <w:rPr>
                <w:sz w:val="20"/>
              </w:rPr>
              <w:t xml:space="preserve">45</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462" w:name="P3462"/>
          <w:bookmarkEnd w:id="3462"/>
          <w:p>
            <w:pPr>
              <w:pStyle w:val="0"/>
              <w:jc w:val="both"/>
            </w:pPr>
            <w:r>
              <w:rPr>
                <w:sz w:val="20"/>
              </w:rPr>
              <w:t xml:space="preserve">2.1.1. посещения с профилактическими и иными целями, всего, в том числе:</w:t>
            </w:r>
          </w:p>
        </w:tc>
        <w:tc>
          <w:tcPr>
            <w:tcW w:w="964" w:type="dxa"/>
            <w:vAlign w:val="center"/>
            <w:tcBorders>
              <w:top w:val="nil"/>
              <w:left w:val="nil"/>
              <w:bottom w:val="nil"/>
              <w:right w:val="nil"/>
            </w:tcBorders>
          </w:tcPr>
          <w:p>
            <w:pPr>
              <w:pStyle w:val="0"/>
              <w:jc w:val="center"/>
            </w:pPr>
            <w:r>
              <w:rPr>
                <w:sz w:val="20"/>
              </w:rPr>
              <w:t xml:space="preserve">45.1</w:t>
            </w:r>
          </w:p>
        </w:tc>
        <w:tc>
          <w:tcPr>
            <w:tcW w:w="1814" w:type="dxa"/>
            <w:vAlign w:val="center"/>
            <w:tcBorders>
              <w:top w:val="nil"/>
              <w:left w:val="nil"/>
              <w:bottom w:val="nil"/>
              <w:right w:val="nil"/>
            </w:tcBorders>
          </w:tcPr>
          <w:p>
            <w:pPr>
              <w:pStyle w:val="0"/>
              <w:jc w:val="center"/>
            </w:pPr>
            <w:r>
              <w:rPr>
                <w:sz w:val="20"/>
              </w:rPr>
              <w:t xml:space="preserve">посещения / комплексные посещения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472" w:name="P3472"/>
          <w:bookmarkEnd w:id="3472"/>
          <w:p>
            <w:pPr>
              <w:pStyle w:val="0"/>
              <w:jc w:val="both"/>
            </w:pPr>
            <w:r>
              <w:rPr>
                <w:sz w:val="20"/>
              </w:rPr>
              <w:t xml:space="preserve">для проведения профилактических медицинских осмотров</w:t>
            </w:r>
          </w:p>
        </w:tc>
        <w:tc>
          <w:tcPr>
            <w:tcW w:w="964" w:type="dxa"/>
            <w:vAlign w:val="center"/>
            <w:tcBorders>
              <w:top w:val="nil"/>
              <w:left w:val="nil"/>
              <w:bottom w:val="nil"/>
              <w:right w:val="nil"/>
            </w:tcBorders>
          </w:tcPr>
          <w:p>
            <w:pPr>
              <w:pStyle w:val="0"/>
              <w:jc w:val="center"/>
            </w:pPr>
            <w:r>
              <w:rPr>
                <w:sz w:val="20"/>
              </w:rPr>
              <w:t xml:space="preserve">45.1.1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482" w:name="P3482"/>
          <w:bookmarkEnd w:id="3482"/>
          <w:p>
            <w:pPr>
              <w:pStyle w:val="0"/>
              <w:jc w:val="both"/>
            </w:pPr>
            <w:r>
              <w:rPr>
                <w:sz w:val="20"/>
              </w:rPr>
              <w:t xml:space="preserve">для проведения диспансеризации, всего, в том числе:</w:t>
            </w:r>
          </w:p>
        </w:tc>
        <w:tc>
          <w:tcPr>
            <w:tcW w:w="964" w:type="dxa"/>
            <w:vAlign w:val="center"/>
            <w:tcBorders>
              <w:top w:val="nil"/>
              <w:left w:val="nil"/>
              <w:bottom w:val="nil"/>
              <w:right w:val="nil"/>
            </w:tcBorders>
          </w:tcPr>
          <w:p>
            <w:pPr>
              <w:pStyle w:val="0"/>
              <w:jc w:val="center"/>
            </w:pPr>
            <w:r>
              <w:rPr>
                <w:sz w:val="20"/>
              </w:rPr>
              <w:t xml:space="preserve">45.1.2</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492" w:name="P3492"/>
          <w:bookmarkEnd w:id="3492"/>
          <w:p>
            <w:pPr>
              <w:pStyle w:val="0"/>
              <w:jc w:val="both"/>
            </w:pPr>
            <w:r>
              <w:rPr>
                <w:sz w:val="20"/>
              </w:rPr>
              <w:t xml:space="preserve">для проведения углубленной диспансеризации</w:t>
            </w:r>
          </w:p>
        </w:tc>
        <w:tc>
          <w:tcPr>
            <w:tcW w:w="964" w:type="dxa"/>
            <w:vAlign w:val="center"/>
            <w:tcBorders>
              <w:top w:val="nil"/>
              <w:left w:val="nil"/>
              <w:bottom w:val="nil"/>
              <w:right w:val="nil"/>
            </w:tcBorders>
          </w:tcPr>
          <w:p>
            <w:pPr>
              <w:pStyle w:val="0"/>
              <w:jc w:val="center"/>
            </w:pPr>
            <w:r>
              <w:rPr>
                <w:sz w:val="20"/>
              </w:rPr>
              <w:t xml:space="preserve">45.1.2.1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02" w:name="P3502"/>
          <w:bookmarkEnd w:id="3502"/>
          <w:p>
            <w:pPr>
              <w:pStyle w:val="0"/>
              <w:jc w:val="both"/>
            </w:pPr>
            <w:r>
              <w:rPr>
                <w:sz w:val="20"/>
              </w:rPr>
              <w:t xml:space="preserve">для посещений с иными целями</w:t>
            </w:r>
          </w:p>
        </w:tc>
        <w:tc>
          <w:tcPr>
            <w:tcW w:w="964" w:type="dxa"/>
            <w:vAlign w:val="center"/>
            <w:tcBorders>
              <w:top w:val="nil"/>
              <w:left w:val="nil"/>
              <w:bottom w:val="nil"/>
              <w:right w:val="nil"/>
            </w:tcBorders>
          </w:tcPr>
          <w:p>
            <w:pPr>
              <w:pStyle w:val="0"/>
              <w:jc w:val="center"/>
            </w:pPr>
            <w:r>
              <w:rPr>
                <w:sz w:val="20"/>
              </w:rPr>
              <w:t xml:space="preserve">45.1.3</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12" w:name="P3512"/>
          <w:bookmarkEnd w:id="3512"/>
          <w:p>
            <w:pPr>
              <w:pStyle w:val="0"/>
              <w:jc w:val="both"/>
            </w:pPr>
            <w:r>
              <w:rPr>
                <w:sz w:val="20"/>
              </w:rPr>
              <w:t xml:space="preserve">2.1.2. в неотложной форме</w:t>
            </w:r>
          </w:p>
        </w:tc>
        <w:tc>
          <w:tcPr>
            <w:tcW w:w="964" w:type="dxa"/>
            <w:vAlign w:val="center"/>
            <w:tcBorders>
              <w:top w:val="nil"/>
              <w:left w:val="nil"/>
              <w:bottom w:val="nil"/>
              <w:right w:val="nil"/>
            </w:tcBorders>
          </w:tcPr>
          <w:p>
            <w:pPr>
              <w:pStyle w:val="0"/>
              <w:jc w:val="center"/>
            </w:pPr>
            <w:r>
              <w:rPr>
                <w:sz w:val="20"/>
              </w:rPr>
              <w:t xml:space="preserve">45.2</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22" w:name="P3522"/>
          <w:bookmarkEnd w:id="3522"/>
          <w:p>
            <w:pPr>
              <w:pStyle w:val="0"/>
              <w:jc w:val="both"/>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vAlign w:val="center"/>
            <w:tcBorders>
              <w:top w:val="nil"/>
              <w:left w:val="nil"/>
              <w:bottom w:val="nil"/>
              <w:right w:val="nil"/>
            </w:tcBorders>
          </w:tcPr>
          <w:p>
            <w:pPr>
              <w:pStyle w:val="0"/>
              <w:jc w:val="center"/>
            </w:pPr>
            <w:r>
              <w:rPr>
                <w:sz w:val="20"/>
              </w:rPr>
              <w:t xml:space="preserve">45.3</w:t>
            </w:r>
          </w:p>
        </w:tc>
        <w:tc>
          <w:tcPr>
            <w:tcW w:w="1814" w:type="dxa"/>
            <w:vAlign w:val="center"/>
            <w:tcBorders>
              <w:top w:val="nil"/>
              <w:left w:val="nil"/>
              <w:bottom w:val="nil"/>
              <w:right w:val="nil"/>
            </w:tcBorders>
          </w:tcPr>
          <w:p>
            <w:pPr>
              <w:pStyle w:val="0"/>
              <w:jc w:val="center"/>
            </w:pPr>
            <w:r>
              <w:rPr>
                <w:sz w:val="20"/>
              </w:rPr>
              <w:t xml:space="preserve">обращений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32" w:name="P3532"/>
          <w:bookmarkEnd w:id="3532"/>
          <w:p>
            <w:pPr>
              <w:pStyle w:val="0"/>
              <w:jc w:val="both"/>
            </w:pPr>
            <w:r>
              <w:rPr>
                <w:sz w:val="20"/>
              </w:rPr>
              <w:t xml:space="preserve">компьютерная томография</w:t>
            </w:r>
          </w:p>
        </w:tc>
        <w:tc>
          <w:tcPr>
            <w:tcW w:w="964" w:type="dxa"/>
            <w:vAlign w:val="center"/>
            <w:tcBorders>
              <w:top w:val="nil"/>
              <w:left w:val="nil"/>
              <w:bottom w:val="nil"/>
              <w:right w:val="nil"/>
            </w:tcBorders>
          </w:tcPr>
          <w:p>
            <w:pPr>
              <w:pStyle w:val="0"/>
              <w:jc w:val="center"/>
            </w:pPr>
            <w:r>
              <w:rPr>
                <w:sz w:val="20"/>
              </w:rPr>
              <w:t xml:space="preserve">45.3.1</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42" w:name="P3542"/>
          <w:bookmarkEnd w:id="3542"/>
          <w:p>
            <w:pPr>
              <w:pStyle w:val="0"/>
              <w:jc w:val="both"/>
            </w:pPr>
            <w:r>
              <w:rPr>
                <w:sz w:val="20"/>
              </w:rPr>
              <w:t xml:space="preserve">магнитно-резонансная томография</w:t>
            </w:r>
          </w:p>
        </w:tc>
        <w:tc>
          <w:tcPr>
            <w:tcW w:w="964" w:type="dxa"/>
            <w:vAlign w:val="center"/>
            <w:tcBorders>
              <w:top w:val="nil"/>
              <w:left w:val="nil"/>
              <w:bottom w:val="nil"/>
              <w:right w:val="nil"/>
            </w:tcBorders>
          </w:tcPr>
          <w:p>
            <w:pPr>
              <w:pStyle w:val="0"/>
              <w:jc w:val="center"/>
            </w:pPr>
            <w:r>
              <w:rPr>
                <w:sz w:val="20"/>
              </w:rPr>
              <w:t xml:space="preserve">45.3.2</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52" w:name="P3552"/>
          <w:bookmarkEnd w:id="3552"/>
          <w:p>
            <w:pPr>
              <w:pStyle w:val="0"/>
              <w:jc w:val="both"/>
            </w:pPr>
            <w:r>
              <w:rPr>
                <w:sz w:val="20"/>
              </w:rPr>
              <w:t xml:space="preserve">ультразвуковое исследование сердечно-сосудистой системы</w:t>
            </w:r>
          </w:p>
        </w:tc>
        <w:tc>
          <w:tcPr>
            <w:tcW w:w="964" w:type="dxa"/>
            <w:vAlign w:val="center"/>
            <w:tcBorders>
              <w:top w:val="nil"/>
              <w:left w:val="nil"/>
              <w:bottom w:val="nil"/>
              <w:right w:val="nil"/>
            </w:tcBorders>
          </w:tcPr>
          <w:p>
            <w:pPr>
              <w:pStyle w:val="0"/>
              <w:jc w:val="center"/>
            </w:pPr>
            <w:r>
              <w:rPr>
                <w:sz w:val="20"/>
              </w:rPr>
              <w:t xml:space="preserve">45.3.3</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62" w:name="P3562"/>
          <w:bookmarkEnd w:id="3562"/>
          <w:p>
            <w:pPr>
              <w:pStyle w:val="0"/>
              <w:jc w:val="both"/>
            </w:pPr>
            <w:r>
              <w:rPr>
                <w:sz w:val="20"/>
              </w:rPr>
              <w:t xml:space="preserve">эндоскопическое диагностическое исследование</w:t>
            </w:r>
          </w:p>
        </w:tc>
        <w:tc>
          <w:tcPr>
            <w:tcW w:w="964" w:type="dxa"/>
            <w:vAlign w:val="center"/>
            <w:tcBorders>
              <w:top w:val="nil"/>
              <w:left w:val="nil"/>
              <w:bottom w:val="nil"/>
              <w:right w:val="nil"/>
            </w:tcBorders>
          </w:tcPr>
          <w:p>
            <w:pPr>
              <w:pStyle w:val="0"/>
              <w:jc w:val="center"/>
            </w:pPr>
            <w:r>
              <w:rPr>
                <w:sz w:val="20"/>
              </w:rPr>
              <w:t xml:space="preserve">45.3.4</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72" w:name="P3572"/>
          <w:bookmarkEnd w:id="3572"/>
          <w:p>
            <w:pPr>
              <w:pStyle w:val="0"/>
              <w:jc w:val="both"/>
            </w:pPr>
            <w:r>
              <w:rPr>
                <w:sz w:val="20"/>
              </w:rPr>
              <w:t xml:space="preserve">молекулярно-генетическое исследование с целью диагностики онкологических заболеваний</w:t>
            </w:r>
          </w:p>
        </w:tc>
        <w:tc>
          <w:tcPr>
            <w:tcW w:w="964" w:type="dxa"/>
            <w:vAlign w:val="center"/>
            <w:tcBorders>
              <w:top w:val="nil"/>
              <w:left w:val="nil"/>
              <w:bottom w:val="nil"/>
              <w:right w:val="nil"/>
            </w:tcBorders>
          </w:tcPr>
          <w:p>
            <w:pPr>
              <w:pStyle w:val="0"/>
              <w:jc w:val="center"/>
            </w:pPr>
            <w:r>
              <w:rPr>
                <w:sz w:val="20"/>
              </w:rPr>
              <w:t xml:space="preserve">45.3.5</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82" w:name="P3582"/>
          <w:bookmarkEnd w:id="3582"/>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vAlign w:val="center"/>
            <w:tcBorders>
              <w:top w:val="nil"/>
              <w:left w:val="nil"/>
              <w:bottom w:val="nil"/>
              <w:right w:val="nil"/>
            </w:tcBorders>
          </w:tcPr>
          <w:p>
            <w:pPr>
              <w:pStyle w:val="0"/>
              <w:jc w:val="center"/>
            </w:pPr>
            <w:r>
              <w:rPr>
                <w:sz w:val="20"/>
              </w:rPr>
              <w:t xml:space="preserve">45.3.6</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592" w:name="P3592"/>
          <w:bookmarkEnd w:id="3592"/>
          <w:p>
            <w:pPr>
              <w:pStyle w:val="0"/>
              <w:jc w:val="both"/>
            </w:pPr>
            <w:r>
              <w:rPr>
                <w:sz w:val="20"/>
              </w:rPr>
              <w:t xml:space="preserve">тестирование на выявление новой коронавирусной инфекции (COVID-19)</w:t>
            </w:r>
          </w:p>
        </w:tc>
        <w:tc>
          <w:tcPr>
            <w:tcW w:w="964" w:type="dxa"/>
            <w:vAlign w:val="center"/>
            <w:tcBorders>
              <w:top w:val="nil"/>
              <w:left w:val="nil"/>
              <w:bottom w:val="nil"/>
              <w:right w:val="nil"/>
            </w:tcBorders>
          </w:tcPr>
          <w:p>
            <w:pPr>
              <w:pStyle w:val="0"/>
              <w:jc w:val="center"/>
            </w:pPr>
            <w:r>
              <w:rPr>
                <w:sz w:val="20"/>
              </w:rPr>
              <w:t xml:space="preserve">45.3.7</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602" w:name="P3602"/>
          <w:bookmarkEnd w:id="3602"/>
          <w:p>
            <w:pPr>
              <w:pStyle w:val="0"/>
              <w:jc w:val="both"/>
            </w:pPr>
            <w:r>
              <w:rPr>
                <w:sz w:val="20"/>
              </w:rPr>
              <w:t xml:space="preserve">2.1.4. Диспансерное наблюдение</w:t>
            </w:r>
          </w:p>
        </w:tc>
        <w:tc>
          <w:tcPr>
            <w:tcW w:w="964" w:type="dxa"/>
            <w:vAlign w:val="center"/>
            <w:tcBorders>
              <w:top w:val="nil"/>
              <w:left w:val="nil"/>
              <w:bottom w:val="nil"/>
              <w:right w:val="nil"/>
            </w:tcBorders>
          </w:tcPr>
          <w:p>
            <w:pPr>
              <w:pStyle w:val="0"/>
              <w:jc w:val="center"/>
            </w:pPr>
            <w:r>
              <w:rPr>
                <w:sz w:val="20"/>
              </w:rPr>
              <w:t xml:space="preserve">45.4</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612" w:name="P3612"/>
          <w:bookmarkEnd w:id="3612"/>
          <w:p>
            <w:pPr>
              <w:pStyle w:val="0"/>
              <w:jc w:val="both"/>
            </w:pPr>
            <w:r>
              <w:rPr>
                <w:sz w:val="20"/>
              </w:rPr>
              <w:t xml:space="preserve">2.2. В условиях дневных стационаров, за исключением медицинской реабилитации &lt;*****&gt;</w:t>
            </w:r>
          </w:p>
        </w:tc>
        <w:tc>
          <w:tcPr>
            <w:tcW w:w="964" w:type="dxa"/>
            <w:vAlign w:val="center"/>
            <w:tcBorders>
              <w:top w:val="nil"/>
              <w:left w:val="nil"/>
              <w:bottom w:val="nil"/>
              <w:right w:val="nil"/>
            </w:tcBorders>
          </w:tcPr>
          <w:p>
            <w:pPr>
              <w:pStyle w:val="0"/>
              <w:jc w:val="center"/>
            </w:pPr>
            <w:r>
              <w:rPr>
                <w:sz w:val="20"/>
              </w:rPr>
              <w:t xml:space="preserve">46</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 Специализированная, включая высокотехнологичную медицинскую помощь, в том числе:</w:t>
            </w:r>
          </w:p>
        </w:tc>
        <w:tc>
          <w:tcPr>
            <w:tcW w:w="964" w:type="dxa"/>
            <w:vAlign w:val="center"/>
            <w:tcBorders>
              <w:top w:val="nil"/>
              <w:left w:val="nil"/>
              <w:bottom w:val="nil"/>
              <w:right w:val="nil"/>
            </w:tcBorders>
          </w:tcPr>
          <w:p>
            <w:pPr>
              <w:pStyle w:val="0"/>
              <w:jc w:val="center"/>
            </w:pPr>
            <w:r>
              <w:rPr>
                <w:sz w:val="20"/>
              </w:rPr>
              <w:t xml:space="preserve">47</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632" w:name="P3632"/>
          <w:bookmarkEnd w:id="3632"/>
          <w:p>
            <w:pPr>
              <w:pStyle w:val="0"/>
              <w:jc w:val="both"/>
            </w:pPr>
            <w:r>
              <w:rPr>
                <w:sz w:val="20"/>
              </w:rPr>
              <w:t xml:space="preserve">3.1. в условиях дневных стационаров, в том числе:</w:t>
            </w:r>
          </w:p>
        </w:tc>
        <w:tc>
          <w:tcPr>
            <w:tcW w:w="964" w:type="dxa"/>
            <w:vAlign w:val="center"/>
            <w:tcBorders>
              <w:top w:val="nil"/>
              <w:left w:val="nil"/>
              <w:bottom w:val="nil"/>
              <w:right w:val="nil"/>
            </w:tcBorders>
          </w:tcPr>
          <w:p>
            <w:pPr>
              <w:pStyle w:val="0"/>
              <w:jc w:val="center"/>
            </w:pPr>
            <w:r>
              <w:rPr>
                <w:sz w:val="20"/>
              </w:rPr>
              <w:t xml:space="preserve">48</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642" w:name="P3642"/>
          <w:bookmarkEnd w:id="3642"/>
          <w:p>
            <w:pPr>
              <w:pStyle w:val="0"/>
              <w:jc w:val="both"/>
            </w:pPr>
            <w:r>
              <w:rPr>
                <w:sz w:val="20"/>
              </w:rPr>
              <w:t xml:space="preserve">3.1.1. для медицинской помощи по профилю "онкология"</w:t>
            </w:r>
          </w:p>
        </w:tc>
        <w:tc>
          <w:tcPr>
            <w:tcW w:w="964" w:type="dxa"/>
            <w:vAlign w:val="center"/>
            <w:tcBorders>
              <w:top w:val="nil"/>
              <w:left w:val="nil"/>
              <w:bottom w:val="nil"/>
              <w:right w:val="nil"/>
            </w:tcBorders>
          </w:tcPr>
          <w:p>
            <w:pPr>
              <w:pStyle w:val="0"/>
              <w:jc w:val="center"/>
            </w:pPr>
            <w:r>
              <w:rPr>
                <w:sz w:val="20"/>
              </w:rPr>
              <w:t xml:space="preserve">48.1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652" w:name="P3652"/>
          <w:bookmarkEnd w:id="3652"/>
          <w:p>
            <w:pPr>
              <w:pStyle w:val="0"/>
              <w:jc w:val="both"/>
            </w:pPr>
            <w:r>
              <w:rPr>
                <w:sz w:val="20"/>
              </w:rPr>
              <w:t xml:space="preserve">3.1.2. для медицинской помощи при экстракорпоральном оплодотворении</w:t>
            </w:r>
          </w:p>
        </w:tc>
        <w:tc>
          <w:tcPr>
            <w:tcW w:w="964" w:type="dxa"/>
            <w:vAlign w:val="center"/>
            <w:tcBorders>
              <w:top w:val="nil"/>
              <w:left w:val="nil"/>
              <w:bottom w:val="nil"/>
              <w:right w:val="nil"/>
            </w:tcBorders>
          </w:tcPr>
          <w:p>
            <w:pPr>
              <w:pStyle w:val="0"/>
              <w:jc w:val="center"/>
            </w:pPr>
            <w:r>
              <w:rPr>
                <w:sz w:val="20"/>
              </w:rPr>
              <w:t xml:space="preserve">48.2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662" w:name="P3662"/>
          <w:bookmarkEnd w:id="3662"/>
          <w:p>
            <w:pPr>
              <w:pStyle w:val="0"/>
              <w:jc w:val="both"/>
            </w:pPr>
            <w:r>
              <w:rPr>
                <w:sz w:val="20"/>
              </w:rPr>
              <w:t xml:space="preserve">3.1.3. медицинская помощь больным с вирусным гепатитом С</w:t>
            </w:r>
          </w:p>
        </w:tc>
        <w:tc>
          <w:tcPr>
            <w:tcW w:w="964" w:type="dxa"/>
            <w:vAlign w:val="center"/>
            <w:tcBorders>
              <w:top w:val="nil"/>
              <w:left w:val="nil"/>
              <w:bottom w:val="nil"/>
              <w:right w:val="nil"/>
            </w:tcBorders>
          </w:tcPr>
          <w:p>
            <w:pPr>
              <w:pStyle w:val="0"/>
              <w:jc w:val="center"/>
            </w:pPr>
            <w:r>
              <w:rPr>
                <w:sz w:val="20"/>
              </w:rPr>
              <w:t xml:space="preserve">48.3</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672" w:name="P3672"/>
          <w:bookmarkEnd w:id="3672"/>
          <w:p>
            <w:pPr>
              <w:pStyle w:val="0"/>
              <w:jc w:val="both"/>
            </w:pPr>
            <w:r>
              <w:rPr>
                <w:sz w:val="20"/>
              </w:rPr>
              <w:t xml:space="preserve">3.2. в условиях круглосуточного стационара, в том числе:</w:t>
            </w:r>
          </w:p>
        </w:tc>
        <w:tc>
          <w:tcPr>
            <w:tcW w:w="964" w:type="dxa"/>
            <w:vAlign w:val="center"/>
            <w:tcBorders>
              <w:top w:val="nil"/>
              <w:left w:val="nil"/>
              <w:bottom w:val="nil"/>
              <w:right w:val="nil"/>
            </w:tcBorders>
          </w:tcPr>
          <w:p>
            <w:pPr>
              <w:pStyle w:val="0"/>
              <w:jc w:val="center"/>
            </w:pPr>
            <w:r>
              <w:rPr>
                <w:sz w:val="20"/>
              </w:rPr>
              <w:t xml:space="preserve">49</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682" w:name="P3682"/>
          <w:bookmarkEnd w:id="3682"/>
          <w:p>
            <w:pPr>
              <w:pStyle w:val="0"/>
              <w:jc w:val="both"/>
            </w:pPr>
            <w:r>
              <w:rPr>
                <w:sz w:val="20"/>
              </w:rPr>
              <w:t xml:space="preserve">3.2.1. для медицинской помощи по профилю "онкология"</w:t>
            </w:r>
          </w:p>
        </w:tc>
        <w:tc>
          <w:tcPr>
            <w:tcW w:w="964" w:type="dxa"/>
            <w:vAlign w:val="center"/>
            <w:tcBorders>
              <w:top w:val="nil"/>
              <w:left w:val="nil"/>
              <w:bottom w:val="nil"/>
              <w:right w:val="nil"/>
            </w:tcBorders>
          </w:tcPr>
          <w:p>
            <w:pPr>
              <w:pStyle w:val="0"/>
              <w:jc w:val="center"/>
            </w:pPr>
            <w:r>
              <w:rPr>
                <w:sz w:val="20"/>
              </w:rPr>
              <w:t xml:space="preserve">49.1</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 Медицинская реабилитация</w:t>
            </w:r>
          </w:p>
        </w:tc>
        <w:tc>
          <w:tcPr>
            <w:tcW w:w="964" w:type="dxa"/>
            <w:vAlign w:val="center"/>
            <w:tcBorders>
              <w:top w:val="nil"/>
              <w:left w:val="nil"/>
              <w:bottom w:val="nil"/>
              <w:right w:val="nil"/>
            </w:tcBorders>
          </w:tcPr>
          <w:p>
            <w:pPr>
              <w:pStyle w:val="0"/>
              <w:jc w:val="center"/>
            </w:pPr>
            <w:r>
              <w:rPr>
                <w:sz w:val="20"/>
              </w:rPr>
              <w:t xml:space="preserve">50</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702" w:name="P3702"/>
          <w:bookmarkEnd w:id="3702"/>
          <w:p>
            <w:pPr>
              <w:pStyle w:val="0"/>
              <w:jc w:val="both"/>
            </w:pPr>
            <w:r>
              <w:rPr>
                <w:sz w:val="20"/>
              </w:rPr>
              <w:t xml:space="preserve">4.1. в амбулаторных условиях</w:t>
            </w:r>
          </w:p>
        </w:tc>
        <w:tc>
          <w:tcPr>
            <w:tcW w:w="964" w:type="dxa"/>
            <w:vAlign w:val="center"/>
            <w:tcBorders>
              <w:top w:val="nil"/>
              <w:left w:val="nil"/>
              <w:bottom w:val="nil"/>
              <w:right w:val="nil"/>
            </w:tcBorders>
          </w:tcPr>
          <w:p>
            <w:pPr>
              <w:pStyle w:val="0"/>
              <w:jc w:val="center"/>
            </w:pPr>
            <w:r>
              <w:rPr>
                <w:sz w:val="20"/>
              </w:rPr>
              <w:t xml:space="preserve">50.1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bookmarkStart w:id="3712" w:name="P3712"/>
          <w:bookmarkEnd w:id="3712"/>
          <w:p>
            <w:pPr>
              <w:pStyle w:val="0"/>
              <w:jc w:val="both"/>
            </w:pPr>
            <w:r>
              <w:rPr>
                <w:sz w:val="20"/>
              </w:rPr>
              <w:t xml:space="preserve">4.2 в условиях дневных стационаров (первичная медико-санитарная помощь, специализированная медицинская помощь)</w:t>
            </w:r>
          </w:p>
        </w:tc>
        <w:tc>
          <w:tcPr>
            <w:tcW w:w="964" w:type="dxa"/>
            <w:vAlign w:val="center"/>
            <w:tcBorders>
              <w:top w:val="nil"/>
              <w:left w:val="nil"/>
              <w:bottom w:val="nil"/>
              <w:right w:val="nil"/>
            </w:tcBorders>
          </w:tcPr>
          <w:p>
            <w:pPr>
              <w:pStyle w:val="0"/>
              <w:jc w:val="center"/>
            </w:pPr>
            <w:r>
              <w:rPr>
                <w:sz w:val="20"/>
              </w:rPr>
              <w:t xml:space="preserve">50.2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bookmarkStart w:id="3722" w:name="P3722"/>
          <w:bookmarkEnd w:id="3722"/>
          <w:p>
            <w:pPr>
              <w:pStyle w:val="0"/>
              <w:jc w:val="both"/>
            </w:pPr>
            <w:r>
              <w:rPr>
                <w:sz w:val="20"/>
              </w:rPr>
              <w:t xml:space="preserve">4.3 специализированная, в том числе высокотехнологичная медицинская помощь в условиях круглосуточного стационара</w:t>
            </w:r>
          </w:p>
        </w:tc>
        <w:tc>
          <w:tcPr>
            <w:tcW w:w="964" w:type="dxa"/>
            <w:vAlign w:val="center"/>
            <w:tcBorders>
              <w:top w:val="nil"/>
              <w:left w:val="nil"/>
              <w:bottom w:val="nil"/>
              <w:right w:val="nil"/>
            </w:tcBorders>
          </w:tcPr>
          <w:p>
            <w:pPr>
              <w:pStyle w:val="0"/>
              <w:jc w:val="center"/>
            </w:pPr>
            <w:r>
              <w:rPr>
                <w:sz w:val="20"/>
              </w:rPr>
              <w:t xml:space="preserve">50.3</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5. Паллиативная медицинская помощь в стационарных условиях &lt;*********&gt;:</w:t>
            </w:r>
          </w:p>
        </w:tc>
        <w:tc>
          <w:tcPr>
            <w:tcW w:w="964" w:type="dxa"/>
            <w:vAlign w:val="center"/>
            <w:tcBorders>
              <w:top w:val="nil"/>
              <w:left w:val="nil"/>
              <w:bottom w:val="nil"/>
              <w:right w:val="nil"/>
            </w:tcBorders>
          </w:tcPr>
          <w:p>
            <w:pPr>
              <w:pStyle w:val="0"/>
              <w:jc w:val="center"/>
            </w:pPr>
            <w:r>
              <w:rPr>
                <w:sz w:val="20"/>
              </w:rPr>
              <w:t xml:space="preserve">51</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742" w:name="P3742"/>
          <w:bookmarkEnd w:id="3742"/>
          <w:p>
            <w:pPr>
              <w:pStyle w:val="0"/>
              <w:jc w:val="both"/>
            </w:pPr>
            <w:r>
              <w:rPr>
                <w:sz w:val="20"/>
              </w:rPr>
              <w:t xml:space="preserve">5.1. первичная медицинская помощь, в том числе доврачебная и врачебная &lt;*******&gt;, всего, в том числе:</w:t>
            </w:r>
          </w:p>
        </w:tc>
        <w:tc>
          <w:tcPr>
            <w:tcW w:w="964" w:type="dxa"/>
            <w:vAlign w:val="center"/>
            <w:tcBorders>
              <w:top w:val="nil"/>
              <w:left w:val="nil"/>
              <w:bottom w:val="nil"/>
              <w:right w:val="nil"/>
            </w:tcBorders>
          </w:tcPr>
          <w:p>
            <w:pPr>
              <w:pStyle w:val="0"/>
              <w:jc w:val="center"/>
            </w:pPr>
            <w:r>
              <w:rPr>
                <w:sz w:val="20"/>
              </w:rPr>
              <w:t xml:space="preserve">51.1</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752" w:name="P3752"/>
          <w:bookmarkEnd w:id="3752"/>
          <w:p>
            <w:pPr>
              <w:pStyle w:val="0"/>
              <w:jc w:val="both"/>
            </w:pPr>
            <w:r>
              <w:rPr>
                <w:sz w:val="20"/>
              </w:rPr>
              <w:t xml:space="preserve">5.1.1. посещение по паллиативной медицинской помощи без учета посещений на дому патронажными бригадами</w:t>
            </w:r>
          </w:p>
        </w:tc>
        <w:tc>
          <w:tcPr>
            <w:tcW w:w="964" w:type="dxa"/>
            <w:vAlign w:val="center"/>
            <w:tcBorders>
              <w:top w:val="nil"/>
              <w:left w:val="nil"/>
              <w:bottom w:val="nil"/>
              <w:right w:val="nil"/>
            </w:tcBorders>
          </w:tcPr>
          <w:p>
            <w:pPr>
              <w:pStyle w:val="0"/>
              <w:jc w:val="center"/>
            </w:pPr>
            <w:r>
              <w:rPr>
                <w:sz w:val="20"/>
              </w:rPr>
              <w:t xml:space="preserve">51.1.1</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762" w:name="P3762"/>
          <w:bookmarkEnd w:id="3762"/>
          <w:p>
            <w:pPr>
              <w:pStyle w:val="0"/>
              <w:jc w:val="both"/>
            </w:pPr>
            <w:r>
              <w:rPr>
                <w:sz w:val="20"/>
              </w:rPr>
              <w:t xml:space="preserve">5.1.2. посещения на дому выездными патронажными бригадами</w:t>
            </w:r>
          </w:p>
        </w:tc>
        <w:tc>
          <w:tcPr>
            <w:tcW w:w="964" w:type="dxa"/>
            <w:vAlign w:val="center"/>
            <w:tcBorders>
              <w:top w:val="nil"/>
              <w:left w:val="nil"/>
              <w:bottom w:val="nil"/>
              <w:right w:val="nil"/>
            </w:tcBorders>
          </w:tcPr>
          <w:p>
            <w:pPr>
              <w:pStyle w:val="0"/>
              <w:jc w:val="center"/>
            </w:pPr>
            <w:r>
              <w:rPr>
                <w:sz w:val="20"/>
              </w:rPr>
              <w:t xml:space="preserve">51.1.2</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772" w:name="P3772"/>
          <w:bookmarkEnd w:id="3772"/>
          <w:p>
            <w:pPr>
              <w:pStyle w:val="0"/>
              <w:jc w:val="both"/>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64" w:type="dxa"/>
            <w:vAlign w:val="center"/>
            <w:tcBorders>
              <w:top w:val="nil"/>
              <w:left w:val="nil"/>
              <w:bottom w:val="nil"/>
              <w:right w:val="nil"/>
            </w:tcBorders>
          </w:tcPr>
          <w:p>
            <w:pPr>
              <w:pStyle w:val="0"/>
              <w:jc w:val="center"/>
            </w:pPr>
            <w:r>
              <w:rPr>
                <w:sz w:val="20"/>
              </w:rPr>
              <w:t xml:space="preserve">51.2</w:t>
            </w:r>
          </w:p>
        </w:tc>
        <w:tc>
          <w:tcPr>
            <w:tcW w:w="1814" w:type="dxa"/>
            <w:vAlign w:val="center"/>
            <w:tcBorders>
              <w:top w:val="nil"/>
              <w:left w:val="nil"/>
              <w:bottom w:val="nil"/>
              <w:right w:val="nil"/>
            </w:tcBorders>
          </w:tcPr>
          <w:p>
            <w:pPr>
              <w:pStyle w:val="0"/>
              <w:jc w:val="center"/>
            </w:pPr>
            <w:r>
              <w:rPr>
                <w:sz w:val="20"/>
              </w:rPr>
              <w:t xml:space="preserve">койко-дней</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782" w:name="P3782"/>
          <w:bookmarkEnd w:id="3782"/>
          <w:p>
            <w:pPr>
              <w:pStyle w:val="0"/>
              <w:jc w:val="both"/>
            </w:pPr>
            <w:r>
              <w:rPr>
                <w:sz w:val="20"/>
              </w:rPr>
              <w:t xml:space="preserve">5.3. оказываемая в условиях дневного стационара</w:t>
            </w:r>
          </w:p>
        </w:tc>
        <w:tc>
          <w:tcPr>
            <w:tcW w:w="964" w:type="dxa"/>
            <w:vAlign w:val="center"/>
            <w:tcBorders>
              <w:top w:val="nil"/>
              <w:left w:val="nil"/>
              <w:bottom w:val="nil"/>
              <w:right w:val="nil"/>
            </w:tcBorders>
          </w:tcPr>
          <w:p>
            <w:pPr>
              <w:pStyle w:val="0"/>
              <w:jc w:val="center"/>
            </w:pPr>
            <w:r>
              <w:rPr>
                <w:sz w:val="20"/>
              </w:rPr>
              <w:t xml:space="preserve">51.3</w:t>
            </w:r>
          </w:p>
        </w:tc>
        <w:tc>
          <w:tcPr>
            <w:tcW w:w="1814" w:type="dxa"/>
            <w:vAlign w:val="center"/>
            <w:tcBorders>
              <w:top w:val="nil"/>
              <w:left w:val="nil"/>
              <w:bottom w:val="nil"/>
              <w:right w:val="nil"/>
            </w:tcBorders>
          </w:tcPr>
          <w:p>
            <w:pPr>
              <w:pStyle w:val="0"/>
              <w:jc w:val="center"/>
            </w:pPr>
            <w:r>
              <w:rPr>
                <w:sz w:val="20"/>
              </w:rPr>
              <w:t xml:space="preserve">случай лечения</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792" w:name="P3792"/>
          <w:bookmarkEnd w:id="3792"/>
          <w:p>
            <w:pPr>
              <w:pStyle w:val="0"/>
              <w:jc w:val="both"/>
            </w:pPr>
            <w:r>
              <w:rPr>
                <w:sz w:val="20"/>
              </w:rPr>
              <w:t xml:space="preserve">6. Расходы на ведение дела СМО</w:t>
            </w:r>
          </w:p>
        </w:tc>
        <w:tc>
          <w:tcPr>
            <w:tcW w:w="964" w:type="dxa"/>
            <w:vAlign w:val="center"/>
            <w:tcBorders>
              <w:top w:val="nil"/>
              <w:left w:val="nil"/>
              <w:bottom w:val="nil"/>
              <w:right w:val="nil"/>
            </w:tcBorders>
          </w:tcPr>
          <w:p>
            <w:pPr>
              <w:pStyle w:val="0"/>
              <w:jc w:val="center"/>
            </w:pPr>
            <w:r>
              <w:rPr>
                <w:sz w:val="20"/>
              </w:rPr>
              <w:t xml:space="preserve">52</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802" w:name="P3802"/>
          <w:bookmarkEnd w:id="3802"/>
          <w:p>
            <w:pPr>
              <w:pStyle w:val="0"/>
              <w:jc w:val="both"/>
            </w:pPr>
            <w:r>
              <w:rPr>
                <w:sz w:val="20"/>
              </w:rPr>
              <w:t xml:space="preserve">7. Иные расходы</w:t>
            </w:r>
          </w:p>
        </w:tc>
        <w:tc>
          <w:tcPr>
            <w:tcW w:w="964" w:type="dxa"/>
            <w:vAlign w:val="center"/>
            <w:tcBorders>
              <w:top w:val="nil"/>
              <w:left w:val="nil"/>
              <w:bottom w:val="nil"/>
              <w:right w:val="nil"/>
            </w:tcBorders>
          </w:tcPr>
          <w:p>
            <w:pPr>
              <w:pStyle w:val="0"/>
              <w:jc w:val="center"/>
            </w:pPr>
            <w:r>
              <w:rPr>
                <w:sz w:val="20"/>
              </w:rPr>
              <w:t xml:space="preserve">53</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VI. Медицинская помощь по видам и заболеваниям, установленным базовой программой (дополнительное финансовое обеспечение):</w:t>
            </w:r>
          </w:p>
        </w:tc>
        <w:tc>
          <w:tcPr>
            <w:tcW w:w="964" w:type="dxa"/>
            <w:vAlign w:val="center"/>
            <w:tcBorders>
              <w:top w:val="nil"/>
              <w:left w:val="nil"/>
              <w:bottom w:val="nil"/>
              <w:right w:val="nil"/>
            </w:tcBorders>
          </w:tcPr>
          <w:p>
            <w:pPr>
              <w:pStyle w:val="0"/>
              <w:jc w:val="center"/>
            </w:pPr>
            <w:r>
              <w:rPr>
                <w:sz w:val="20"/>
              </w:rPr>
              <w:t xml:space="preserve">54</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822" w:name="P3822"/>
          <w:bookmarkEnd w:id="3822"/>
          <w:p>
            <w:pPr>
              <w:pStyle w:val="0"/>
              <w:jc w:val="both"/>
            </w:pPr>
            <w:r>
              <w:rPr>
                <w:sz w:val="20"/>
              </w:rPr>
              <w:t xml:space="preserve">1. Скорая, в том числе скорая специализированная, медицинская помощь</w:t>
            </w:r>
          </w:p>
        </w:tc>
        <w:tc>
          <w:tcPr>
            <w:tcW w:w="964" w:type="dxa"/>
            <w:vAlign w:val="center"/>
            <w:tcBorders>
              <w:top w:val="nil"/>
              <w:left w:val="nil"/>
              <w:bottom w:val="nil"/>
              <w:right w:val="nil"/>
            </w:tcBorders>
          </w:tcPr>
          <w:p>
            <w:pPr>
              <w:pStyle w:val="0"/>
              <w:jc w:val="center"/>
            </w:pPr>
            <w:r>
              <w:rPr>
                <w:sz w:val="20"/>
              </w:rPr>
              <w:t xml:space="preserve">55</w:t>
            </w:r>
          </w:p>
        </w:tc>
        <w:tc>
          <w:tcPr>
            <w:tcW w:w="1814" w:type="dxa"/>
            <w:vAlign w:val="center"/>
            <w:tcBorders>
              <w:top w:val="nil"/>
              <w:left w:val="nil"/>
              <w:bottom w:val="nil"/>
              <w:right w:val="nil"/>
            </w:tcBorders>
          </w:tcPr>
          <w:p>
            <w:pPr>
              <w:pStyle w:val="0"/>
              <w:jc w:val="center"/>
            </w:pPr>
            <w:r>
              <w:rPr>
                <w:sz w:val="20"/>
              </w:rPr>
              <w:t xml:space="preserve">вызовов</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 Первичная медико-санитарная помощь, за исключением медицинской реабилитации</w:t>
            </w:r>
          </w:p>
        </w:tc>
        <w:tc>
          <w:tcPr>
            <w:tcW w:w="964" w:type="dxa"/>
            <w:vAlign w:val="center"/>
            <w:tcBorders>
              <w:top w:val="nil"/>
              <w:left w:val="nil"/>
              <w:bottom w:val="nil"/>
              <w:right w:val="nil"/>
            </w:tcBorders>
          </w:tcPr>
          <w:p>
            <w:pPr>
              <w:pStyle w:val="0"/>
              <w:jc w:val="center"/>
            </w:pPr>
            <w:r>
              <w:rPr>
                <w:sz w:val="20"/>
              </w:rPr>
              <w:t xml:space="preserve">56</w:t>
            </w:r>
          </w:p>
        </w:tc>
        <w:tc>
          <w:tcPr>
            <w:tcW w:w="1814" w:type="dxa"/>
            <w:vAlign w:val="center"/>
            <w:tcBorders>
              <w:top w:val="nil"/>
              <w:left w:val="nil"/>
              <w:bottom w:val="nil"/>
              <w:right w:val="nil"/>
            </w:tcBorders>
          </w:tcPr>
          <w:p>
            <w:pPr>
              <w:pStyle w:val="0"/>
              <w:jc w:val="center"/>
            </w:pPr>
            <w:r>
              <w:rPr>
                <w:sz w:val="20"/>
              </w:rPr>
              <w:t xml:space="preserve">-</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2.1. В амбулаторных условиях:</w:t>
            </w:r>
          </w:p>
        </w:tc>
        <w:tc>
          <w:tcPr>
            <w:tcW w:w="964" w:type="dxa"/>
            <w:vAlign w:val="center"/>
            <w:tcBorders>
              <w:top w:val="nil"/>
              <w:left w:val="nil"/>
              <w:bottom w:val="nil"/>
              <w:right w:val="nil"/>
            </w:tcBorders>
          </w:tcPr>
          <w:p>
            <w:pPr>
              <w:pStyle w:val="0"/>
              <w:jc w:val="center"/>
            </w:pPr>
            <w:r>
              <w:rPr>
                <w:sz w:val="20"/>
              </w:rPr>
              <w:t xml:space="preserve">57</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852" w:name="P3852"/>
          <w:bookmarkEnd w:id="3852"/>
          <w:p>
            <w:pPr>
              <w:pStyle w:val="0"/>
              <w:jc w:val="both"/>
            </w:pPr>
            <w:r>
              <w:rPr>
                <w:sz w:val="20"/>
              </w:rPr>
              <w:t xml:space="preserve">2.1.1. посещения с профилактическими и иными целями, из них:</w:t>
            </w:r>
          </w:p>
        </w:tc>
        <w:tc>
          <w:tcPr>
            <w:tcW w:w="964" w:type="dxa"/>
            <w:vAlign w:val="center"/>
            <w:tcBorders>
              <w:top w:val="nil"/>
              <w:left w:val="nil"/>
              <w:bottom w:val="nil"/>
              <w:right w:val="nil"/>
            </w:tcBorders>
          </w:tcPr>
          <w:p>
            <w:pPr>
              <w:pStyle w:val="0"/>
              <w:jc w:val="center"/>
            </w:pPr>
            <w:r>
              <w:rPr>
                <w:sz w:val="20"/>
              </w:rPr>
              <w:t xml:space="preserve">57.1</w:t>
            </w:r>
          </w:p>
        </w:tc>
        <w:tc>
          <w:tcPr>
            <w:tcW w:w="1814" w:type="dxa"/>
            <w:vAlign w:val="center"/>
            <w:tcBorders>
              <w:top w:val="nil"/>
              <w:left w:val="nil"/>
              <w:bottom w:val="nil"/>
              <w:right w:val="nil"/>
            </w:tcBorders>
          </w:tcPr>
          <w:p>
            <w:pPr>
              <w:pStyle w:val="0"/>
              <w:jc w:val="center"/>
            </w:pPr>
            <w:r>
              <w:rPr>
                <w:sz w:val="20"/>
              </w:rPr>
              <w:t xml:space="preserve">посещений/ комплексных посещений</w:t>
            </w:r>
          </w:p>
        </w:tc>
        <w:tc>
          <w:tcPr>
            <w:tcW w:w="1759"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pPr>
            <w:r>
              <w:rPr>
                <w:sz w:val="20"/>
              </w:rPr>
            </w:r>
          </w:p>
        </w:tc>
        <w:tc>
          <w:tcPr>
            <w:tcW w:w="1030" w:type="dxa"/>
            <w:vAlign w:val="center"/>
            <w:tcBorders>
              <w:top w:val="nil"/>
              <w:left w:val="nil"/>
              <w:bottom w:val="nil"/>
              <w:right w:val="nil"/>
            </w:tcBorders>
          </w:tcPr>
          <w:p>
            <w:pPr>
              <w:pStyle w:val="0"/>
            </w:pPr>
            <w:r>
              <w:rPr>
                <w:sz w:val="20"/>
              </w:rPr>
            </w:r>
          </w:p>
        </w:tc>
        <w:tc>
          <w:tcPr>
            <w:tcW w:w="1191" w:type="dxa"/>
            <w:vAlign w:val="center"/>
            <w:tcBorders>
              <w:top w:val="nil"/>
              <w:left w:val="nil"/>
              <w:bottom w:val="nil"/>
              <w:right w:val="nil"/>
            </w:tcBorders>
          </w:tcPr>
          <w:p>
            <w:pPr>
              <w:pStyle w:val="0"/>
            </w:pPr>
            <w:r>
              <w:rPr>
                <w:sz w:val="20"/>
              </w:rPr>
            </w:r>
          </w:p>
        </w:tc>
        <w:tc>
          <w:tcPr>
            <w:tcW w:w="1474" w:type="dxa"/>
            <w:vAlign w:val="center"/>
            <w:tcBorders>
              <w:top w:val="nil"/>
              <w:left w:val="nil"/>
              <w:bottom w:val="nil"/>
              <w:right w:val="nil"/>
            </w:tcBorders>
          </w:tcPr>
          <w:p>
            <w:pPr>
              <w:pStyle w:val="0"/>
            </w:pPr>
            <w:r>
              <w:rPr>
                <w:sz w:val="20"/>
              </w:rPr>
            </w:r>
          </w:p>
        </w:tc>
        <w:tc>
          <w:tcPr>
            <w:tcW w:w="1587" w:type="dxa"/>
            <w:vAlign w:val="center"/>
            <w:tcBorders>
              <w:top w:val="nil"/>
              <w:left w:val="nil"/>
              <w:bottom w:val="nil"/>
              <w:right w:val="nil"/>
            </w:tcBorders>
          </w:tcPr>
          <w:p>
            <w:pPr>
              <w:pStyle w:val="0"/>
            </w:pPr>
            <w:r>
              <w:rPr>
                <w:sz w:val="20"/>
              </w:rPr>
            </w:r>
          </w:p>
        </w:tc>
        <w:tc>
          <w:tcPr>
            <w:tcW w:w="737"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bookmarkStart w:id="3862" w:name="P3862"/>
          <w:bookmarkEnd w:id="3862"/>
          <w:p>
            <w:pPr>
              <w:pStyle w:val="0"/>
              <w:jc w:val="both"/>
            </w:pPr>
            <w:r>
              <w:rPr>
                <w:sz w:val="20"/>
              </w:rPr>
              <w:t xml:space="preserve">для проведения профилактических медицинских осмотров</w:t>
            </w:r>
          </w:p>
        </w:tc>
        <w:tc>
          <w:tcPr>
            <w:tcW w:w="964" w:type="dxa"/>
            <w:vAlign w:val="center"/>
            <w:tcBorders>
              <w:top w:val="nil"/>
              <w:left w:val="nil"/>
              <w:bottom w:val="nil"/>
              <w:right w:val="nil"/>
            </w:tcBorders>
          </w:tcPr>
          <w:p>
            <w:pPr>
              <w:pStyle w:val="0"/>
              <w:jc w:val="center"/>
            </w:pPr>
            <w:r>
              <w:rPr>
                <w:sz w:val="20"/>
              </w:rPr>
              <w:t xml:space="preserve">57.1.1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872" w:name="P3872"/>
          <w:bookmarkEnd w:id="3872"/>
          <w:p>
            <w:pPr>
              <w:pStyle w:val="0"/>
              <w:jc w:val="both"/>
            </w:pPr>
            <w:r>
              <w:rPr>
                <w:sz w:val="20"/>
              </w:rPr>
              <w:t xml:space="preserve">для проведения диспансеризации, всего, в том числе:</w:t>
            </w:r>
          </w:p>
        </w:tc>
        <w:tc>
          <w:tcPr>
            <w:tcW w:w="964" w:type="dxa"/>
            <w:vAlign w:val="center"/>
            <w:tcBorders>
              <w:top w:val="nil"/>
              <w:left w:val="nil"/>
              <w:bottom w:val="nil"/>
              <w:right w:val="nil"/>
            </w:tcBorders>
          </w:tcPr>
          <w:p>
            <w:pPr>
              <w:pStyle w:val="0"/>
              <w:jc w:val="center"/>
            </w:pPr>
            <w:r>
              <w:rPr>
                <w:sz w:val="20"/>
              </w:rPr>
              <w:t xml:space="preserve">57.1.2</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882" w:name="P3882"/>
          <w:bookmarkEnd w:id="3882"/>
          <w:p>
            <w:pPr>
              <w:pStyle w:val="0"/>
              <w:jc w:val="both"/>
            </w:pPr>
            <w:r>
              <w:rPr>
                <w:sz w:val="20"/>
              </w:rPr>
              <w:t xml:space="preserve">для проведения углубленной диспансеризации</w:t>
            </w:r>
          </w:p>
        </w:tc>
        <w:tc>
          <w:tcPr>
            <w:tcW w:w="964" w:type="dxa"/>
            <w:vAlign w:val="center"/>
            <w:tcBorders>
              <w:top w:val="nil"/>
              <w:left w:val="nil"/>
              <w:bottom w:val="nil"/>
              <w:right w:val="nil"/>
            </w:tcBorders>
          </w:tcPr>
          <w:p>
            <w:pPr>
              <w:pStyle w:val="0"/>
              <w:jc w:val="center"/>
            </w:pPr>
            <w:r>
              <w:rPr>
                <w:sz w:val="20"/>
              </w:rPr>
              <w:t xml:space="preserve">57.1.2.1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892" w:name="P3892"/>
          <w:bookmarkEnd w:id="3892"/>
          <w:p>
            <w:pPr>
              <w:pStyle w:val="0"/>
              <w:jc w:val="both"/>
            </w:pPr>
            <w:r>
              <w:rPr>
                <w:sz w:val="20"/>
              </w:rPr>
              <w:t xml:space="preserve">для посещений с иными целями</w:t>
            </w:r>
          </w:p>
        </w:tc>
        <w:tc>
          <w:tcPr>
            <w:tcW w:w="964" w:type="dxa"/>
            <w:vAlign w:val="center"/>
            <w:tcBorders>
              <w:top w:val="nil"/>
              <w:left w:val="nil"/>
              <w:bottom w:val="nil"/>
              <w:right w:val="nil"/>
            </w:tcBorders>
          </w:tcPr>
          <w:p>
            <w:pPr>
              <w:pStyle w:val="0"/>
              <w:jc w:val="center"/>
            </w:pPr>
            <w:r>
              <w:rPr>
                <w:sz w:val="20"/>
              </w:rPr>
              <w:t xml:space="preserve">57.1.3</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02" w:name="P3902"/>
          <w:bookmarkEnd w:id="3902"/>
          <w:p>
            <w:pPr>
              <w:pStyle w:val="0"/>
              <w:jc w:val="both"/>
            </w:pPr>
            <w:r>
              <w:rPr>
                <w:sz w:val="20"/>
              </w:rPr>
              <w:t xml:space="preserve">2.1.2. в неотложной форме</w:t>
            </w:r>
          </w:p>
        </w:tc>
        <w:tc>
          <w:tcPr>
            <w:tcW w:w="964" w:type="dxa"/>
            <w:vAlign w:val="center"/>
            <w:tcBorders>
              <w:top w:val="nil"/>
              <w:left w:val="nil"/>
              <w:bottom w:val="nil"/>
              <w:right w:val="nil"/>
            </w:tcBorders>
          </w:tcPr>
          <w:p>
            <w:pPr>
              <w:pStyle w:val="0"/>
              <w:jc w:val="center"/>
            </w:pPr>
            <w:r>
              <w:rPr>
                <w:sz w:val="20"/>
              </w:rPr>
              <w:t xml:space="preserve">57.2</w:t>
            </w:r>
          </w:p>
        </w:tc>
        <w:tc>
          <w:tcPr>
            <w:tcW w:w="1814" w:type="dxa"/>
            <w:vAlign w:val="center"/>
            <w:tcBorders>
              <w:top w:val="nil"/>
              <w:left w:val="nil"/>
              <w:bottom w:val="nil"/>
              <w:right w:val="nil"/>
            </w:tcBorders>
          </w:tcPr>
          <w:p>
            <w:pPr>
              <w:pStyle w:val="0"/>
              <w:jc w:val="center"/>
            </w:pPr>
            <w:r>
              <w:rPr>
                <w:sz w:val="20"/>
              </w:rPr>
              <w:t xml:space="preserve">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12" w:name="P3912"/>
          <w:bookmarkEnd w:id="3912"/>
          <w:p>
            <w:pPr>
              <w:pStyle w:val="0"/>
              <w:jc w:val="both"/>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vAlign w:val="center"/>
            <w:tcBorders>
              <w:top w:val="nil"/>
              <w:left w:val="nil"/>
              <w:bottom w:val="nil"/>
              <w:right w:val="nil"/>
            </w:tcBorders>
          </w:tcPr>
          <w:p>
            <w:pPr>
              <w:pStyle w:val="0"/>
              <w:jc w:val="center"/>
            </w:pPr>
            <w:r>
              <w:rPr>
                <w:sz w:val="20"/>
              </w:rPr>
              <w:t xml:space="preserve">57.3</w:t>
            </w:r>
          </w:p>
        </w:tc>
        <w:tc>
          <w:tcPr>
            <w:tcW w:w="1814" w:type="dxa"/>
            <w:vAlign w:val="center"/>
            <w:tcBorders>
              <w:top w:val="nil"/>
              <w:left w:val="nil"/>
              <w:bottom w:val="nil"/>
              <w:right w:val="nil"/>
            </w:tcBorders>
          </w:tcPr>
          <w:p>
            <w:pPr>
              <w:pStyle w:val="0"/>
              <w:jc w:val="center"/>
            </w:pPr>
            <w:r>
              <w:rPr>
                <w:sz w:val="20"/>
              </w:rPr>
              <w:t xml:space="preserve">обращений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22" w:name="P3922"/>
          <w:bookmarkEnd w:id="3922"/>
          <w:p>
            <w:pPr>
              <w:pStyle w:val="0"/>
              <w:jc w:val="both"/>
            </w:pPr>
            <w:r>
              <w:rPr>
                <w:sz w:val="20"/>
              </w:rPr>
              <w:t xml:space="preserve">компьютерная томография</w:t>
            </w:r>
          </w:p>
        </w:tc>
        <w:tc>
          <w:tcPr>
            <w:tcW w:w="964" w:type="dxa"/>
            <w:vAlign w:val="center"/>
            <w:tcBorders>
              <w:top w:val="nil"/>
              <w:left w:val="nil"/>
              <w:bottom w:val="nil"/>
              <w:right w:val="nil"/>
            </w:tcBorders>
          </w:tcPr>
          <w:p>
            <w:pPr>
              <w:pStyle w:val="0"/>
              <w:jc w:val="center"/>
            </w:pPr>
            <w:r>
              <w:rPr>
                <w:sz w:val="20"/>
              </w:rPr>
              <w:t xml:space="preserve">57.3.1</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32" w:name="P3932"/>
          <w:bookmarkEnd w:id="3932"/>
          <w:p>
            <w:pPr>
              <w:pStyle w:val="0"/>
              <w:jc w:val="both"/>
            </w:pPr>
            <w:r>
              <w:rPr>
                <w:sz w:val="20"/>
              </w:rPr>
              <w:t xml:space="preserve">магнитно-резонансная томография</w:t>
            </w:r>
          </w:p>
        </w:tc>
        <w:tc>
          <w:tcPr>
            <w:tcW w:w="964" w:type="dxa"/>
            <w:vAlign w:val="center"/>
            <w:tcBorders>
              <w:top w:val="nil"/>
              <w:left w:val="nil"/>
              <w:bottom w:val="nil"/>
              <w:right w:val="nil"/>
            </w:tcBorders>
          </w:tcPr>
          <w:p>
            <w:pPr>
              <w:pStyle w:val="0"/>
              <w:jc w:val="center"/>
            </w:pPr>
            <w:r>
              <w:rPr>
                <w:sz w:val="20"/>
              </w:rPr>
              <w:t xml:space="preserve">57.3.2</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42" w:name="P3942"/>
          <w:bookmarkEnd w:id="3942"/>
          <w:p>
            <w:pPr>
              <w:pStyle w:val="0"/>
              <w:jc w:val="both"/>
            </w:pPr>
            <w:r>
              <w:rPr>
                <w:sz w:val="20"/>
              </w:rPr>
              <w:t xml:space="preserve">ультразвуковое исследование сердечно-сосудистой системы</w:t>
            </w:r>
          </w:p>
        </w:tc>
        <w:tc>
          <w:tcPr>
            <w:tcW w:w="964" w:type="dxa"/>
            <w:vAlign w:val="center"/>
            <w:tcBorders>
              <w:top w:val="nil"/>
              <w:left w:val="nil"/>
              <w:bottom w:val="nil"/>
              <w:right w:val="nil"/>
            </w:tcBorders>
          </w:tcPr>
          <w:p>
            <w:pPr>
              <w:pStyle w:val="0"/>
              <w:jc w:val="center"/>
            </w:pPr>
            <w:r>
              <w:rPr>
                <w:sz w:val="20"/>
              </w:rPr>
              <w:t xml:space="preserve">57.3.3</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52" w:name="P3952"/>
          <w:bookmarkEnd w:id="3952"/>
          <w:p>
            <w:pPr>
              <w:pStyle w:val="0"/>
              <w:jc w:val="both"/>
            </w:pPr>
            <w:r>
              <w:rPr>
                <w:sz w:val="20"/>
              </w:rPr>
              <w:t xml:space="preserve">эндоскопическое диагностическое исследование</w:t>
            </w:r>
          </w:p>
        </w:tc>
        <w:tc>
          <w:tcPr>
            <w:tcW w:w="964" w:type="dxa"/>
            <w:vAlign w:val="center"/>
            <w:tcBorders>
              <w:top w:val="nil"/>
              <w:left w:val="nil"/>
              <w:bottom w:val="nil"/>
              <w:right w:val="nil"/>
            </w:tcBorders>
          </w:tcPr>
          <w:p>
            <w:pPr>
              <w:pStyle w:val="0"/>
              <w:jc w:val="center"/>
            </w:pPr>
            <w:r>
              <w:rPr>
                <w:sz w:val="20"/>
              </w:rPr>
              <w:t xml:space="preserve">57.3.4</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62" w:name="P3962"/>
          <w:bookmarkEnd w:id="3962"/>
          <w:p>
            <w:pPr>
              <w:pStyle w:val="0"/>
              <w:jc w:val="both"/>
            </w:pPr>
            <w:r>
              <w:rPr>
                <w:sz w:val="20"/>
              </w:rPr>
              <w:t xml:space="preserve">молекулярно-генетическое исследование с целью диагностики онкологических заболеваний</w:t>
            </w:r>
          </w:p>
        </w:tc>
        <w:tc>
          <w:tcPr>
            <w:tcW w:w="964" w:type="dxa"/>
            <w:vAlign w:val="center"/>
            <w:tcBorders>
              <w:top w:val="nil"/>
              <w:left w:val="nil"/>
              <w:bottom w:val="nil"/>
              <w:right w:val="nil"/>
            </w:tcBorders>
          </w:tcPr>
          <w:p>
            <w:pPr>
              <w:pStyle w:val="0"/>
              <w:jc w:val="center"/>
            </w:pPr>
            <w:r>
              <w:rPr>
                <w:sz w:val="20"/>
              </w:rPr>
              <w:t xml:space="preserve">57.3.5</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72" w:name="P3972"/>
          <w:bookmarkEnd w:id="3972"/>
          <w:p>
            <w:pPr>
              <w:pStyle w:val="0"/>
              <w:jc w:val="both"/>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vAlign w:val="center"/>
            <w:tcBorders>
              <w:top w:val="nil"/>
              <w:left w:val="nil"/>
              <w:bottom w:val="nil"/>
              <w:right w:val="nil"/>
            </w:tcBorders>
          </w:tcPr>
          <w:p>
            <w:pPr>
              <w:pStyle w:val="0"/>
              <w:jc w:val="center"/>
            </w:pPr>
            <w:r>
              <w:rPr>
                <w:sz w:val="20"/>
              </w:rPr>
              <w:t xml:space="preserve">57.3.6</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82" w:name="P3982"/>
          <w:bookmarkEnd w:id="3982"/>
          <w:p>
            <w:pPr>
              <w:pStyle w:val="0"/>
              <w:jc w:val="both"/>
            </w:pPr>
            <w:r>
              <w:rPr>
                <w:sz w:val="20"/>
              </w:rPr>
              <w:t xml:space="preserve">тестирование на выявление новой коронавирусной инфекции (COVID-19)</w:t>
            </w:r>
          </w:p>
        </w:tc>
        <w:tc>
          <w:tcPr>
            <w:tcW w:w="964" w:type="dxa"/>
            <w:vAlign w:val="center"/>
            <w:tcBorders>
              <w:top w:val="nil"/>
              <w:left w:val="nil"/>
              <w:bottom w:val="nil"/>
              <w:right w:val="nil"/>
            </w:tcBorders>
          </w:tcPr>
          <w:p>
            <w:pPr>
              <w:pStyle w:val="0"/>
              <w:jc w:val="center"/>
            </w:pPr>
            <w:r>
              <w:rPr>
                <w:sz w:val="20"/>
              </w:rPr>
              <w:t xml:space="preserve">57.3.7</w:t>
            </w:r>
          </w:p>
        </w:tc>
        <w:tc>
          <w:tcPr>
            <w:tcW w:w="1814" w:type="dxa"/>
            <w:vAlign w:val="center"/>
            <w:tcBorders>
              <w:top w:val="nil"/>
              <w:left w:val="nil"/>
              <w:bottom w:val="nil"/>
              <w:right w:val="nil"/>
            </w:tcBorders>
          </w:tcPr>
          <w:p>
            <w:pPr>
              <w:pStyle w:val="0"/>
              <w:jc w:val="center"/>
            </w:pPr>
            <w:r>
              <w:rPr>
                <w:sz w:val="20"/>
              </w:rPr>
              <w:t xml:space="preserve">исследований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3992" w:name="P3992"/>
          <w:bookmarkEnd w:id="3992"/>
          <w:p>
            <w:pPr>
              <w:pStyle w:val="0"/>
              <w:jc w:val="both"/>
            </w:pPr>
            <w:r>
              <w:rPr>
                <w:sz w:val="20"/>
              </w:rPr>
              <w:t xml:space="preserve">Диспансерное наблюдение</w:t>
            </w:r>
          </w:p>
        </w:tc>
        <w:tc>
          <w:tcPr>
            <w:tcW w:w="964" w:type="dxa"/>
            <w:vAlign w:val="center"/>
            <w:tcBorders>
              <w:top w:val="nil"/>
              <w:left w:val="nil"/>
              <w:bottom w:val="nil"/>
              <w:right w:val="nil"/>
            </w:tcBorders>
          </w:tcPr>
          <w:p>
            <w:pPr>
              <w:pStyle w:val="0"/>
              <w:jc w:val="center"/>
            </w:pPr>
            <w:r>
              <w:rPr>
                <w:sz w:val="20"/>
              </w:rPr>
              <w:t xml:space="preserve">58</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2.2. в условиях дневных стационаров, за исключением медицинской реабилитации &lt;****&gt;, в том числе:</w:t>
            </w:r>
          </w:p>
        </w:tc>
        <w:tc>
          <w:tcPr>
            <w:tcW w:w="964" w:type="dxa"/>
            <w:vAlign w:val="center"/>
            <w:tcBorders>
              <w:top w:val="nil"/>
              <w:left w:val="nil"/>
              <w:bottom w:val="nil"/>
              <w:right w:val="nil"/>
            </w:tcBorders>
          </w:tcPr>
          <w:p>
            <w:pPr>
              <w:pStyle w:val="0"/>
              <w:jc w:val="center"/>
            </w:pPr>
            <w:r>
              <w:rPr>
                <w:sz w:val="20"/>
              </w:rPr>
              <w:t xml:space="preserve">59</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2.2.1. для медицинской помощи по профилю "онкология"</w:t>
            </w:r>
          </w:p>
        </w:tc>
        <w:tc>
          <w:tcPr>
            <w:tcW w:w="964" w:type="dxa"/>
            <w:vAlign w:val="center"/>
            <w:tcBorders>
              <w:top w:val="nil"/>
              <w:left w:val="nil"/>
              <w:bottom w:val="nil"/>
              <w:right w:val="nil"/>
            </w:tcBorders>
          </w:tcPr>
          <w:p>
            <w:pPr>
              <w:pStyle w:val="0"/>
              <w:jc w:val="center"/>
            </w:pPr>
            <w:r>
              <w:rPr>
                <w:sz w:val="20"/>
              </w:rPr>
              <w:t xml:space="preserve">59.1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2.2.2. для медицинской помощи при экстракорпоральном оплодотворении</w:t>
            </w:r>
          </w:p>
        </w:tc>
        <w:tc>
          <w:tcPr>
            <w:tcW w:w="964" w:type="dxa"/>
            <w:vAlign w:val="center"/>
            <w:tcBorders>
              <w:top w:val="nil"/>
              <w:left w:val="nil"/>
              <w:bottom w:val="nil"/>
              <w:right w:val="nil"/>
            </w:tcBorders>
          </w:tcPr>
          <w:p>
            <w:pPr>
              <w:pStyle w:val="0"/>
              <w:jc w:val="center"/>
            </w:pPr>
            <w:r>
              <w:rPr>
                <w:sz w:val="20"/>
              </w:rPr>
              <w:t xml:space="preserve">59.2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3. Специализированная, в том числе высокотехнологичная медицинская помощь, включая медицинскую помощь:</w:t>
            </w:r>
          </w:p>
        </w:tc>
        <w:tc>
          <w:tcPr>
            <w:tcW w:w="964" w:type="dxa"/>
            <w:vAlign w:val="center"/>
            <w:tcBorders>
              <w:top w:val="nil"/>
              <w:left w:val="nil"/>
              <w:bottom w:val="nil"/>
              <w:right w:val="nil"/>
            </w:tcBorders>
          </w:tcPr>
          <w:p>
            <w:pPr>
              <w:pStyle w:val="0"/>
              <w:jc w:val="center"/>
            </w:pPr>
            <w:r>
              <w:rPr>
                <w:sz w:val="20"/>
              </w:rPr>
              <w:t xml:space="preserve">60</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4042" w:name="P4042"/>
          <w:bookmarkEnd w:id="4042"/>
          <w:p>
            <w:pPr>
              <w:pStyle w:val="0"/>
              <w:jc w:val="both"/>
            </w:pPr>
            <w:r>
              <w:rPr>
                <w:sz w:val="20"/>
              </w:rPr>
              <w:t xml:space="preserve">3.1. в условиях дневных стационаров, за исключением медицинской реабилитации, в том числе:</w:t>
            </w:r>
          </w:p>
        </w:tc>
        <w:tc>
          <w:tcPr>
            <w:tcW w:w="964" w:type="dxa"/>
            <w:vAlign w:val="center"/>
            <w:tcBorders>
              <w:top w:val="nil"/>
              <w:left w:val="nil"/>
              <w:bottom w:val="nil"/>
              <w:right w:val="nil"/>
            </w:tcBorders>
          </w:tcPr>
          <w:p>
            <w:pPr>
              <w:pStyle w:val="0"/>
              <w:jc w:val="center"/>
            </w:pPr>
            <w:r>
              <w:rPr>
                <w:sz w:val="20"/>
              </w:rPr>
              <w:t xml:space="preserve">61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4052" w:name="P4052"/>
          <w:bookmarkEnd w:id="4052"/>
          <w:p>
            <w:pPr>
              <w:pStyle w:val="0"/>
              <w:jc w:val="both"/>
            </w:pPr>
            <w:r>
              <w:rPr>
                <w:sz w:val="20"/>
              </w:rPr>
              <w:t xml:space="preserve">3.1.1. для медицинской помощи по профилю "онкология"</w:t>
            </w:r>
          </w:p>
        </w:tc>
        <w:tc>
          <w:tcPr>
            <w:tcW w:w="964" w:type="dxa"/>
            <w:vAlign w:val="center"/>
            <w:tcBorders>
              <w:top w:val="nil"/>
              <w:left w:val="nil"/>
              <w:bottom w:val="nil"/>
              <w:right w:val="nil"/>
            </w:tcBorders>
          </w:tcPr>
          <w:p>
            <w:pPr>
              <w:pStyle w:val="0"/>
              <w:jc w:val="center"/>
            </w:pPr>
            <w:r>
              <w:rPr>
                <w:sz w:val="20"/>
              </w:rPr>
              <w:t xml:space="preserve">61.1</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4062" w:name="P4062"/>
          <w:bookmarkEnd w:id="4062"/>
          <w:p>
            <w:pPr>
              <w:pStyle w:val="0"/>
              <w:jc w:val="both"/>
            </w:pPr>
            <w:r>
              <w:rPr>
                <w:sz w:val="20"/>
              </w:rPr>
              <w:t xml:space="preserve">3.1.2. для медицинской помощи при экстракорпоральном оплодотворении</w:t>
            </w:r>
          </w:p>
        </w:tc>
        <w:tc>
          <w:tcPr>
            <w:tcW w:w="964" w:type="dxa"/>
            <w:vAlign w:val="center"/>
            <w:tcBorders>
              <w:top w:val="nil"/>
              <w:left w:val="nil"/>
              <w:bottom w:val="nil"/>
              <w:right w:val="nil"/>
            </w:tcBorders>
          </w:tcPr>
          <w:p>
            <w:pPr>
              <w:pStyle w:val="0"/>
              <w:jc w:val="center"/>
            </w:pPr>
            <w:r>
              <w:rPr>
                <w:sz w:val="20"/>
              </w:rPr>
              <w:t xml:space="preserve">61.2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4072" w:name="P4072"/>
          <w:bookmarkEnd w:id="4072"/>
          <w:p>
            <w:pPr>
              <w:pStyle w:val="0"/>
              <w:jc w:val="both"/>
            </w:pPr>
            <w:r>
              <w:rPr>
                <w:sz w:val="20"/>
              </w:rPr>
              <w:t xml:space="preserve">3.1.3. медицинская помощь больным с вирусным гепатитом С</w:t>
            </w:r>
          </w:p>
        </w:tc>
        <w:tc>
          <w:tcPr>
            <w:tcW w:w="964" w:type="dxa"/>
            <w:vAlign w:val="center"/>
            <w:tcBorders>
              <w:top w:val="nil"/>
              <w:left w:val="nil"/>
              <w:bottom w:val="nil"/>
              <w:right w:val="nil"/>
            </w:tcBorders>
          </w:tcPr>
          <w:p>
            <w:pPr>
              <w:pStyle w:val="0"/>
              <w:jc w:val="center"/>
            </w:pPr>
            <w:r>
              <w:rPr>
                <w:sz w:val="20"/>
              </w:rPr>
              <w:t xml:space="preserve">61.3</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4082" w:name="P4082"/>
          <w:bookmarkEnd w:id="4082"/>
          <w:p>
            <w:pPr>
              <w:pStyle w:val="0"/>
              <w:jc w:val="both"/>
            </w:pPr>
            <w:r>
              <w:rPr>
                <w:sz w:val="20"/>
              </w:rPr>
              <w:t xml:space="preserve">3.2. В условиях круглосуточного стационара, в том числе:</w:t>
            </w:r>
          </w:p>
        </w:tc>
        <w:tc>
          <w:tcPr>
            <w:tcW w:w="964" w:type="dxa"/>
            <w:vAlign w:val="center"/>
            <w:tcBorders>
              <w:top w:val="nil"/>
              <w:left w:val="nil"/>
              <w:bottom w:val="nil"/>
              <w:right w:val="nil"/>
            </w:tcBorders>
          </w:tcPr>
          <w:p>
            <w:pPr>
              <w:pStyle w:val="0"/>
              <w:jc w:val="center"/>
            </w:pPr>
            <w:r>
              <w:rPr>
                <w:sz w:val="20"/>
              </w:rPr>
              <w:t xml:space="preserve">62</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4092" w:name="P4092"/>
          <w:bookmarkEnd w:id="4092"/>
          <w:p>
            <w:pPr>
              <w:pStyle w:val="0"/>
              <w:jc w:val="both"/>
            </w:pPr>
            <w:r>
              <w:rPr>
                <w:sz w:val="20"/>
              </w:rPr>
              <w:t xml:space="preserve">3.2.1. для медицинской помощи по профилю "онкология"</w:t>
            </w:r>
          </w:p>
        </w:tc>
        <w:tc>
          <w:tcPr>
            <w:tcW w:w="964" w:type="dxa"/>
            <w:vAlign w:val="center"/>
            <w:tcBorders>
              <w:top w:val="nil"/>
              <w:left w:val="nil"/>
              <w:bottom w:val="nil"/>
              <w:right w:val="nil"/>
            </w:tcBorders>
          </w:tcPr>
          <w:p>
            <w:pPr>
              <w:pStyle w:val="0"/>
              <w:jc w:val="center"/>
            </w:pPr>
            <w:r>
              <w:rPr>
                <w:sz w:val="20"/>
              </w:rPr>
              <w:t xml:space="preserve">62.1</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4. Медицинская реабилитация &lt;**********&gt;</w:t>
            </w:r>
          </w:p>
        </w:tc>
        <w:tc>
          <w:tcPr>
            <w:tcW w:w="964" w:type="dxa"/>
            <w:vAlign w:val="center"/>
            <w:tcBorders>
              <w:top w:val="nil"/>
              <w:left w:val="nil"/>
              <w:bottom w:val="nil"/>
              <w:right w:val="nil"/>
            </w:tcBorders>
          </w:tcPr>
          <w:p>
            <w:pPr>
              <w:pStyle w:val="0"/>
              <w:jc w:val="center"/>
            </w:pPr>
            <w:r>
              <w:rPr>
                <w:sz w:val="20"/>
              </w:rPr>
              <w:t xml:space="preserve">63</w:t>
            </w:r>
          </w:p>
        </w:tc>
        <w:tc>
          <w:tcPr>
            <w:tcW w:w="1814"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x</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x</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4112" w:name="P4112"/>
          <w:bookmarkEnd w:id="4112"/>
          <w:p>
            <w:pPr>
              <w:pStyle w:val="0"/>
              <w:jc w:val="both"/>
            </w:pPr>
            <w:r>
              <w:rPr>
                <w:sz w:val="20"/>
              </w:rPr>
              <w:t xml:space="preserve">4.1. в амбулаторных условиях</w:t>
            </w:r>
          </w:p>
        </w:tc>
        <w:tc>
          <w:tcPr>
            <w:tcW w:w="964" w:type="dxa"/>
            <w:vAlign w:val="center"/>
            <w:tcBorders>
              <w:top w:val="nil"/>
              <w:left w:val="nil"/>
              <w:bottom w:val="nil"/>
              <w:right w:val="nil"/>
            </w:tcBorders>
          </w:tcPr>
          <w:p>
            <w:pPr>
              <w:pStyle w:val="0"/>
              <w:jc w:val="center"/>
            </w:pPr>
            <w:r>
              <w:rPr>
                <w:sz w:val="20"/>
              </w:rPr>
              <w:t xml:space="preserve">63.1</w:t>
            </w:r>
          </w:p>
        </w:tc>
        <w:tc>
          <w:tcPr>
            <w:tcW w:w="1814" w:type="dxa"/>
            <w:vAlign w:val="center"/>
            <w:tcBorders>
              <w:top w:val="nil"/>
              <w:left w:val="nil"/>
              <w:bottom w:val="nil"/>
              <w:right w:val="nil"/>
            </w:tcBorders>
          </w:tcPr>
          <w:p>
            <w:pPr>
              <w:pStyle w:val="0"/>
              <w:jc w:val="center"/>
            </w:pPr>
            <w:r>
              <w:rPr>
                <w:sz w:val="20"/>
              </w:rPr>
              <w:t xml:space="preserve">комплексных посещений</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bookmarkStart w:id="4122" w:name="P4122"/>
          <w:bookmarkEnd w:id="4122"/>
          <w:p>
            <w:pPr>
              <w:pStyle w:val="0"/>
              <w:jc w:val="both"/>
            </w:pPr>
            <w:r>
              <w:rPr>
                <w:sz w:val="20"/>
              </w:rPr>
              <w:t xml:space="preserve">4.2. в условиях дневных стационаров (первичная медико-санитарная помощь, специализированная медицинская помощь)</w:t>
            </w:r>
          </w:p>
        </w:tc>
        <w:tc>
          <w:tcPr>
            <w:tcW w:w="964" w:type="dxa"/>
            <w:vAlign w:val="center"/>
            <w:tcBorders>
              <w:top w:val="nil"/>
              <w:left w:val="nil"/>
              <w:bottom w:val="nil"/>
              <w:right w:val="nil"/>
            </w:tcBorders>
          </w:tcPr>
          <w:p>
            <w:pPr>
              <w:pStyle w:val="0"/>
              <w:jc w:val="center"/>
            </w:pPr>
            <w:r>
              <w:rPr>
                <w:sz w:val="20"/>
              </w:rPr>
              <w:t xml:space="preserve">63.2</w:t>
            </w:r>
          </w:p>
        </w:tc>
        <w:tc>
          <w:tcPr>
            <w:tcW w:w="1814" w:type="dxa"/>
            <w:vAlign w:val="center"/>
            <w:tcBorders>
              <w:top w:val="nil"/>
              <w:left w:val="nil"/>
              <w:bottom w:val="nil"/>
              <w:right w:val="nil"/>
            </w:tcBorders>
          </w:tcPr>
          <w:p>
            <w:pPr>
              <w:pStyle w:val="0"/>
              <w:jc w:val="center"/>
            </w:pPr>
            <w:r>
              <w:rPr>
                <w:sz w:val="20"/>
              </w:rPr>
              <w:t xml:space="preserve">случаев лечения</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pPr>
            <w:r>
              <w:rPr>
                <w:sz w:val="20"/>
              </w:rPr>
            </w:r>
          </w:p>
        </w:tc>
      </w:tr>
      <w:tr>
        <w:tc>
          <w:tcPr>
            <w:tcW w:w="2854" w:type="dxa"/>
            <w:vAlign w:val="center"/>
            <w:tcBorders>
              <w:top w:val="nil"/>
              <w:left w:val="nil"/>
              <w:bottom w:val="nil"/>
              <w:right w:val="nil"/>
            </w:tcBorders>
          </w:tcPr>
          <w:bookmarkStart w:id="4132" w:name="P4132"/>
          <w:bookmarkEnd w:id="4132"/>
          <w:p>
            <w:pPr>
              <w:pStyle w:val="0"/>
              <w:jc w:val="both"/>
            </w:pPr>
            <w:r>
              <w:rPr>
                <w:sz w:val="20"/>
              </w:rPr>
              <w:t xml:space="preserve">4.3 специализированная, в том числе высокотехнологичная медицинская помощь в условиях круглосуточного стационара</w:t>
            </w:r>
          </w:p>
        </w:tc>
        <w:tc>
          <w:tcPr>
            <w:tcW w:w="964" w:type="dxa"/>
            <w:vAlign w:val="center"/>
            <w:tcBorders>
              <w:top w:val="nil"/>
              <w:left w:val="nil"/>
              <w:bottom w:val="nil"/>
              <w:right w:val="nil"/>
            </w:tcBorders>
          </w:tcPr>
          <w:p>
            <w:pPr>
              <w:pStyle w:val="0"/>
              <w:jc w:val="center"/>
            </w:pPr>
            <w:r>
              <w:rPr>
                <w:sz w:val="20"/>
              </w:rPr>
              <w:t xml:space="preserve">63.3</w:t>
            </w:r>
          </w:p>
        </w:tc>
        <w:tc>
          <w:tcPr>
            <w:tcW w:w="1814" w:type="dxa"/>
            <w:vAlign w:val="center"/>
            <w:tcBorders>
              <w:top w:val="nil"/>
              <w:left w:val="nil"/>
              <w:bottom w:val="nil"/>
              <w:right w:val="nil"/>
            </w:tcBorders>
          </w:tcPr>
          <w:p>
            <w:pPr>
              <w:pStyle w:val="0"/>
              <w:jc w:val="center"/>
            </w:pPr>
            <w:r>
              <w:rPr>
                <w:sz w:val="20"/>
              </w:rPr>
              <w:t xml:space="preserve">случаев госпитализации</w:t>
            </w:r>
          </w:p>
        </w:tc>
        <w:tc>
          <w:tcPr>
            <w:tcW w:w="1759" w:type="dxa"/>
            <w:vAlign w:val="center"/>
            <w:tcBorders>
              <w:top w:val="nil"/>
              <w:left w:val="nil"/>
              <w:bottom w:val="nil"/>
              <w:right w:val="nil"/>
            </w:tcBorders>
          </w:tcPr>
          <w:p>
            <w:pPr>
              <w:pStyle w:val="0"/>
              <w:jc w:val="center"/>
            </w:pPr>
            <w:r>
              <w:rPr>
                <w:sz w:val="20"/>
              </w:rPr>
              <w:t xml:space="preserve">0,00</w:t>
            </w:r>
          </w:p>
        </w:tc>
        <w:tc>
          <w:tcPr>
            <w:tcW w:w="1759" w:type="dxa"/>
            <w:vAlign w:val="center"/>
            <w:tcBorders>
              <w:top w:val="nil"/>
              <w:left w:val="nil"/>
              <w:bottom w:val="nil"/>
              <w:right w:val="nil"/>
            </w:tcBorders>
          </w:tcPr>
          <w:p>
            <w:pPr>
              <w:pStyle w:val="0"/>
              <w:jc w:val="center"/>
            </w:pPr>
            <w:r>
              <w:rPr>
                <w:sz w:val="20"/>
              </w:rPr>
              <w:t xml:space="preserve">0,00</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bookmarkStart w:id="4142" w:name="P4142"/>
          <w:bookmarkEnd w:id="4142"/>
          <w:p>
            <w:pPr>
              <w:pStyle w:val="0"/>
              <w:jc w:val="both"/>
            </w:pPr>
            <w:r>
              <w:rPr>
                <w:sz w:val="20"/>
              </w:rPr>
              <w:t xml:space="preserve">5. Расходы на ведение дела СМО</w:t>
            </w:r>
          </w:p>
        </w:tc>
        <w:tc>
          <w:tcPr>
            <w:tcW w:w="964" w:type="dxa"/>
            <w:vAlign w:val="center"/>
            <w:tcBorders>
              <w:top w:val="nil"/>
              <w:left w:val="nil"/>
              <w:bottom w:val="nil"/>
              <w:right w:val="nil"/>
            </w:tcBorders>
          </w:tcPr>
          <w:p>
            <w:pPr>
              <w:pStyle w:val="0"/>
              <w:jc w:val="center"/>
            </w:pPr>
            <w:r>
              <w:rPr>
                <w:sz w:val="20"/>
              </w:rPr>
              <w:t xml:space="preserve">64</w:t>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x</w:t>
            </w:r>
          </w:p>
        </w:tc>
        <w:tc>
          <w:tcPr>
            <w:tcW w:w="1191" w:type="dxa"/>
            <w:vAlign w:val="center"/>
            <w:tcBorders>
              <w:top w:val="nil"/>
              <w:left w:val="nil"/>
              <w:bottom w:val="nil"/>
              <w:right w:val="nil"/>
            </w:tcBorders>
          </w:tcPr>
          <w:p>
            <w:pPr>
              <w:pStyle w:val="0"/>
              <w:jc w:val="center"/>
            </w:pPr>
            <w:r>
              <w:rPr>
                <w:sz w:val="20"/>
              </w:rPr>
              <w:t xml:space="preserve">0,00</w:t>
            </w:r>
          </w:p>
        </w:tc>
        <w:tc>
          <w:tcPr>
            <w:tcW w:w="1474" w:type="dxa"/>
            <w:vAlign w:val="center"/>
            <w:tcBorders>
              <w:top w:val="nil"/>
              <w:left w:val="nil"/>
              <w:bottom w:val="nil"/>
              <w:right w:val="nil"/>
            </w:tcBorders>
          </w:tcPr>
          <w:p>
            <w:pPr>
              <w:pStyle w:val="0"/>
              <w:jc w:val="center"/>
            </w:pPr>
            <w:r>
              <w:rPr>
                <w:sz w:val="20"/>
              </w:rPr>
              <w:t xml:space="preserve">x</w:t>
            </w:r>
          </w:p>
        </w:tc>
        <w:tc>
          <w:tcPr>
            <w:tcW w:w="1587" w:type="dxa"/>
            <w:vAlign w:val="center"/>
            <w:tcBorders>
              <w:top w:val="nil"/>
              <w:left w:val="nil"/>
              <w:bottom w:val="nil"/>
              <w:right w:val="nil"/>
            </w:tcBorders>
          </w:tcPr>
          <w:p>
            <w:pPr>
              <w:pStyle w:val="0"/>
              <w:jc w:val="center"/>
            </w:pPr>
            <w:r>
              <w:rPr>
                <w:sz w:val="20"/>
              </w:rPr>
              <w:t xml:space="preserve">0,00</w:t>
            </w:r>
          </w:p>
        </w:tc>
        <w:tc>
          <w:tcPr>
            <w:tcW w:w="737" w:type="dxa"/>
            <w:vAlign w:val="center"/>
            <w:tcBorders>
              <w:top w:val="nil"/>
              <w:left w:val="nil"/>
              <w:bottom w:val="nil"/>
              <w:right w:val="nil"/>
            </w:tcBorders>
          </w:tcPr>
          <w:p>
            <w:pPr>
              <w:pStyle w:val="0"/>
              <w:jc w:val="center"/>
            </w:pPr>
            <w:r>
              <w:rPr>
                <w:sz w:val="20"/>
              </w:rPr>
              <w:t xml:space="preserve">x</w:t>
            </w:r>
          </w:p>
        </w:tc>
      </w:tr>
      <w:tr>
        <w:tc>
          <w:tcPr>
            <w:tcW w:w="2854" w:type="dxa"/>
            <w:vAlign w:val="center"/>
            <w:tcBorders>
              <w:top w:val="nil"/>
              <w:left w:val="nil"/>
              <w:bottom w:val="nil"/>
              <w:right w:val="nil"/>
            </w:tcBorders>
          </w:tcPr>
          <w:p>
            <w:pPr>
              <w:pStyle w:val="0"/>
              <w:jc w:val="both"/>
            </w:pPr>
            <w:r>
              <w:rPr>
                <w:sz w:val="20"/>
              </w:rPr>
              <w:t xml:space="preserve">ИТОГО (сумма </w:t>
            </w:r>
            <w:hyperlink w:history="0" w:anchor="P2370" w:tooltip="I. Медицинская помощь, предоставляемая за счет консолидированного бюджета субъекта Российской Федерации в том числе&lt;*&gt;:">
              <w:r>
                <w:rPr>
                  <w:sz w:val="20"/>
                  <w:color w:val="0000ff"/>
                </w:rPr>
                <w:t xml:space="preserve">строк 1</w:t>
              </w:r>
            </w:hyperlink>
            <w:r>
              <w:rPr>
                <w:sz w:val="20"/>
              </w:rPr>
              <w:t xml:space="preserve"> + </w:t>
            </w:r>
            <w:hyperlink w:history="0" w:anchor="P2620" w:tooltip="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w:r>
                <w:rPr>
                  <w:sz w:val="20"/>
                  <w:color w:val="0000ff"/>
                </w:rPr>
                <w:t xml:space="preserve">19</w:t>
              </w:r>
            </w:hyperlink>
            <w:r>
              <w:rPr>
                <w:sz w:val="20"/>
              </w:rPr>
              <w:t xml:space="preserve"> + </w:t>
            </w:r>
            <w:hyperlink w:history="0" w:anchor="P2630" w:tooltip="III. Медицинская помощь в рамках территориальной программы ОМС:">
              <w:r>
                <w:rPr>
                  <w:sz w:val="20"/>
                  <w:color w:val="0000ff"/>
                </w:rPr>
                <w:t xml:space="preserve">20</w:t>
              </w:r>
            </w:hyperlink>
            <w:r>
              <w:rPr>
                <w:sz w:val="20"/>
              </w:rPr>
              <w:t xml:space="preserve">)</w:t>
            </w:r>
          </w:p>
        </w:tc>
        <w:tc>
          <w:tcPr>
            <w:tcW w:w="964" w:type="dxa"/>
            <w:vAlign w:val="center"/>
            <w:tcBorders>
              <w:top w:val="nil"/>
              <w:left w:val="nil"/>
              <w:bottom w:val="nil"/>
              <w:right w:val="nil"/>
            </w:tcBorders>
          </w:tcPr>
          <w:p>
            <w:pPr>
              <w:pStyle w:val="0"/>
            </w:pPr>
            <w:r>
              <w:rPr>
                <w:sz w:val="20"/>
              </w:rPr>
            </w:r>
          </w:p>
        </w:tc>
        <w:tc>
          <w:tcPr>
            <w:tcW w:w="1814" w:type="dxa"/>
            <w:vAlign w:val="center"/>
            <w:tcBorders>
              <w:top w:val="nil"/>
              <w:left w:val="nil"/>
              <w:bottom w:val="nil"/>
              <w:right w:val="nil"/>
            </w:tcBorders>
          </w:tcPr>
          <w:p>
            <w:pPr>
              <w:pStyle w:val="0"/>
            </w:pPr>
            <w:r>
              <w:rPr>
                <w:sz w:val="20"/>
              </w:rPr>
            </w:r>
          </w:p>
        </w:tc>
        <w:tc>
          <w:tcPr>
            <w:tcW w:w="1759" w:type="dxa"/>
            <w:vAlign w:val="center"/>
            <w:tcBorders>
              <w:top w:val="nil"/>
              <w:left w:val="nil"/>
              <w:bottom w:val="nil"/>
              <w:right w:val="nil"/>
            </w:tcBorders>
          </w:tcPr>
          <w:p>
            <w:pPr>
              <w:pStyle w:val="0"/>
              <w:jc w:val="center"/>
            </w:pPr>
            <w:r>
              <w:rPr>
                <w:sz w:val="20"/>
              </w:rPr>
              <w:t xml:space="preserve">x</w:t>
            </w:r>
          </w:p>
        </w:tc>
        <w:tc>
          <w:tcPr>
            <w:tcW w:w="1759" w:type="dxa"/>
            <w:vAlign w:val="center"/>
            <w:tcBorders>
              <w:top w:val="nil"/>
              <w:left w:val="nil"/>
              <w:bottom w:val="nil"/>
              <w:right w:val="nil"/>
            </w:tcBorders>
          </w:tcPr>
          <w:p>
            <w:pPr>
              <w:pStyle w:val="0"/>
              <w:jc w:val="center"/>
            </w:pPr>
            <w:r>
              <w:rPr>
                <w:sz w:val="20"/>
              </w:rPr>
              <w:t xml:space="preserve">x</w:t>
            </w:r>
          </w:p>
        </w:tc>
        <w:tc>
          <w:tcPr>
            <w:tcW w:w="1030" w:type="dxa"/>
            <w:vAlign w:val="center"/>
            <w:tcBorders>
              <w:top w:val="nil"/>
              <w:left w:val="nil"/>
              <w:bottom w:val="nil"/>
              <w:right w:val="nil"/>
            </w:tcBorders>
          </w:tcPr>
          <w:p>
            <w:pPr>
              <w:pStyle w:val="0"/>
              <w:jc w:val="center"/>
            </w:pPr>
            <w:r>
              <w:rPr>
                <w:sz w:val="20"/>
              </w:rPr>
              <w:t xml:space="preserve">6 354,70</w:t>
            </w:r>
          </w:p>
        </w:tc>
        <w:tc>
          <w:tcPr>
            <w:tcW w:w="1191" w:type="dxa"/>
            <w:vAlign w:val="center"/>
            <w:tcBorders>
              <w:top w:val="nil"/>
              <w:left w:val="nil"/>
              <w:bottom w:val="nil"/>
              <w:right w:val="nil"/>
            </w:tcBorders>
          </w:tcPr>
          <w:p>
            <w:pPr>
              <w:pStyle w:val="0"/>
              <w:jc w:val="center"/>
            </w:pPr>
            <w:r>
              <w:rPr>
                <w:sz w:val="20"/>
              </w:rPr>
              <w:t xml:space="preserve">29 017,80</w:t>
            </w:r>
          </w:p>
        </w:tc>
        <w:tc>
          <w:tcPr>
            <w:tcW w:w="1474" w:type="dxa"/>
            <w:vAlign w:val="center"/>
            <w:tcBorders>
              <w:top w:val="nil"/>
              <w:left w:val="nil"/>
              <w:bottom w:val="nil"/>
              <w:right w:val="nil"/>
            </w:tcBorders>
          </w:tcPr>
          <w:p>
            <w:pPr>
              <w:pStyle w:val="0"/>
              <w:jc w:val="center"/>
            </w:pPr>
            <w:r>
              <w:rPr>
                <w:sz w:val="20"/>
              </w:rPr>
              <w:t xml:space="preserve">8 159 343,07</w:t>
            </w:r>
          </w:p>
        </w:tc>
        <w:tc>
          <w:tcPr>
            <w:tcW w:w="1587" w:type="dxa"/>
            <w:vAlign w:val="center"/>
            <w:tcBorders>
              <w:top w:val="nil"/>
              <w:left w:val="nil"/>
              <w:bottom w:val="nil"/>
              <w:right w:val="nil"/>
            </w:tcBorders>
          </w:tcPr>
          <w:p>
            <w:pPr>
              <w:pStyle w:val="0"/>
              <w:jc w:val="center"/>
            </w:pPr>
            <w:r>
              <w:rPr>
                <w:sz w:val="20"/>
              </w:rPr>
              <w:t xml:space="preserve">36 986 540,40</w:t>
            </w:r>
          </w:p>
        </w:tc>
        <w:tc>
          <w:tcPr>
            <w:tcW w:w="737" w:type="dxa"/>
            <w:vAlign w:val="center"/>
            <w:tcBorders>
              <w:top w:val="nil"/>
              <w:left w:val="nil"/>
              <w:bottom w:val="nil"/>
              <w:right w:val="nil"/>
            </w:tcBorders>
          </w:tcPr>
          <w:p>
            <w:pPr>
              <w:pStyle w:val="0"/>
              <w:jc w:val="center"/>
            </w:pPr>
            <w:r>
              <w:rPr>
                <w:sz w:val="20"/>
              </w:rPr>
              <w:t xml:space="preserve">100</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jc w:val="both"/>
      </w:pPr>
      <w:r>
        <w:rPr>
          <w:sz w:val="20"/>
        </w:rPr>
      </w:r>
    </w:p>
    <w:p>
      <w:pPr>
        <w:pStyle w:val="0"/>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11 592,70 рубля, 2025 год - 12 114,30 рубля, 2026 год - 12 659,50 рублей.</w:t>
      </w:r>
    </w:p>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2024 - 2026 годы, утвержденных постановлением Правительства Российской Федерации.</w:t>
      </w:r>
    </w:p>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4186" w:name="P4186"/>
    <w:bookmarkEnd w:id="4186"/>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ПРЕПАРАТЫ И МЕДИЦИНСКИЕ ИЗДЕЛИЯ ОТПУСКАЮТСЯ ПО РЕЦЕПТАМ</w:t>
      </w:r>
    </w:p>
    <w:p>
      <w:pPr>
        <w:pStyle w:val="2"/>
        <w:jc w:val="center"/>
      </w:pPr>
      <w:r>
        <w:rPr>
          <w:sz w:val="20"/>
        </w:rPr>
        <w:t xml:space="preserve">ВРАЧЕЙ БЕСПЛАТНО, А ТАКЖЕ В СООТВЕТСТВИИ С ПЕРЕЧНЕМ ГРУПП</w:t>
      </w:r>
    </w:p>
    <w:p>
      <w:pPr>
        <w:pStyle w:val="2"/>
        <w:jc w:val="center"/>
      </w:pPr>
      <w:r>
        <w:rPr>
          <w:sz w:val="20"/>
        </w:rPr>
        <w:t xml:space="preserve">НАСЕЛЕНИЯ, ПРИ АМБУЛАТОРНОМ ЛЕЧЕНИИ КОТОРЫХ ЛЕКАРСТВЕННЫЕ</w:t>
      </w:r>
    </w:p>
    <w:p>
      <w:pPr>
        <w:pStyle w:val="2"/>
        <w:jc w:val="center"/>
      </w:pPr>
      <w:r>
        <w:rPr>
          <w:sz w:val="20"/>
        </w:rPr>
        <w:t xml:space="preserve">ПРЕПАРАТЫ ОТПУСКАЮТСЯ ПО РЕЦЕПТАМ ВРАЧЕЙ С 50-ПРОЦЕНТНОЙ</w:t>
      </w:r>
    </w:p>
    <w:p>
      <w:pPr>
        <w:pStyle w:val="2"/>
        <w:jc w:val="center"/>
      </w:pPr>
      <w:r>
        <w:rPr>
          <w:sz w:val="20"/>
        </w:rPr>
        <w:t xml:space="preserve">СКИДКОЙ</w:t>
      </w:r>
    </w:p>
    <w:p>
      <w:pPr>
        <w:pStyle w:val="0"/>
        <w:jc w:val="both"/>
      </w:pPr>
      <w:r>
        <w:rPr>
          <w:sz w:val="20"/>
        </w:rPr>
      </w:r>
    </w:p>
    <w:p>
      <w:pPr>
        <w:pStyle w:val="2"/>
        <w:outlineLvl w:val="2"/>
        <w:jc w:val="center"/>
      </w:pPr>
      <w:r>
        <w:rPr>
          <w:sz w:val="20"/>
        </w:rPr>
        <w:t xml:space="preserve">I. Лекарственные препараты</w:t>
      </w:r>
    </w:p>
    <w:p>
      <w:pPr>
        <w:pStyle w:val="0"/>
        <w:jc w:val="both"/>
      </w:pPr>
      <w:r>
        <w:rPr>
          <w:sz w:val="20"/>
        </w:rPr>
      </w:r>
    </w:p>
    <w:p>
      <w:pPr>
        <w:pStyle w:val="0"/>
        <w:ind w:firstLine="540"/>
        <w:jc w:val="both"/>
      </w:pPr>
      <w:r>
        <w:rPr>
          <w:sz w:val="20"/>
        </w:rPr>
        <w:t xml:space="preserve">Перечень лекарственных препаратов для медицинского применения в объеме, предусмотренном утвержденным Правительством Российской Федерации перечнем жизненно необходимых и важнейших лекарственных препаратов, сформированным в соответствии с Федеральным </w:t>
      </w:r>
      <w:hyperlink w:history="0" r:id="rId72"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за исключением лекарственных препаратов, используемых исключительно в стационарных условиях.</w:t>
      </w:r>
    </w:p>
    <w:p>
      <w:pPr>
        <w:pStyle w:val="0"/>
        <w:jc w:val="both"/>
      </w:pPr>
      <w:r>
        <w:rPr>
          <w:sz w:val="20"/>
        </w:rPr>
      </w:r>
    </w:p>
    <w:p>
      <w:pPr>
        <w:pStyle w:val="2"/>
        <w:outlineLvl w:val="2"/>
        <w:jc w:val="center"/>
      </w:pPr>
      <w:r>
        <w:rPr>
          <w:sz w:val="20"/>
        </w:rPr>
        <w:t xml:space="preserve">II. Медицинские изделия</w:t>
      </w:r>
    </w:p>
    <w:p>
      <w:pPr>
        <w:pStyle w:val="0"/>
        <w:jc w:val="both"/>
      </w:pPr>
      <w:r>
        <w:rPr>
          <w:sz w:val="20"/>
        </w:rPr>
      </w:r>
    </w:p>
    <w:p>
      <w:pPr>
        <w:pStyle w:val="0"/>
        <w:ind w:firstLine="540"/>
        <w:jc w:val="both"/>
      </w:pPr>
      <w:r>
        <w:rPr>
          <w:sz w:val="20"/>
        </w:rPr>
        <w:t xml:space="preserve">Иглы инсулиновые;</w:t>
      </w:r>
    </w:p>
    <w:p>
      <w:pPr>
        <w:pStyle w:val="0"/>
        <w:spacing w:before="200" w:line-rule="auto"/>
        <w:ind w:firstLine="540"/>
        <w:jc w:val="both"/>
      </w:pPr>
      <w:r>
        <w:rPr>
          <w:sz w:val="20"/>
        </w:rPr>
        <w:t xml:space="preserve">Тест-полоски для определения содержания глюкозы в крови;</w:t>
      </w:r>
    </w:p>
    <w:p>
      <w:pPr>
        <w:pStyle w:val="0"/>
        <w:spacing w:before="200" w:line-rule="auto"/>
        <w:ind w:firstLine="540"/>
        <w:jc w:val="both"/>
      </w:pPr>
      <w:r>
        <w:rPr>
          <w:sz w:val="20"/>
        </w:rPr>
        <w:t xml:space="preserve">Шприц-ручка.</w:t>
      </w:r>
    </w:p>
    <w:p>
      <w:pPr>
        <w:pStyle w:val="0"/>
        <w:jc w:val="both"/>
      </w:pPr>
      <w:r>
        <w:rPr>
          <w:sz w:val="20"/>
        </w:rPr>
      </w:r>
    </w:p>
    <w:p>
      <w:pPr>
        <w:pStyle w:val="2"/>
        <w:outlineLvl w:val="2"/>
        <w:jc w:val="center"/>
      </w:pPr>
      <w:r>
        <w:rPr>
          <w:sz w:val="20"/>
        </w:rPr>
        <w:t xml:space="preserve">III. Специализированные продукты лечебного питания для детей</w:t>
      </w:r>
    </w:p>
    <w:p>
      <w:pPr>
        <w:pStyle w:val="0"/>
        <w:jc w:val="both"/>
      </w:pPr>
      <w:r>
        <w:rPr>
          <w:sz w:val="20"/>
        </w:rPr>
      </w:r>
    </w:p>
    <w:p>
      <w:pPr>
        <w:pStyle w:val="0"/>
        <w:ind w:firstLine="540"/>
        <w:jc w:val="both"/>
      </w:pPr>
      <w:r>
        <w:rPr>
          <w:sz w:val="20"/>
        </w:rPr>
        <w:t xml:space="preserve">Специализированные продукты лечебного питания без фенилаланина для детей, страдающих фенилкетонурией, согласно возрастным нормам;</w:t>
      </w:r>
    </w:p>
    <w:p>
      <w:pPr>
        <w:pStyle w:val="0"/>
        <w:spacing w:before="200" w:line-rule="auto"/>
        <w:ind w:firstLine="540"/>
        <w:jc w:val="both"/>
      </w:pPr>
      <w:r>
        <w:rPr>
          <w:sz w:val="20"/>
        </w:rPr>
        <w:t xml:space="preserve">Специализированные продукты лечебного питания без лактозы и галактозы для детей, страдающих галактоземией, согласно возрастным нормам;</w:t>
      </w:r>
    </w:p>
    <w:p>
      <w:pPr>
        <w:pStyle w:val="0"/>
        <w:spacing w:before="200" w:line-rule="auto"/>
        <w:ind w:firstLine="540"/>
        <w:jc w:val="both"/>
      </w:pPr>
      <w:r>
        <w:rPr>
          <w:sz w:val="20"/>
        </w:rPr>
        <w:t xml:space="preserve">Специализированные продукты лечебного питания без глютена для детей, страдающих целиакией, согласно возрастным нормам.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4223" w:name="P4223"/>
    <w:bookmarkEnd w:id="4223"/>
    <w:p>
      <w:pPr>
        <w:pStyle w:val="2"/>
        <w:jc w:val="center"/>
      </w:pPr>
      <w:r>
        <w:rPr>
          <w:sz w:val="20"/>
        </w:rPr>
        <w:t xml:space="preserve">НОРМАТИВЫ ОБЪЕМОВ МЕДИЦИНСКОЙ ПОМОЩИ</w:t>
      </w:r>
    </w:p>
    <w:p>
      <w:pPr>
        <w:pStyle w:val="2"/>
        <w:jc w:val="center"/>
      </w:pPr>
      <w:r>
        <w:rPr>
          <w:sz w:val="20"/>
        </w:rPr>
        <w:t xml:space="preserve">В АМБУЛАТОРНЫХ УСЛОВИЯХ, ОКАЗЫВАЕМОЙ С ПРОФИЛАКТИЧЕСКИМИ И</w:t>
      </w:r>
    </w:p>
    <w:p>
      <w:pPr>
        <w:pStyle w:val="2"/>
        <w:jc w:val="center"/>
      </w:pPr>
      <w:r>
        <w:rPr>
          <w:sz w:val="20"/>
        </w:rPr>
        <w:t xml:space="preserve">ИНЫМИ ЦЕЛЯМИ, НА 1 ЖИТЕЛЯ / ЗАСТРАХОВАННОЕ ЛИЦО НА 2024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814"/>
        <w:gridCol w:w="5613"/>
        <w:gridCol w:w="1519"/>
        <w:gridCol w:w="1134"/>
      </w:tblGrid>
      <w:tr>
        <w:tblPrEx>
          <w:tblBorders>
            <w:left w:val="single" w:sz="4"/>
            <w:right w:val="single" w:sz="4"/>
            <w:insideV w:val="single" w:sz="4"/>
            <w:insideH w:val="single" w:sz="4"/>
          </w:tblBorders>
        </w:tblPrEx>
        <w:tc>
          <w:tcPr>
            <w:tcW w:w="814" w:type="dxa"/>
            <w:vAlign w:val="center"/>
            <w:tcBorders>
              <w:top w:val="single" w:sz="4"/>
              <w:bottom w:val="single" w:sz="4"/>
            </w:tcBorders>
            <w:vMerge w:val="restart"/>
          </w:tcPr>
          <w:p>
            <w:pPr>
              <w:pStyle w:val="0"/>
              <w:jc w:val="center"/>
            </w:pPr>
            <w:r>
              <w:rPr>
                <w:sz w:val="20"/>
              </w:rPr>
              <w:t xml:space="preserve">N строки</w:t>
            </w:r>
          </w:p>
        </w:tc>
        <w:tc>
          <w:tcPr>
            <w:tcW w:w="5613" w:type="dxa"/>
            <w:vAlign w:val="center"/>
            <w:tcBorders>
              <w:top w:val="single" w:sz="4"/>
              <w:bottom w:val="single" w:sz="4"/>
            </w:tcBorders>
            <w:vMerge w:val="restart"/>
          </w:tcPr>
          <w:p>
            <w:pPr>
              <w:pStyle w:val="0"/>
              <w:jc w:val="center"/>
            </w:pPr>
            <w:r>
              <w:rPr>
                <w:sz w:val="20"/>
              </w:rPr>
              <w:t xml:space="preserve">Показатель (на 1 жителя / застрахованное лицо)</w:t>
            </w:r>
          </w:p>
        </w:tc>
        <w:tc>
          <w:tcPr>
            <w:gridSpan w:val="2"/>
            <w:tcW w:w="2653" w:type="dxa"/>
            <w:tcBorders>
              <w:top w:val="single" w:sz="4"/>
              <w:bottom w:val="single" w:sz="4"/>
            </w:tcBorders>
          </w:tcPr>
          <w:p>
            <w:pPr>
              <w:pStyle w:val="0"/>
              <w:jc w:val="center"/>
            </w:pPr>
            <w:r>
              <w:rPr>
                <w:sz w:val="20"/>
              </w:rPr>
              <w:t xml:space="preserve">Источник финансового обеспечения</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519" w:type="dxa"/>
            <w:tcBorders>
              <w:top w:val="single" w:sz="4"/>
              <w:bottom w:val="single" w:sz="4"/>
            </w:tcBorders>
          </w:tcPr>
          <w:p>
            <w:pPr>
              <w:pStyle w:val="0"/>
              <w:jc w:val="center"/>
            </w:pPr>
            <w:r>
              <w:rPr>
                <w:sz w:val="20"/>
              </w:rPr>
              <w:t xml:space="preserve">Бюджетные ассигнования краевого бюджета</w:t>
            </w:r>
          </w:p>
        </w:tc>
        <w:tc>
          <w:tcPr>
            <w:tcW w:w="1134" w:type="dxa"/>
            <w:tcBorders>
              <w:top w:val="single" w:sz="4"/>
              <w:bottom w:val="single" w:sz="4"/>
            </w:tcBorders>
          </w:tcPr>
          <w:p>
            <w:pPr>
              <w:pStyle w:val="0"/>
              <w:jc w:val="center"/>
            </w:pPr>
            <w:r>
              <w:rPr>
                <w:sz w:val="20"/>
              </w:rPr>
              <w:t xml:space="preserve">Средства ОМС</w:t>
            </w:r>
          </w:p>
        </w:tc>
      </w:tr>
      <w:tr>
        <w:tblPrEx>
          <w:tblBorders>
            <w:left w:val="single" w:sz="4"/>
            <w:right w:val="single" w:sz="4"/>
            <w:insideV w:val="single" w:sz="4"/>
            <w:insideH w:val="single" w:sz="4"/>
          </w:tblBorders>
        </w:tblPrEx>
        <w:tc>
          <w:tcPr>
            <w:tcW w:w="814" w:type="dxa"/>
            <w:vAlign w:val="center"/>
            <w:tcBorders>
              <w:top w:val="single" w:sz="4"/>
              <w:bottom w:val="single" w:sz="4"/>
            </w:tcBorders>
          </w:tcPr>
          <w:p>
            <w:pPr>
              <w:pStyle w:val="0"/>
              <w:jc w:val="center"/>
            </w:pPr>
            <w:r>
              <w:rPr>
                <w:sz w:val="20"/>
              </w:rPr>
              <w:t xml:space="preserve">1</w:t>
            </w:r>
          </w:p>
        </w:tc>
        <w:tc>
          <w:tcPr>
            <w:tcW w:w="5613" w:type="dxa"/>
            <w:vAlign w:val="center"/>
            <w:tcBorders>
              <w:top w:val="single" w:sz="4"/>
              <w:bottom w:val="single" w:sz="4"/>
            </w:tcBorders>
          </w:tcPr>
          <w:p>
            <w:pPr>
              <w:pStyle w:val="0"/>
              <w:jc w:val="center"/>
            </w:pPr>
            <w:r>
              <w:rPr>
                <w:sz w:val="20"/>
              </w:rPr>
              <w:t xml:space="preserve">2</w:t>
            </w:r>
          </w:p>
        </w:tc>
        <w:tc>
          <w:tcPr>
            <w:tcW w:w="1519" w:type="dxa"/>
            <w:vAlign w:val="center"/>
            <w:tcBorders>
              <w:top w:val="single" w:sz="4"/>
              <w:bottom w:val="single" w:sz="4"/>
            </w:tcBorders>
          </w:tcPr>
          <w:p>
            <w:pPr>
              <w:pStyle w:val="0"/>
              <w:jc w:val="center"/>
            </w:pPr>
            <w:r>
              <w:rPr>
                <w:sz w:val="20"/>
              </w:rPr>
              <w:t xml:space="preserve">3</w:t>
            </w:r>
          </w:p>
        </w:tc>
        <w:tc>
          <w:tcPr>
            <w:tcW w:w="1134" w:type="dxa"/>
            <w:tcBorders>
              <w:top w:val="single" w:sz="4"/>
              <w:bottom w:val="single" w:sz="4"/>
            </w:tcBorders>
          </w:tcPr>
          <w:p>
            <w:pPr>
              <w:pStyle w:val="0"/>
              <w:jc w:val="center"/>
            </w:pPr>
            <w:r>
              <w:rPr>
                <w:sz w:val="20"/>
              </w:rPr>
              <w:t xml:space="preserve">4</w:t>
            </w:r>
          </w:p>
        </w:tc>
      </w:tr>
      <w:tr>
        <w:tc>
          <w:tcPr>
            <w:tcW w:w="814" w:type="dxa"/>
            <w:tcBorders>
              <w:top w:val="single" w:sz="4"/>
              <w:left w:val="nil"/>
              <w:bottom w:val="nil"/>
              <w:right w:val="nil"/>
            </w:tcBorders>
          </w:tcPr>
          <w:p>
            <w:pPr>
              <w:pStyle w:val="0"/>
              <w:jc w:val="center"/>
            </w:pPr>
            <w:r>
              <w:rPr>
                <w:sz w:val="20"/>
              </w:rPr>
              <w:t xml:space="preserve">1.</w:t>
            </w:r>
          </w:p>
        </w:tc>
        <w:tc>
          <w:tcPr>
            <w:tcW w:w="5613" w:type="dxa"/>
            <w:vAlign w:val="center"/>
            <w:tcBorders>
              <w:top w:val="single" w:sz="4"/>
              <w:left w:val="nil"/>
              <w:bottom w:val="nil"/>
              <w:right w:val="nil"/>
            </w:tcBorders>
          </w:tcPr>
          <w:p>
            <w:pPr>
              <w:pStyle w:val="0"/>
              <w:jc w:val="both"/>
            </w:pPr>
            <w:r>
              <w:rPr>
                <w:sz w:val="20"/>
              </w:rPr>
              <w:t xml:space="preserve">Объем посещений с профилактической и иными целями, включая посещения по паллиативной медицинской помощи, всего (сумма </w:t>
            </w:r>
            <w:hyperlink w:history="0" w:anchor="P4244" w:tooltip="2.">
              <w:r>
                <w:rPr>
                  <w:sz w:val="20"/>
                  <w:color w:val="0000ff"/>
                </w:rPr>
                <w:t xml:space="preserve">строк 2</w:t>
              </w:r>
            </w:hyperlink>
            <w:r>
              <w:rPr>
                <w:sz w:val="20"/>
              </w:rPr>
              <w:t xml:space="preserve"> + </w:t>
            </w:r>
            <w:hyperlink w:history="0" w:anchor="P4248" w:tooltip="3.">
              <w:r>
                <w:rPr>
                  <w:sz w:val="20"/>
                  <w:color w:val="0000ff"/>
                </w:rPr>
                <w:t xml:space="preserve">3</w:t>
              </w:r>
            </w:hyperlink>
            <w:r>
              <w:rPr>
                <w:sz w:val="20"/>
              </w:rPr>
              <w:t xml:space="preserve"> + </w:t>
            </w:r>
            <w:hyperlink w:history="0" w:anchor="P4256" w:tooltip="4.">
              <w:r>
                <w:rPr>
                  <w:sz w:val="20"/>
                  <w:color w:val="0000ff"/>
                </w:rPr>
                <w:t xml:space="preserve">4</w:t>
              </w:r>
            </w:hyperlink>
            <w:r>
              <w:rPr>
                <w:sz w:val="20"/>
              </w:rPr>
              <w:t xml:space="preserve"> + </w:t>
            </w:r>
            <w:hyperlink w:history="0" w:anchor="P4262" w:tooltip="5.">
              <w:r>
                <w:rPr>
                  <w:sz w:val="20"/>
                  <w:color w:val="0000ff"/>
                </w:rPr>
                <w:t xml:space="preserve">5</w:t>
              </w:r>
            </w:hyperlink>
            <w:r>
              <w:rPr>
                <w:sz w:val="20"/>
              </w:rPr>
              <w:t xml:space="preserve">):</w:t>
            </w:r>
          </w:p>
        </w:tc>
        <w:tc>
          <w:tcPr>
            <w:tcW w:w="1519" w:type="dxa"/>
            <w:vAlign w:val="center"/>
            <w:tcBorders>
              <w:top w:val="single" w:sz="4"/>
              <w:left w:val="nil"/>
              <w:bottom w:val="nil"/>
              <w:right w:val="nil"/>
            </w:tcBorders>
          </w:tcPr>
          <w:p>
            <w:pPr>
              <w:pStyle w:val="0"/>
              <w:jc w:val="center"/>
            </w:pPr>
            <w:r>
              <w:rPr>
                <w:sz w:val="20"/>
              </w:rPr>
              <w:t xml:space="preserve">0,8094</w:t>
            </w:r>
          </w:p>
        </w:tc>
        <w:tc>
          <w:tcPr>
            <w:tcW w:w="1134" w:type="dxa"/>
            <w:vAlign w:val="center"/>
            <w:tcBorders>
              <w:top w:val="single" w:sz="4"/>
              <w:left w:val="nil"/>
              <w:bottom w:val="nil"/>
              <w:right w:val="nil"/>
            </w:tcBorders>
          </w:tcPr>
          <w:p>
            <w:pPr>
              <w:pStyle w:val="0"/>
              <w:jc w:val="center"/>
            </w:pPr>
            <w:r>
              <w:rPr>
                <w:sz w:val="20"/>
              </w:rPr>
              <w:t xml:space="preserve">2,833267</w:t>
            </w:r>
          </w:p>
        </w:tc>
      </w:tr>
      <w:tr>
        <w:tc>
          <w:tcPr>
            <w:tcW w:w="814" w:type="dxa"/>
            <w:tcBorders>
              <w:top w:val="nil"/>
              <w:left w:val="nil"/>
              <w:bottom w:val="nil"/>
              <w:right w:val="nil"/>
            </w:tcBorders>
          </w:tcPr>
          <w:p>
            <w:pPr>
              <w:pStyle w:val="0"/>
            </w:pPr>
            <w:r>
              <w:rPr>
                <w:sz w:val="20"/>
              </w:rPr>
            </w:r>
          </w:p>
        </w:tc>
        <w:tc>
          <w:tcPr>
            <w:tcW w:w="5613" w:type="dxa"/>
            <w:vAlign w:val="center"/>
            <w:tcBorders>
              <w:top w:val="nil"/>
              <w:left w:val="nil"/>
              <w:bottom w:val="nil"/>
              <w:right w:val="nil"/>
            </w:tcBorders>
          </w:tcPr>
          <w:p>
            <w:pPr>
              <w:pStyle w:val="0"/>
              <w:jc w:val="both"/>
            </w:pPr>
            <w:r>
              <w:rPr>
                <w:sz w:val="20"/>
              </w:rPr>
              <w:t xml:space="preserve">в том числе:</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pPr>
            <w:r>
              <w:rPr>
                <w:sz w:val="20"/>
              </w:rPr>
            </w:r>
          </w:p>
        </w:tc>
      </w:tr>
      <w:tr>
        <w:tc>
          <w:tcPr>
            <w:tcW w:w="814" w:type="dxa"/>
            <w:tcBorders>
              <w:top w:val="nil"/>
              <w:left w:val="nil"/>
              <w:bottom w:val="nil"/>
              <w:right w:val="nil"/>
            </w:tcBorders>
          </w:tcPr>
          <w:bookmarkStart w:id="4244" w:name="P4244"/>
          <w:bookmarkEnd w:id="4244"/>
          <w:p>
            <w:pPr>
              <w:pStyle w:val="0"/>
              <w:jc w:val="center"/>
            </w:pPr>
            <w:r>
              <w:rPr>
                <w:sz w:val="20"/>
              </w:rPr>
              <w:t xml:space="preserve">2.</w:t>
            </w:r>
          </w:p>
        </w:tc>
        <w:tc>
          <w:tcPr>
            <w:tcW w:w="5613" w:type="dxa"/>
            <w:vAlign w:val="center"/>
            <w:tcBorders>
              <w:top w:val="nil"/>
              <w:left w:val="nil"/>
              <w:bottom w:val="nil"/>
              <w:right w:val="nil"/>
            </w:tcBorders>
          </w:tcPr>
          <w:p>
            <w:pPr>
              <w:pStyle w:val="0"/>
              <w:jc w:val="both"/>
            </w:pPr>
            <w:r>
              <w:rPr>
                <w:sz w:val="20"/>
              </w:rPr>
              <w:t xml:space="preserve">I. норматив комплексных посещений для проведения профилактических медицинский осмотров (включая 1-е посещение для проведения диспансерного наблюдения)</w:t>
            </w:r>
          </w:p>
        </w:tc>
        <w:tc>
          <w:tcPr>
            <w:tcW w:w="1519" w:type="dxa"/>
            <w:vAlign w:val="center"/>
            <w:tcBorders>
              <w:top w:val="nil"/>
              <w:left w:val="nil"/>
              <w:bottom w:val="nil"/>
              <w:right w:val="nil"/>
            </w:tcBorders>
          </w:tcPr>
          <w:p>
            <w:pPr>
              <w:pStyle w:val="0"/>
              <w:jc w:val="center"/>
            </w:pPr>
            <w:r>
              <w:rPr>
                <w:sz w:val="20"/>
              </w:rPr>
              <w:t xml:space="preserve">0,2275</w:t>
            </w:r>
          </w:p>
        </w:tc>
        <w:tc>
          <w:tcPr>
            <w:tcW w:w="1134" w:type="dxa"/>
            <w:vAlign w:val="center"/>
            <w:tcBorders>
              <w:top w:val="nil"/>
              <w:left w:val="nil"/>
              <w:bottom w:val="nil"/>
              <w:right w:val="nil"/>
            </w:tcBorders>
          </w:tcPr>
          <w:p>
            <w:pPr>
              <w:pStyle w:val="0"/>
              <w:jc w:val="center"/>
            </w:pPr>
            <w:r>
              <w:rPr>
                <w:sz w:val="20"/>
              </w:rPr>
              <w:t xml:space="preserve">0,311412</w:t>
            </w:r>
          </w:p>
        </w:tc>
      </w:tr>
      <w:tr>
        <w:tc>
          <w:tcPr>
            <w:tcW w:w="814" w:type="dxa"/>
            <w:tcBorders>
              <w:top w:val="nil"/>
              <w:left w:val="nil"/>
              <w:bottom w:val="nil"/>
              <w:right w:val="nil"/>
            </w:tcBorders>
          </w:tcPr>
          <w:bookmarkStart w:id="4248" w:name="P4248"/>
          <w:bookmarkEnd w:id="4248"/>
          <w:p>
            <w:pPr>
              <w:pStyle w:val="0"/>
              <w:jc w:val="center"/>
            </w:pPr>
            <w:r>
              <w:rPr>
                <w:sz w:val="20"/>
              </w:rPr>
              <w:t xml:space="preserve">3.</w:t>
            </w:r>
          </w:p>
        </w:tc>
        <w:tc>
          <w:tcPr>
            <w:tcW w:w="5613" w:type="dxa"/>
            <w:vAlign w:val="center"/>
            <w:tcBorders>
              <w:top w:val="nil"/>
              <w:left w:val="nil"/>
              <w:bottom w:val="nil"/>
              <w:right w:val="nil"/>
            </w:tcBorders>
          </w:tcPr>
          <w:p>
            <w:pPr>
              <w:pStyle w:val="0"/>
              <w:jc w:val="both"/>
            </w:pPr>
            <w:r>
              <w:rPr>
                <w:sz w:val="20"/>
              </w:rPr>
              <w:t xml:space="preserve">II. норматив комплексных посещений для проведения диспансеризации, всего, в том числе:</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jc w:val="center"/>
            </w:pPr>
            <w:r>
              <w:rPr>
                <w:sz w:val="20"/>
              </w:rPr>
              <w:t xml:space="preserve">0,388591</w:t>
            </w:r>
          </w:p>
        </w:tc>
      </w:tr>
      <w:tr>
        <w:tc>
          <w:tcPr>
            <w:tcW w:w="814" w:type="dxa"/>
            <w:tcBorders>
              <w:top w:val="nil"/>
              <w:left w:val="nil"/>
              <w:bottom w:val="nil"/>
              <w:right w:val="nil"/>
            </w:tcBorders>
          </w:tcPr>
          <w:p>
            <w:pPr>
              <w:pStyle w:val="0"/>
              <w:jc w:val="center"/>
            </w:pPr>
            <w:r>
              <w:rPr>
                <w:sz w:val="20"/>
              </w:rPr>
              <w:t xml:space="preserve">3.1.</w:t>
            </w:r>
          </w:p>
        </w:tc>
        <w:tc>
          <w:tcPr>
            <w:tcW w:w="5613" w:type="dxa"/>
            <w:vAlign w:val="center"/>
            <w:tcBorders>
              <w:top w:val="nil"/>
              <w:left w:val="nil"/>
              <w:bottom w:val="nil"/>
              <w:right w:val="nil"/>
            </w:tcBorders>
          </w:tcPr>
          <w:p>
            <w:pPr>
              <w:pStyle w:val="0"/>
              <w:jc w:val="both"/>
            </w:pPr>
            <w:r>
              <w:rPr>
                <w:sz w:val="20"/>
              </w:rPr>
              <w:t xml:space="preserve">для проведения углубленной диспансеризации</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jc w:val="center"/>
            </w:pPr>
            <w:r>
              <w:rPr>
                <w:sz w:val="20"/>
              </w:rPr>
              <w:t xml:space="preserve">0,050758</w:t>
            </w:r>
          </w:p>
        </w:tc>
      </w:tr>
      <w:tr>
        <w:tc>
          <w:tcPr>
            <w:tcW w:w="814" w:type="dxa"/>
            <w:tcBorders>
              <w:top w:val="nil"/>
              <w:left w:val="nil"/>
              <w:bottom w:val="nil"/>
              <w:right w:val="nil"/>
            </w:tcBorders>
          </w:tcPr>
          <w:bookmarkStart w:id="4256" w:name="P4256"/>
          <w:bookmarkEnd w:id="4256"/>
          <w:p>
            <w:pPr>
              <w:pStyle w:val="0"/>
              <w:jc w:val="center"/>
            </w:pPr>
            <w:r>
              <w:rPr>
                <w:sz w:val="20"/>
              </w:rPr>
              <w:t xml:space="preserve">4.</w:t>
            </w:r>
          </w:p>
        </w:tc>
        <w:tc>
          <w:tcPr>
            <w:tcW w:w="5613" w:type="dxa"/>
            <w:vAlign w:val="center"/>
            <w:tcBorders>
              <w:top w:val="nil"/>
              <w:left w:val="nil"/>
              <w:bottom w:val="nil"/>
              <w:right w:val="nil"/>
            </w:tcBorders>
          </w:tcPr>
          <w:p>
            <w:pPr>
              <w:pStyle w:val="0"/>
              <w:jc w:val="both"/>
            </w:pPr>
            <w:r>
              <w:rPr>
                <w:sz w:val="20"/>
              </w:rPr>
              <w:t xml:space="preserve">III. норматив комплексных посещений для проведения диспансерного наблюдения (за исключением 1-го посещения)</w:t>
            </w:r>
          </w:p>
        </w:tc>
        <w:tc>
          <w:tcPr>
            <w:tcW w:w="1519" w:type="dxa"/>
            <w:vAlign w:val="center"/>
            <w:tcBorders>
              <w:top w:val="nil"/>
              <w:left w:val="nil"/>
              <w:bottom w:val="nil"/>
              <w:right w:val="nil"/>
            </w:tcBorders>
          </w:tcPr>
          <w:p>
            <w:pPr>
              <w:pStyle w:val="0"/>
              <w:jc w:val="center"/>
            </w:pPr>
            <w:r>
              <w:rPr>
                <w:sz w:val="20"/>
              </w:rPr>
              <w:t xml:space="preserve">-</w:t>
            </w:r>
          </w:p>
        </w:tc>
        <w:tc>
          <w:tcPr>
            <w:tcW w:w="1134" w:type="dxa"/>
            <w:vAlign w:val="center"/>
            <w:tcBorders>
              <w:top w:val="nil"/>
              <w:left w:val="nil"/>
              <w:bottom w:val="nil"/>
              <w:right w:val="nil"/>
            </w:tcBorders>
          </w:tcPr>
          <w:p>
            <w:pPr>
              <w:pStyle w:val="0"/>
              <w:jc w:val="center"/>
            </w:pPr>
            <w:r>
              <w:rPr>
                <w:sz w:val="20"/>
              </w:rPr>
              <w:t xml:space="preserve">0</w:t>
            </w:r>
          </w:p>
        </w:tc>
      </w:tr>
      <w:tr>
        <w:tc>
          <w:tcPr>
            <w:gridSpan w:val="4"/>
            <w:tcW w:w="9080"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строка 11 в данном приложении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814" w:type="dxa"/>
            <w:tcBorders>
              <w:top w:val="nil"/>
              <w:left w:val="nil"/>
              <w:bottom w:val="nil"/>
              <w:right w:val="nil"/>
            </w:tcBorders>
          </w:tcPr>
          <w:bookmarkStart w:id="4262" w:name="P4262"/>
          <w:bookmarkEnd w:id="4262"/>
          <w:p>
            <w:pPr>
              <w:pStyle w:val="0"/>
              <w:jc w:val="center"/>
            </w:pPr>
            <w:r>
              <w:rPr>
                <w:sz w:val="20"/>
              </w:rPr>
              <w:t xml:space="preserve">5.</w:t>
            </w:r>
          </w:p>
        </w:tc>
        <w:tc>
          <w:tcPr>
            <w:tcW w:w="5613" w:type="dxa"/>
            <w:vAlign w:val="center"/>
            <w:tcBorders>
              <w:top w:val="nil"/>
              <w:left w:val="nil"/>
              <w:bottom w:val="nil"/>
              <w:right w:val="nil"/>
            </w:tcBorders>
          </w:tcPr>
          <w:p>
            <w:pPr>
              <w:pStyle w:val="0"/>
              <w:jc w:val="both"/>
            </w:pPr>
            <w:r>
              <w:rPr>
                <w:sz w:val="20"/>
              </w:rPr>
              <w:t xml:space="preserve">IV. норматив посещений с иными целями (сумма </w:t>
            </w:r>
            <w:hyperlink w:history="0" w:anchor="P4267" w:tooltip="6.">
              <w:r>
                <w:rPr>
                  <w:sz w:val="20"/>
                  <w:color w:val="0000ff"/>
                </w:rPr>
                <w:t xml:space="preserve">строк 6</w:t>
              </w:r>
            </w:hyperlink>
            <w:r>
              <w:rPr>
                <w:sz w:val="20"/>
              </w:rPr>
              <w:t xml:space="preserve"> + </w:t>
            </w:r>
            <w:hyperlink w:history="0" w:anchor="P4279" w:tooltip="9.">
              <w:r>
                <w:rPr>
                  <w:sz w:val="20"/>
                  <w:color w:val="0000ff"/>
                </w:rPr>
                <w:t xml:space="preserve">9</w:t>
              </w:r>
            </w:hyperlink>
            <w:r>
              <w:rPr>
                <w:sz w:val="20"/>
              </w:rPr>
              <w:t xml:space="preserve"> + </w:t>
            </w:r>
            <w:hyperlink w:history="0" w:anchor="P4283" w:tooltip="10.">
              <w:r>
                <w:rPr>
                  <w:sz w:val="20"/>
                  <w:color w:val="0000ff"/>
                </w:rPr>
                <w:t xml:space="preserve">10</w:t>
              </w:r>
            </w:hyperlink>
            <w:r>
              <w:rPr>
                <w:sz w:val="20"/>
              </w:rPr>
              <w:t xml:space="preserve"> + 11), всего,</w:t>
            </w:r>
          </w:p>
          <w:p>
            <w:pPr>
              <w:pStyle w:val="0"/>
              <w:jc w:val="both"/>
            </w:pPr>
            <w:r>
              <w:rPr>
                <w:sz w:val="20"/>
              </w:rPr>
              <w:t xml:space="preserve">в том числе:</w:t>
            </w:r>
          </w:p>
        </w:tc>
        <w:tc>
          <w:tcPr>
            <w:tcW w:w="1519" w:type="dxa"/>
            <w:vAlign w:val="center"/>
            <w:tcBorders>
              <w:top w:val="nil"/>
              <w:left w:val="nil"/>
              <w:bottom w:val="nil"/>
              <w:right w:val="nil"/>
            </w:tcBorders>
          </w:tcPr>
          <w:p>
            <w:pPr>
              <w:pStyle w:val="0"/>
              <w:jc w:val="center"/>
            </w:pPr>
            <w:r>
              <w:rPr>
                <w:sz w:val="20"/>
              </w:rPr>
              <w:t xml:space="preserve">0,5819</w:t>
            </w:r>
          </w:p>
        </w:tc>
        <w:tc>
          <w:tcPr>
            <w:tcW w:w="1134" w:type="dxa"/>
            <w:vAlign w:val="center"/>
            <w:tcBorders>
              <w:top w:val="nil"/>
              <w:left w:val="nil"/>
              <w:bottom w:val="nil"/>
              <w:right w:val="nil"/>
            </w:tcBorders>
          </w:tcPr>
          <w:p>
            <w:pPr>
              <w:pStyle w:val="0"/>
              <w:jc w:val="center"/>
            </w:pPr>
            <w:r>
              <w:rPr>
                <w:sz w:val="20"/>
              </w:rPr>
              <w:t xml:space="preserve">2,133264</w:t>
            </w:r>
          </w:p>
        </w:tc>
      </w:tr>
      <w:tr>
        <w:tc>
          <w:tcPr>
            <w:tcW w:w="814" w:type="dxa"/>
            <w:tcBorders>
              <w:top w:val="nil"/>
              <w:left w:val="nil"/>
              <w:bottom w:val="nil"/>
              <w:right w:val="nil"/>
            </w:tcBorders>
          </w:tcPr>
          <w:bookmarkStart w:id="4267" w:name="P4267"/>
          <w:bookmarkEnd w:id="4267"/>
          <w:p>
            <w:pPr>
              <w:pStyle w:val="0"/>
              <w:jc w:val="center"/>
            </w:pPr>
            <w:r>
              <w:rPr>
                <w:sz w:val="20"/>
              </w:rPr>
              <w:t xml:space="preserve">6.</w:t>
            </w:r>
          </w:p>
        </w:tc>
        <w:tc>
          <w:tcPr>
            <w:tcW w:w="5613" w:type="dxa"/>
            <w:vAlign w:val="center"/>
            <w:tcBorders>
              <w:top w:val="nil"/>
              <w:left w:val="nil"/>
              <w:bottom w:val="nil"/>
              <w:right w:val="nil"/>
            </w:tcBorders>
          </w:tcPr>
          <w:p>
            <w:pPr>
              <w:pStyle w:val="0"/>
              <w:jc w:val="both"/>
            </w:pPr>
            <w:r>
              <w:rPr>
                <w:sz w:val="20"/>
              </w:rPr>
              <w:t xml:space="preserve">норматив посещений по паллиативной медицинской помощи (сумма </w:t>
            </w:r>
            <w:hyperlink w:history="0" w:anchor="P4271" w:tooltip="7.">
              <w:r>
                <w:rPr>
                  <w:sz w:val="20"/>
                  <w:color w:val="0000ff"/>
                </w:rPr>
                <w:t xml:space="preserve">строк 7</w:t>
              </w:r>
            </w:hyperlink>
            <w:r>
              <w:rPr>
                <w:sz w:val="20"/>
              </w:rPr>
              <w:t xml:space="preserve"> + </w:t>
            </w:r>
            <w:hyperlink w:history="0" w:anchor="P4275" w:tooltip="8.">
              <w:r>
                <w:rPr>
                  <w:sz w:val="20"/>
                  <w:color w:val="0000ff"/>
                </w:rPr>
                <w:t xml:space="preserve">8</w:t>
              </w:r>
            </w:hyperlink>
            <w:r>
              <w:rPr>
                <w:sz w:val="20"/>
              </w:rPr>
              <w:t xml:space="preserve">), в том числе:</w:t>
            </w:r>
          </w:p>
        </w:tc>
        <w:tc>
          <w:tcPr>
            <w:tcW w:w="1519" w:type="dxa"/>
            <w:vAlign w:val="center"/>
            <w:tcBorders>
              <w:top w:val="nil"/>
              <w:left w:val="nil"/>
              <w:bottom w:val="nil"/>
              <w:right w:val="nil"/>
            </w:tcBorders>
          </w:tcPr>
          <w:p>
            <w:pPr>
              <w:pStyle w:val="0"/>
              <w:jc w:val="center"/>
            </w:pPr>
            <w:r>
              <w:rPr>
                <w:sz w:val="20"/>
              </w:rPr>
              <w:t xml:space="preserve">0,0794</w:t>
            </w:r>
          </w:p>
        </w:tc>
        <w:tc>
          <w:tcPr>
            <w:tcW w:w="1134" w:type="dxa"/>
            <w:vAlign w:val="center"/>
            <w:tcBorders>
              <w:top w:val="nil"/>
              <w:left w:val="nil"/>
              <w:bottom w:val="nil"/>
              <w:right w:val="nil"/>
            </w:tcBorders>
          </w:tcPr>
          <w:p>
            <w:pPr>
              <w:pStyle w:val="0"/>
              <w:jc w:val="center"/>
            </w:pPr>
            <w:r>
              <w:rPr>
                <w:sz w:val="20"/>
              </w:rPr>
              <w:t xml:space="preserve">-</w:t>
            </w:r>
          </w:p>
        </w:tc>
      </w:tr>
      <w:tr>
        <w:tc>
          <w:tcPr>
            <w:tcW w:w="814" w:type="dxa"/>
            <w:tcBorders>
              <w:top w:val="nil"/>
              <w:left w:val="nil"/>
              <w:bottom w:val="nil"/>
              <w:right w:val="nil"/>
            </w:tcBorders>
          </w:tcPr>
          <w:bookmarkStart w:id="4271" w:name="P4271"/>
          <w:bookmarkEnd w:id="4271"/>
          <w:p>
            <w:pPr>
              <w:pStyle w:val="0"/>
              <w:jc w:val="center"/>
            </w:pPr>
            <w:r>
              <w:rPr>
                <w:sz w:val="20"/>
              </w:rPr>
              <w:t xml:space="preserve">7.</w:t>
            </w:r>
          </w:p>
        </w:tc>
        <w:tc>
          <w:tcPr>
            <w:tcW w:w="5613" w:type="dxa"/>
            <w:vAlign w:val="center"/>
            <w:tcBorders>
              <w:top w:val="nil"/>
              <w:left w:val="nil"/>
              <w:bottom w:val="nil"/>
              <w:right w:val="nil"/>
            </w:tcBorders>
          </w:tcPr>
          <w:p>
            <w:pPr>
              <w:pStyle w:val="0"/>
              <w:jc w:val="both"/>
            </w:pPr>
            <w:r>
              <w:rPr>
                <w:sz w:val="20"/>
              </w:rPr>
              <w:t xml:space="preserve">норматив посещений по паллиативной медицинской помощи без учета посещений на дому патронажными бригадами</w:t>
            </w:r>
          </w:p>
        </w:tc>
        <w:tc>
          <w:tcPr>
            <w:tcW w:w="1519" w:type="dxa"/>
            <w:vAlign w:val="center"/>
            <w:tcBorders>
              <w:top w:val="nil"/>
              <w:left w:val="nil"/>
              <w:bottom w:val="nil"/>
              <w:right w:val="nil"/>
            </w:tcBorders>
          </w:tcPr>
          <w:p>
            <w:pPr>
              <w:pStyle w:val="0"/>
              <w:jc w:val="center"/>
            </w:pPr>
            <w:r>
              <w:rPr>
                <w:sz w:val="20"/>
              </w:rPr>
              <w:t xml:space="preserve">0,0714</w:t>
            </w:r>
          </w:p>
        </w:tc>
        <w:tc>
          <w:tcPr>
            <w:tcW w:w="1134" w:type="dxa"/>
            <w:vAlign w:val="center"/>
            <w:tcBorders>
              <w:top w:val="nil"/>
              <w:left w:val="nil"/>
              <w:bottom w:val="nil"/>
              <w:right w:val="nil"/>
            </w:tcBorders>
          </w:tcPr>
          <w:p>
            <w:pPr>
              <w:pStyle w:val="0"/>
              <w:jc w:val="center"/>
            </w:pPr>
            <w:r>
              <w:rPr>
                <w:sz w:val="20"/>
              </w:rPr>
              <w:t xml:space="preserve">-</w:t>
            </w:r>
          </w:p>
        </w:tc>
      </w:tr>
      <w:tr>
        <w:tc>
          <w:tcPr>
            <w:tcW w:w="814" w:type="dxa"/>
            <w:tcBorders>
              <w:top w:val="nil"/>
              <w:left w:val="nil"/>
              <w:bottom w:val="nil"/>
              <w:right w:val="nil"/>
            </w:tcBorders>
          </w:tcPr>
          <w:bookmarkStart w:id="4275" w:name="P4275"/>
          <w:bookmarkEnd w:id="4275"/>
          <w:p>
            <w:pPr>
              <w:pStyle w:val="0"/>
              <w:jc w:val="center"/>
            </w:pPr>
            <w:r>
              <w:rPr>
                <w:sz w:val="20"/>
              </w:rPr>
              <w:t xml:space="preserve">8.</w:t>
            </w:r>
          </w:p>
        </w:tc>
        <w:tc>
          <w:tcPr>
            <w:tcW w:w="5613" w:type="dxa"/>
            <w:vAlign w:val="center"/>
            <w:tcBorders>
              <w:top w:val="nil"/>
              <w:left w:val="nil"/>
              <w:bottom w:val="nil"/>
              <w:right w:val="nil"/>
            </w:tcBorders>
          </w:tcPr>
          <w:p>
            <w:pPr>
              <w:pStyle w:val="0"/>
              <w:jc w:val="both"/>
            </w:pPr>
            <w:r>
              <w:rPr>
                <w:sz w:val="20"/>
              </w:rPr>
              <w:t xml:space="preserve">норматив посещений на дому выездными патронажными бригадами</w:t>
            </w:r>
          </w:p>
        </w:tc>
        <w:tc>
          <w:tcPr>
            <w:tcW w:w="1519" w:type="dxa"/>
            <w:vAlign w:val="center"/>
            <w:tcBorders>
              <w:top w:val="nil"/>
              <w:left w:val="nil"/>
              <w:bottom w:val="nil"/>
              <w:right w:val="nil"/>
            </w:tcBorders>
          </w:tcPr>
          <w:p>
            <w:pPr>
              <w:pStyle w:val="0"/>
              <w:jc w:val="center"/>
            </w:pPr>
            <w:r>
              <w:rPr>
                <w:sz w:val="20"/>
              </w:rPr>
              <w:t xml:space="preserve">0,008</w:t>
            </w:r>
          </w:p>
        </w:tc>
        <w:tc>
          <w:tcPr>
            <w:tcW w:w="1134" w:type="dxa"/>
            <w:vAlign w:val="center"/>
            <w:tcBorders>
              <w:top w:val="nil"/>
              <w:left w:val="nil"/>
              <w:bottom w:val="nil"/>
              <w:right w:val="nil"/>
            </w:tcBorders>
          </w:tcPr>
          <w:p>
            <w:pPr>
              <w:pStyle w:val="0"/>
              <w:jc w:val="center"/>
            </w:pPr>
            <w:r>
              <w:rPr>
                <w:sz w:val="20"/>
              </w:rPr>
              <w:t xml:space="preserve">-</w:t>
            </w:r>
          </w:p>
        </w:tc>
      </w:tr>
      <w:tr>
        <w:tc>
          <w:tcPr>
            <w:tcW w:w="814" w:type="dxa"/>
            <w:tcBorders>
              <w:top w:val="nil"/>
              <w:left w:val="nil"/>
              <w:bottom w:val="nil"/>
              <w:right w:val="nil"/>
            </w:tcBorders>
          </w:tcPr>
          <w:bookmarkStart w:id="4279" w:name="P4279"/>
          <w:bookmarkEnd w:id="4279"/>
          <w:p>
            <w:pPr>
              <w:pStyle w:val="0"/>
              <w:jc w:val="center"/>
            </w:pPr>
            <w:r>
              <w:rPr>
                <w:sz w:val="20"/>
              </w:rPr>
              <w:t xml:space="preserve">9.</w:t>
            </w:r>
          </w:p>
        </w:tc>
        <w:tc>
          <w:tcPr>
            <w:tcW w:w="5613" w:type="dxa"/>
            <w:vAlign w:val="center"/>
            <w:tcBorders>
              <w:top w:val="nil"/>
              <w:left w:val="nil"/>
              <w:bottom w:val="nil"/>
              <w:right w:val="nil"/>
            </w:tcBorders>
          </w:tcPr>
          <w:p>
            <w:pPr>
              <w:pStyle w:val="0"/>
              <w:jc w:val="both"/>
            </w:pPr>
            <w:r>
              <w:rPr>
                <w:sz w:val="20"/>
              </w:rPr>
              <w:t xml:space="preserve">объем разовых посещений в связи с заболеванием</w:t>
            </w:r>
          </w:p>
        </w:tc>
        <w:tc>
          <w:tcPr>
            <w:tcW w:w="1519" w:type="dxa"/>
            <w:vAlign w:val="center"/>
            <w:tcBorders>
              <w:top w:val="nil"/>
              <w:left w:val="nil"/>
              <w:bottom w:val="nil"/>
              <w:right w:val="nil"/>
            </w:tcBorders>
          </w:tcPr>
          <w:p>
            <w:pPr>
              <w:pStyle w:val="0"/>
              <w:jc w:val="center"/>
            </w:pPr>
            <w:r>
              <w:rPr>
                <w:sz w:val="20"/>
              </w:rPr>
              <w:t xml:space="preserve">0,4502</w:t>
            </w:r>
          </w:p>
        </w:tc>
        <w:tc>
          <w:tcPr>
            <w:tcW w:w="1134" w:type="dxa"/>
            <w:vAlign w:val="center"/>
            <w:tcBorders>
              <w:top w:val="nil"/>
              <w:left w:val="nil"/>
              <w:bottom w:val="nil"/>
              <w:right w:val="nil"/>
            </w:tcBorders>
          </w:tcPr>
          <w:p>
            <w:pPr>
              <w:pStyle w:val="0"/>
              <w:jc w:val="center"/>
            </w:pPr>
            <w:r>
              <w:rPr>
                <w:sz w:val="20"/>
              </w:rPr>
              <w:t xml:space="preserve">1,299254</w:t>
            </w:r>
          </w:p>
        </w:tc>
      </w:tr>
      <w:tr>
        <w:tc>
          <w:tcPr>
            <w:tcW w:w="814" w:type="dxa"/>
            <w:tcBorders>
              <w:top w:val="nil"/>
              <w:left w:val="nil"/>
              <w:bottom w:val="nil"/>
              <w:right w:val="nil"/>
            </w:tcBorders>
          </w:tcPr>
          <w:bookmarkStart w:id="4283" w:name="P4283"/>
          <w:bookmarkEnd w:id="4283"/>
          <w:p>
            <w:pPr>
              <w:pStyle w:val="0"/>
              <w:jc w:val="center"/>
            </w:pPr>
            <w:r>
              <w:rPr>
                <w:sz w:val="20"/>
              </w:rPr>
              <w:t xml:space="preserve">10.</w:t>
            </w:r>
          </w:p>
        </w:tc>
        <w:tc>
          <w:tcPr>
            <w:tcW w:w="5613" w:type="dxa"/>
            <w:vAlign w:val="center"/>
            <w:tcBorders>
              <w:top w:val="nil"/>
              <w:left w:val="nil"/>
              <w:bottom w:val="nil"/>
              <w:right w:val="nil"/>
            </w:tcBorders>
          </w:tcPr>
          <w:p>
            <w:pPr>
              <w:pStyle w:val="0"/>
              <w:jc w:val="both"/>
            </w:pPr>
            <w:r>
              <w:rPr>
                <w:sz w:val="20"/>
              </w:rPr>
              <w:t xml:space="preserve">объем посещений с другими целями (патронаж, выдача справок и иных медицинских документов и др.)</w:t>
            </w:r>
          </w:p>
        </w:tc>
        <w:tc>
          <w:tcPr>
            <w:tcW w:w="1519" w:type="dxa"/>
            <w:vAlign w:val="center"/>
            <w:tcBorders>
              <w:top w:val="nil"/>
              <w:left w:val="nil"/>
              <w:bottom w:val="nil"/>
              <w:right w:val="nil"/>
            </w:tcBorders>
          </w:tcPr>
          <w:p>
            <w:pPr>
              <w:pStyle w:val="0"/>
              <w:jc w:val="center"/>
            </w:pPr>
            <w:r>
              <w:rPr>
                <w:sz w:val="20"/>
              </w:rPr>
              <w:t xml:space="preserve">0,0523</w:t>
            </w:r>
          </w:p>
        </w:tc>
        <w:tc>
          <w:tcPr>
            <w:tcW w:w="1134" w:type="dxa"/>
            <w:vAlign w:val="center"/>
            <w:tcBorders>
              <w:top w:val="nil"/>
              <w:left w:val="nil"/>
              <w:bottom w:val="nil"/>
              <w:right w:val="nil"/>
            </w:tcBorders>
          </w:tcPr>
          <w:p>
            <w:pPr>
              <w:pStyle w:val="0"/>
              <w:jc w:val="center"/>
            </w:pPr>
            <w:r>
              <w:rPr>
                <w:sz w:val="20"/>
              </w:rPr>
              <w:t xml:space="preserve">0,68058</w:t>
            </w:r>
          </w:p>
        </w:tc>
      </w:tr>
      <w:tr>
        <w:tc>
          <w:tcPr>
            <w:tcW w:w="814" w:type="dxa"/>
            <w:tcBorders>
              <w:top w:val="nil"/>
              <w:left w:val="nil"/>
              <w:bottom w:val="nil"/>
              <w:right w:val="nil"/>
            </w:tcBorders>
          </w:tcPr>
          <w:p>
            <w:pPr>
              <w:pStyle w:val="0"/>
            </w:pPr>
            <w:r>
              <w:rPr>
                <w:sz w:val="20"/>
              </w:rPr>
            </w:r>
          </w:p>
        </w:tc>
        <w:tc>
          <w:tcPr>
            <w:tcW w:w="5613" w:type="dxa"/>
            <w:vAlign w:val="center"/>
            <w:tcBorders>
              <w:top w:val="nil"/>
              <w:left w:val="nil"/>
              <w:bottom w:val="nil"/>
              <w:right w:val="nil"/>
            </w:tcBorders>
          </w:tcPr>
          <w:p>
            <w:pPr>
              <w:pStyle w:val="0"/>
              <w:jc w:val="both"/>
            </w:pPr>
            <w:r>
              <w:rPr>
                <w:sz w:val="20"/>
              </w:rPr>
              <w:t xml:space="preserve">Справочно:</w:t>
            </w:r>
          </w:p>
        </w:tc>
        <w:tc>
          <w:tcPr>
            <w:tcW w:w="1519" w:type="dxa"/>
            <w:vAlign w:val="center"/>
            <w:tcBorders>
              <w:top w:val="nil"/>
              <w:left w:val="nil"/>
              <w:bottom w:val="nil"/>
              <w:right w:val="nil"/>
            </w:tcBorders>
          </w:tcPr>
          <w:p>
            <w:pPr>
              <w:pStyle w:val="0"/>
            </w:pPr>
            <w:r>
              <w:rPr>
                <w:sz w:val="20"/>
              </w:rPr>
            </w:r>
          </w:p>
        </w:tc>
        <w:tc>
          <w:tcPr>
            <w:tcW w:w="1134" w:type="dxa"/>
            <w:vAlign w:val="center"/>
            <w:tcBorders>
              <w:top w:val="nil"/>
              <w:left w:val="nil"/>
              <w:bottom w:val="nil"/>
              <w:right w:val="nil"/>
            </w:tcBorders>
          </w:tcPr>
          <w:p>
            <w:pPr>
              <w:pStyle w:val="0"/>
            </w:pPr>
            <w:r>
              <w:rPr>
                <w:sz w:val="20"/>
              </w:rPr>
            </w:r>
          </w:p>
        </w:tc>
      </w:tr>
      <w:tr>
        <w:tc>
          <w:tcPr>
            <w:tcW w:w="814" w:type="dxa"/>
            <w:tcBorders>
              <w:top w:val="nil"/>
              <w:left w:val="nil"/>
              <w:bottom w:val="nil"/>
              <w:right w:val="nil"/>
            </w:tcBorders>
          </w:tcPr>
          <w:p>
            <w:pPr>
              <w:pStyle w:val="0"/>
            </w:pPr>
            <w:r>
              <w:rPr>
                <w:sz w:val="20"/>
              </w:rPr>
            </w:r>
          </w:p>
        </w:tc>
        <w:tc>
          <w:tcPr>
            <w:tcW w:w="5613" w:type="dxa"/>
            <w:vAlign w:val="center"/>
            <w:tcBorders>
              <w:top w:val="nil"/>
              <w:left w:val="nil"/>
              <w:bottom w:val="nil"/>
              <w:right w:val="nil"/>
            </w:tcBorders>
          </w:tcPr>
          <w:p>
            <w:pPr>
              <w:pStyle w:val="0"/>
              <w:jc w:val="both"/>
            </w:pPr>
            <w:r>
              <w:rPr>
                <w:sz w:val="20"/>
              </w:rPr>
              <w:t xml:space="preserve">объем посещений центров здоровья</w:t>
            </w:r>
          </w:p>
        </w:tc>
        <w:tc>
          <w:tcPr>
            <w:tcW w:w="1519" w:type="dxa"/>
            <w:vAlign w:val="center"/>
            <w:tcBorders>
              <w:top w:val="nil"/>
              <w:left w:val="nil"/>
              <w:bottom w:val="nil"/>
              <w:right w:val="nil"/>
            </w:tcBorders>
          </w:tcPr>
          <w:p>
            <w:pPr>
              <w:pStyle w:val="0"/>
              <w:jc w:val="center"/>
            </w:pPr>
            <w:r>
              <w:rPr>
                <w:sz w:val="20"/>
              </w:rPr>
              <w:t xml:space="preserve">-</w:t>
            </w:r>
          </w:p>
        </w:tc>
        <w:tc>
          <w:tcPr>
            <w:tcW w:w="1134" w:type="dxa"/>
            <w:vAlign w:val="center"/>
            <w:tcBorders>
              <w:top w:val="nil"/>
              <w:left w:val="nil"/>
              <w:bottom w:val="nil"/>
              <w:right w:val="nil"/>
            </w:tcBorders>
          </w:tcPr>
          <w:p>
            <w:pPr>
              <w:pStyle w:val="0"/>
              <w:jc w:val="center"/>
            </w:pPr>
            <w:r>
              <w:rPr>
                <w:sz w:val="20"/>
              </w:rPr>
              <w:t xml:space="preserve">0,047</w:t>
            </w:r>
          </w:p>
        </w:tc>
      </w:tr>
      <w:tr>
        <w:tc>
          <w:tcPr>
            <w:tcW w:w="814" w:type="dxa"/>
            <w:tcBorders>
              <w:top w:val="nil"/>
              <w:left w:val="nil"/>
              <w:bottom w:val="nil"/>
              <w:right w:val="nil"/>
            </w:tcBorders>
          </w:tcPr>
          <w:p>
            <w:pPr>
              <w:pStyle w:val="0"/>
            </w:pPr>
            <w:r>
              <w:rPr>
                <w:sz w:val="20"/>
              </w:rPr>
            </w:r>
          </w:p>
        </w:tc>
        <w:tc>
          <w:tcPr>
            <w:tcW w:w="5613" w:type="dxa"/>
            <w:vAlign w:val="center"/>
            <w:tcBorders>
              <w:top w:val="nil"/>
              <w:left w:val="nil"/>
              <w:bottom w:val="nil"/>
              <w:right w:val="nil"/>
            </w:tcBorders>
          </w:tcPr>
          <w:p>
            <w:pPr>
              <w:pStyle w:val="0"/>
              <w:jc w:val="both"/>
            </w:pPr>
            <w:r>
              <w:rPr>
                <w:sz w:val="20"/>
              </w:rPr>
              <w:t xml:space="preserve">объем посещений центров амбулаторной онкологической помощи</w:t>
            </w:r>
          </w:p>
        </w:tc>
        <w:tc>
          <w:tcPr>
            <w:tcW w:w="1519" w:type="dxa"/>
            <w:vAlign w:val="center"/>
            <w:tcBorders>
              <w:top w:val="nil"/>
              <w:left w:val="nil"/>
              <w:bottom w:val="nil"/>
              <w:right w:val="nil"/>
            </w:tcBorders>
          </w:tcPr>
          <w:p>
            <w:pPr>
              <w:pStyle w:val="0"/>
              <w:jc w:val="center"/>
            </w:pPr>
            <w:r>
              <w:rPr>
                <w:sz w:val="20"/>
              </w:rPr>
              <w:t xml:space="preserve">-</w:t>
            </w:r>
          </w:p>
        </w:tc>
        <w:tc>
          <w:tcPr>
            <w:tcW w:w="1134" w:type="dxa"/>
            <w:vAlign w:val="center"/>
            <w:tcBorders>
              <w:top w:val="nil"/>
              <w:left w:val="nil"/>
              <w:bottom w:val="nil"/>
              <w:right w:val="nil"/>
            </w:tcBorders>
          </w:tcPr>
          <w:p>
            <w:pPr>
              <w:pStyle w:val="0"/>
              <w:jc w:val="center"/>
            </w:pPr>
            <w:r>
              <w:rPr>
                <w:sz w:val="20"/>
              </w:rPr>
              <w:t xml:space="preserve">-</w:t>
            </w:r>
          </w:p>
        </w:tc>
      </w:tr>
      <w:tr>
        <w:tc>
          <w:tcPr>
            <w:tcW w:w="814" w:type="dxa"/>
            <w:tcBorders>
              <w:top w:val="nil"/>
              <w:left w:val="nil"/>
              <w:bottom w:val="nil"/>
              <w:right w:val="nil"/>
            </w:tcBorders>
          </w:tcPr>
          <w:p>
            <w:pPr>
              <w:pStyle w:val="0"/>
            </w:pPr>
            <w:r>
              <w:rPr>
                <w:sz w:val="20"/>
              </w:rPr>
            </w:r>
          </w:p>
        </w:tc>
        <w:tc>
          <w:tcPr>
            <w:tcW w:w="5613" w:type="dxa"/>
            <w:vAlign w:val="center"/>
            <w:tcBorders>
              <w:top w:val="nil"/>
              <w:left w:val="nil"/>
              <w:bottom w:val="nil"/>
              <w:right w:val="nil"/>
            </w:tcBorders>
          </w:tcPr>
          <w:p>
            <w:pPr>
              <w:pStyle w:val="0"/>
              <w:jc w:val="both"/>
            </w:pPr>
            <w:r>
              <w:rPr>
                <w:sz w:val="20"/>
              </w:rPr>
              <w:t xml:space="preserve">объем посещений для проведения 2-го этапа диспансеризации</w:t>
            </w:r>
          </w:p>
        </w:tc>
        <w:tc>
          <w:tcPr>
            <w:tcW w:w="1519" w:type="dxa"/>
            <w:vAlign w:val="center"/>
            <w:tcBorders>
              <w:top w:val="nil"/>
              <w:left w:val="nil"/>
              <w:bottom w:val="nil"/>
              <w:right w:val="nil"/>
            </w:tcBorders>
          </w:tcPr>
          <w:p>
            <w:pPr>
              <w:pStyle w:val="0"/>
              <w:jc w:val="center"/>
            </w:pPr>
            <w:r>
              <w:rPr>
                <w:sz w:val="20"/>
              </w:rPr>
              <w:t xml:space="preserve">-</w:t>
            </w:r>
          </w:p>
        </w:tc>
        <w:tc>
          <w:tcPr>
            <w:tcW w:w="1134" w:type="dxa"/>
            <w:vAlign w:val="center"/>
            <w:tcBorders>
              <w:top w:val="nil"/>
              <w:left w:val="nil"/>
              <w:bottom w:val="nil"/>
              <w:right w:val="nil"/>
            </w:tcBorders>
          </w:tcPr>
          <w:p>
            <w:pPr>
              <w:pStyle w:val="0"/>
              <w:jc w:val="center"/>
            </w:pPr>
            <w:r>
              <w:rPr>
                <w:sz w:val="20"/>
              </w:rPr>
              <w:t xml:space="preserve">0,086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4315" w:name="P4315"/>
    <w:bookmarkEnd w:id="4315"/>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w:t>
      </w:r>
    </w:p>
    <w:p>
      <w:pPr>
        <w:pStyle w:val="2"/>
        <w:jc w:val="center"/>
      </w:pPr>
      <w:r>
        <w:rPr>
          <w:sz w:val="20"/>
        </w:rPr>
        <w:t xml:space="preserve">ПРОВОДИМЫХ В РАМКАХ УГЛУБЛЕННОЙ ДИСПАНСЕРИЗАЦИИ</w:t>
      </w:r>
    </w:p>
    <w:p>
      <w:pPr>
        <w:pStyle w:val="0"/>
        <w:jc w:val="both"/>
      </w:pPr>
      <w:r>
        <w:rPr>
          <w:sz w:val="20"/>
        </w:rPr>
      </w:r>
    </w:p>
    <w:bookmarkStart w:id="4319" w:name="P4319"/>
    <w:bookmarkEnd w:id="4319"/>
    <w:p>
      <w:pPr>
        <w:pStyle w:val="0"/>
        <w:ind w:firstLine="540"/>
        <w:jc w:val="both"/>
      </w:pPr>
      <w:r>
        <w:rPr>
          <w:sz w:val="20"/>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4344" w:name="P4344"/>
    <w:bookmarkEnd w:id="4344"/>
    <w:p>
      <w:pPr>
        <w:pStyle w:val="2"/>
        <w:jc w:val="center"/>
      </w:pPr>
      <w:r>
        <w:rPr>
          <w:sz w:val="20"/>
        </w:rPr>
        <w:t xml:space="preserve">ПЕРЕЧЕНЬ</w:t>
      </w:r>
    </w:p>
    <w:p>
      <w:pPr>
        <w:pStyle w:val="2"/>
        <w:jc w:val="center"/>
      </w:pPr>
      <w:r>
        <w:rPr>
          <w:sz w:val="20"/>
        </w:rPr>
        <w:t xml:space="preserve">АКТОВ, В СООТВЕТСТВИИ С КОТОРЫМИ ОСУЩЕСТВЛЯЕТСЯ</w:t>
      </w:r>
    </w:p>
    <w:p>
      <w:pPr>
        <w:pStyle w:val="2"/>
        <w:jc w:val="center"/>
      </w:pPr>
      <w:r>
        <w:rPr>
          <w:sz w:val="20"/>
        </w:rPr>
        <w:t xml:space="preserve">МАРШРУТИЗАЦИЯ ЗАСТРАХОВАННЫХ ЛИЦ ПРИ НАСТУПЛЕНИИ СТРАХОВОГО</w:t>
      </w:r>
    </w:p>
    <w:p>
      <w:pPr>
        <w:pStyle w:val="2"/>
        <w:jc w:val="center"/>
      </w:pPr>
      <w:r>
        <w:rPr>
          <w:sz w:val="20"/>
        </w:rPr>
        <w:t xml:space="preserve">СЛУЧАЯ, В РАЗРЕЗЕ УСЛОВИЙ, УРОВНЕЙ, ПРОФИЛЕЙ ОКАЗАНИЯ</w:t>
      </w:r>
    </w:p>
    <w:p>
      <w:pPr>
        <w:pStyle w:val="2"/>
        <w:jc w:val="center"/>
      </w:pPr>
      <w:r>
        <w:rPr>
          <w:sz w:val="20"/>
        </w:rPr>
        <w:t xml:space="preserve">МЕДИЦИНСКОЙ ПОМОЩИ, В ТОМ ЧИСЛЕ ЗАСТРАХОВАННЫМ ЛИЦАМ,</w:t>
      </w:r>
    </w:p>
    <w:p>
      <w:pPr>
        <w:pStyle w:val="2"/>
        <w:jc w:val="center"/>
      </w:pPr>
      <w:r>
        <w:rPr>
          <w:sz w:val="20"/>
        </w:rPr>
        <w:t xml:space="preserve">ПРОЖИВАЮЩИМ В МАЛОНАСЕЛЕННЫХ, ОТДАЛЕННЫХ И (ИЛИ)</w:t>
      </w:r>
    </w:p>
    <w:p>
      <w:pPr>
        <w:pStyle w:val="2"/>
        <w:jc w:val="center"/>
      </w:pPr>
      <w:r>
        <w:rPr>
          <w:sz w:val="20"/>
        </w:rPr>
        <w:t xml:space="preserve">ТРУДНОДОСТУПНЫХ НАСЕЛЕННЫХ ПУНКТАХ,</w:t>
      </w:r>
    </w:p>
    <w:p>
      <w:pPr>
        <w:pStyle w:val="2"/>
        <w:jc w:val="center"/>
      </w:pPr>
      <w:r>
        <w:rPr>
          <w:sz w:val="20"/>
        </w:rPr>
        <w:t xml:space="preserve">А ТАКЖЕ В СЕЛЬСКОЙ МЕСТНОСТИ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8561"/>
      </w:tblGrid>
      <w:tr>
        <w:tblPrEx>
          <w:tblBorders>
            <w:left w:val="single" w:sz="4"/>
            <w:right w:val="single" w:sz="4"/>
            <w:insideV w:val="single" w:sz="4"/>
            <w:insideH w:val="single" w:sz="4"/>
          </w:tblBorders>
        </w:tblPrEx>
        <w:tc>
          <w:tcPr>
            <w:tcW w:w="510" w:type="dxa"/>
            <w:vAlign w:val="bottom"/>
            <w:tcBorders>
              <w:top w:val="single" w:sz="4"/>
              <w:bottom w:val="single" w:sz="4"/>
            </w:tcBorders>
          </w:tcPr>
          <w:p>
            <w:pPr>
              <w:pStyle w:val="0"/>
              <w:jc w:val="center"/>
            </w:pPr>
            <w:r>
              <w:rPr>
                <w:sz w:val="20"/>
              </w:rPr>
              <w:t xml:space="preserve">N п/п</w:t>
            </w:r>
          </w:p>
        </w:tc>
        <w:tc>
          <w:tcPr>
            <w:tcW w:w="8561" w:type="dxa"/>
            <w:vAlign w:val="center"/>
            <w:tcBorders>
              <w:top w:val="single" w:sz="4"/>
              <w:bottom w:val="single" w:sz="4"/>
            </w:tcBorders>
          </w:tcPr>
          <w:p>
            <w:pPr>
              <w:pStyle w:val="0"/>
              <w:jc w:val="center"/>
            </w:pPr>
            <w:r>
              <w:rPr>
                <w:sz w:val="20"/>
              </w:rPr>
              <w:t xml:space="preserve">Наименование акта</w:t>
            </w:r>
          </w:p>
        </w:tc>
      </w:tr>
      <w:tr>
        <w:tblPrEx>
          <w:tblBorders>
            <w:left w:val="single" w:sz="4"/>
            <w:right w:val="single" w:sz="4"/>
            <w:insideV w:val="single" w:sz="4"/>
            <w:insideH w:val="single" w:sz="4"/>
          </w:tblBorders>
        </w:tblPrEx>
        <w:tc>
          <w:tcPr>
            <w:tcW w:w="510" w:type="dxa"/>
            <w:vAlign w:val="center"/>
            <w:tcBorders>
              <w:top w:val="single" w:sz="4"/>
              <w:bottom w:val="single" w:sz="4"/>
            </w:tcBorders>
          </w:tcPr>
          <w:p>
            <w:pPr>
              <w:pStyle w:val="0"/>
              <w:jc w:val="center"/>
            </w:pPr>
            <w:r>
              <w:rPr>
                <w:sz w:val="20"/>
              </w:rPr>
              <w:t xml:space="preserve">1</w:t>
            </w:r>
          </w:p>
        </w:tc>
        <w:tc>
          <w:tcPr>
            <w:tcW w:w="8561" w:type="dxa"/>
            <w:vAlign w:val="center"/>
            <w:tcBorders>
              <w:top w:val="single" w:sz="4"/>
              <w:bottom w:val="single" w:sz="4"/>
            </w:tcBorders>
          </w:tcPr>
          <w:p>
            <w:pPr>
              <w:pStyle w:val="0"/>
              <w:jc w:val="center"/>
            </w:pPr>
            <w:r>
              <w:rPr>
                <w:sz w:val="20"/>
              </w:rPr>
              <w:t xml:space="preserve">2</w:t>
            </w:r>
          </w:p>
        </w:tc>
      </w:tr>
      <w:tr>
        <w:tc>
          <w:tcPr>
            <w:tcW w:w="510" w:type="dxa"/>
            <w:tcBorders>
              <w:top w:val="single" w:sz="4"/>
              <w:left w:val="nil"/>
              <w:bottom w:val="nil"/>
              <w:right w:val="nil"/>
            </w:tcBorders>
          </w:tcPr>
          <w:p>
            <w:pPr>
              <w:pStyle w:val="0"/>
              <w:jc w:val="center"/>
            </w:pPr>
            <w:r>
              <w:rPr>
                <w:sz w:val="20"/>
              </w:rPr>
              <w:t xml:space="preserve">1.</w:t>
            </w:r>
          </w:p>
        </w:tc>
        <w:tc>
          <w:tcPr>
            <w:tcW w:w="8561" w:type="dxa"/>
            <w:tcBorders>
              <w:top w:val="single" w:sz="4"/>
              <w:left w:val="nil"/>
              <w:bottom w:val="nil"/>
              <w:right w:val="nil"/>
            </w:tcBorders>
          </w:tcPr>
          <w:p>
            <w:pPr>
              <w:pStyle w:val="0"/>
              <w:jc w:val="both"/>
            </w:pPr>
            <w:r>
              <w:rPr>
                <w:sz w:val="20"/>
              </w:rPr>
              <w:t xml:space="preserve">Распоряжение министерства здравоохранения Хабаровского края от 5 декабря 2011 г. N 1195-р "О мерах по совершенствованию организации аудиологического скрининга новорожденных детей и детей первого года жизни в Хабаровском крае"</w:t>
            </w:r>
          </w:p>
        </w:tc>
      </w:tr>
      <w:tr>
        <w:tc>
          <w:tcPr>
            <w:tcW w:w="510" w:type="dxa"/>
            <w:tcBorders>
              <w:top w:val="nil"/>
              <w:left w:val="nil"/>
              <w:bottom w:val="nil"/>
              <w:right w:val="nil"/>
            </w:tcBorders>
          </w:tcPr>
          <w:p>
            <w:pPr>
              <w:pStyle w:val="0"/>
              <w:jc w:val="center"/>
            </w:pPr>
            <w:r>
              <w:rPr>
                <w:sz w:val="20"/>
              </w:rPr>
              <w:t xml:space="preserve">2.</w:t>
            </w:r>
          </w:p>
        </w:tc>
        <w:tc>
          <w:tcPr>
            <w:tcW w:w="8561" w:type="dxa"/>
            <w:tcBorders>
              <w:top w:val="nil"/>
              <w:left w:val="nil"/>
              <w:bottom w:val="nil"/>
              <w:right w:val="nil"/>
            </w:tcBorders>
          </w:tcPr>
          <w:p>
            <w:pPr>
              <w:pStyle w:val="0"/>
              <w:jc w:val="both"/>
            </w:pPr>
            <w:hyperlink w:history="0" r:id="rId73"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tc>
          <w:tcPr>
            <w:tcW w:w="510" w:type="dxa"/>
            <w:tcBorders>
              <w:top w:val="nil"/>
              <w:left w:val="nil"/>
              <w:bottom w:val="nil"/>
              <w:right w:val="nil"/>
            </w:tcBorders>
          </w:tcPr>
          <w:p>
            <w:pPr>
              <w:pStyle w:val="0"/>
              <w:jc w:val="center"/>
            </w:pPr>
            <w:r>
              <w:rPr>
                <w:sz w:val="20"/>
              </w:rPr>
              <w:t xml:space="preserve">3.</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tc>
          <w:tcPr>
            <w:tcW w:w="510" w:type="dxa"/>
            <w:tcBorders>
              <w:top w:val="nil"/>
              <w:left w:val="nil"/>
              <w:bottom w:val="nil"/>
              <w:right w:val="nil"/>
            </w:tcBorders>
          </w:tcPr>
          <w:p>
            <w:pPr>
              <w:pStyle w:val="0"/>
              <w:jc w:val="center"/>
            </w:pPr>
            <w:r>
              <w:rPr>
                <w:sz w:val="20"/>
              </w:rPr>
              <w:t xml:space="preserve">4.</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tc>
          <w:tcPr>
            <w:tcW w:w="510" w:type="dxa"/>
            <w:tcBorders>
              <w:top w:val="nil"/>
              <w:left w:val="nil"/>
              <w:bottom w:val="nil"/>
              <w:right w:val="nil"/>
            </w:tcBorders>
          </w:tcPr>
          <w:p>
            <w:pPr>
              <w:pStyle w:val="0"/>
              <w:jc w:val="center"/>
            </w:pPr>
            <w:r>
              <w:rPr>
                <w:sz w:val="20"/>
              </w:rPr>
              <w:t xml:space="preserve">5.</w:t>
            </w:r>
          </w:p>
        </w:tc>
        <w:tc>
          <w:tcPr>
            <w:tcW w:w="8561" w:type="dxa"/>
            <w:tcBorders>
              <w:top w:val="nil"/>
              <w:left w:val="nil"/>
              <w:bottom w:val="nil"/>
              <w:right w:val="nil"/>
            </w:tcBorders>
          </w:tcPr>
          <w:p>
            <w:pPr>
              <w:pStyle w:val="0"/>
              <w:jc w:val="both"/>
            </w:pPr>
            <w:hyperlink w:history="0" r:id="rId74" w:tooltip="Распоряжение Министерства здравоохранения Хабаровского края от 29.11.2014 N 1398-р (ред. от 12.03.2021) &quot;Об организации выездных форм плановой первичной специализированной медико-санитарной помощи населению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tc>
          <w:tcPr>
            <w:tcW w:w="510" w:type="dxa"/>
            <w:tcBorders>
              <w:top w:val="nil"/>
              <w:left w:val="nil"/>
              <w:bottom w:val="nil"/>
              <w:right w:val="nil"/>
            </w:tcBorders>
          </w:tcPr>
          <w:p>
            <w:pPr>
              <w:pStyle w:val="0"/>
              <w:jc w:val="center"/>
            </w:pPr>
            <w:r>
              <w:rPr>
                <w:sz w:val="20"/>
              </w:rPr>
              <w:t xml:space="preserve">6.</w:t>
            </w:r>
          </w:p>
        </w:tc>
        <w:tc>
          <w:tcPr>
            <w:tcW w:w="8561" w:type="dxa"/>
            <w:tcBorders>
              <w:top w:val="nil"/>
              <w:left w:val="nil"/>
              <w:bottom w:val="nil"/>
              <w:right w:val="nil"/>
            </w:tcBorders>
          </w:tcPr>
          <w:p>
            <w:pPr>
              <w:pStyle w:val="0"/>
              <w:jc w:val="both"/>
            </w:pPr>
            <w:hyperlink w:history="0" r:id="rId75" w:tooltip="Распоряжение Министерства здравоохранения Хабаровского края от 02.03.2016 N 232-р (ред. от 24.12.2018) &quot;О закреплении населенных пунктов за отделениями и станциями скорой медицинской помощи&quot; {КонсультантПлюс}">
              <w:r>
                <w:rPr>
                  <w:sz w:val="20"/>
                  <w:color w:val="0000ff"/>
                </w:rPr>
                <w:t xml:space="preserve">Распоряжение</w:t>
              </w:r>
            </w:hyperlink>
            <w:r>
              <w:rPr>
                <w:sz w:val="20"/>
              </w:rPr>
              <w:t xml:space="preserve"> министерства здравоохранения Хабаровского края от 2 марта 2016 г. N 232-р "О закреплении населенных пунктов за отделениями и станциями скорой медицинской помощи"</w:t>
            </w:r>
          </w:p>
        </w:tc>
      </w:tr>
      <w:tr>
        <w:tc>
          <w:tcPr>
            <w:tcW w:w="510" w:type="dxa"/>
            <w:tcBorders>
              <w:top w:val="nil"/>
              <w:left w:val="nil"/>
              <w:bottom w:val="nil"/>
              <w:right w:val="nil"/>
            </w:tcBorders>
          </w:tcPr>
          <w:p>
            <w:pPr>
              <w:pStyle w:val="0"/>
              <w:jc w:val="center"/>
            </w:pPr>
            <w:r>
              <w:rPr>
                <w:sz w:val="20"/>
              </w:rPr>
              <w:t xml:space="preserve">7.</w:t>
            </w:r>
          </w:p>
        </w:tc>
        <w:tc>
          <w:tcPr>
            <w:tcW w:w="8561" w:type="dxa"/>
            <w:tcBorders>
              <w:top w:val="nil"/>
              <w:left w:val="nil"/>
              <w:bottom w:val="nil"/>
              <w:right w:val="nil"/>
            </w:tcBorders>
          </w:tcPr>
          <w:p>
            <w:pPr>
              <w:pStyle w:val="0"/>
              <w:jc w:val="both"/>
            </w:pPr>
            <w:hyperlink w:history="0" r:id="rId76" w:tooltip="Распоряжение Министерства здравоохранения Хабаровского края от 02.03.2016 N 233-р &quot;Об организации оказания медицинской помощи пострадавшим при дорожно-транспортных происшествиях на автодорогах Хабаровского края&quot; {КонсультантПлюс}">
              <w:r>
                <w:rPr>
                  <w:sz w:val="20"/>
                  <w:color w:val="0000ff"/>
                </w:rPr>
                <w:t xml:space="preserve">Распоряжение</w:t>
              </w:r>
            </w:hyperlink>
            <w:r>
              <w:rPr>
                <w:sz w:val="20"/>
              </w:rPr>
              <w:t xml:space="preserve"> министерства здравоохранения Хабаровского края от 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tc>
          <w:tcPr>
            <w:tcW w:w="510" w:type="dxa"/>
            <w:tcBorders>
              <w:top w:val="nil"/>
              <w:left w:val="nil"/>
              <w:bottom w:val="nil"/>
              <w:right w:val="nil"/>
            </w:tcBorders>
          </w:tcPr>
          <w:p>
            <w:pPr>
              <w:pStyle w:val="0"/>
              <w:jc w:val="center"/>
            </w:pPr>
            <w:r>
              <w:rPr>
                <w:sz w:val="20"/>
              </w:rPr>
              <w:t xml:space="preserve">8.</w:t>
            </w:r>
          </w:p>
        </w:tc>
        <w:tc>
          <w:tcPr>
            <w:tcW w:w="8561" w:type="dxa"/>
            <w:tcBorders>
              <w:top w:val="nil"/>
              <w:left w:val="nil"/>
              <w:bottom w:val="nil"/>
              <w:right w:val="nil"/>
            </w:tcBorders>
          </w:tcPr>
          <w:p>
            <w:pPr>
              <w:pStyle w:val="0"/>
              <w:jc w:val="both"/>
            </w:pPr>
            <w:hyperlink w:history="0" r:id="rId77" w:tooltip="Приказ Министерства здравоохранения Хабаровского края от 11.03.2016 N 6 (ред. от 24.08.2016) &quot;Об организации оказания скорой специализированной медицинской помощи в экстренной и неотложной формах с применением медицинской эвакуации&quot; {КонсультантПлюс}">
              <w:r>
                <w:rPr>
                  <w:sz w:val="20"/>
                  <w:color w:val="0000ff"/>
                </w:rPr>
                <w:t xml:space="preserve">Приказ</w:t>
              </w:r>
            </w:hyperlink>
            <w:r>
              <w:rPr>
                <w:sz w:val="20"/>
              </w:rPr>
              <w:t xml:space="preserve"> министерства здравоохранения Хабаровского края от 11 марта 2016 г. N 6 "Об организации оказания скорой специализированной медицинской помощи в экстренной и неотложной формах с применением методов эвакуации"</w:t>
            </w:r>
          </w:p>
        </w:tc>
      </w:tr>
      <w:tr>
        <w:tc>
          <w:tcPr>
            <w:tcW w:w="510" w:type="dxa"/>
            <w:tcBorders>
              <w:top w:val="nil"/>
              <w:left w:val="nil"/>
              <w:bottom w:val="nil"/>
              <w:right w:val="nil"/>
            </w:tcBorders>
          </w:tcPr>
          <w:p>
            <w:pPr>
              <w:pStyle w:val="0"/>
              <w:jc w:val="center"/>
            </w:pPr>
            <w:r>
              <w:rPr>
                <w:sz w:val="20"/>
              </w:rPr>
              <w:t xml:space="preserve">9.</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9 июля 2018 г. N 767-р "О совершенствовании организации оказания медицинской помощи пациентам при бесплодии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10.</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31 августа 2018 г. N 955-р "Об обеспечении мероприятий по профилактике респираторно-синцитиальной инфекции у недоношенных детей и у детей раннего возраста"</w:t>
            </w:r>
          </w:p>
        </w:tc>
      </w:tr>
      <w:tr>
        <w:tc>
          <w:tcPr>
            <w:tcW w:w="510" w:type="dxa"/>
            <w:tcBorders>
              <w:top w:val="nil"/>
              <w:left w:val="nil"/>
              <w:bottom w:val="nil"/>
              <w:right w:val="nil"/>
            </w:tcBorders>
          </w:tcPr>
          <w:p>
            <w:pPr>
              <w:pStyle w:val="0"/>
              <w:jc w:val="center"/>
            </w:pPr>
            <w:r>
              <w:rPr>
                <w:sz w:val="20"/>
              </w:rPr>
              <w:t xml:space="preserve">11.</w:t>
            </w:r>
          </w:p>
        </w:tc>
        <w:tc>
          <w:tcPr>
            <w:tcW w:w="8561" w:type="dxa"/>
            <w:tcBorders>
              <w:top w:val="nil"/>
              <w:left w:val="nil"/>
              <w:bottom w:val="nil"/>
              <w:right w:val="nil"/>
            </w:tcBorders>
          </w:tcPr>
          <w:p>
            <w:pPr>
              <w:pStyle w:val="0"/>
              <w:jc w:val="both"/>
            </w:pPr>
            <w:hyperlink w:history="0" r:id="rId78" w:tooltip="Распоряжение Министерства здравоохранения Хабаровского края от 03.12.2018 N 1304-р &quot;О развитии ранней помощи в Хабаровском крае&quot; {КонсультантПлюс}">
              <w:r>
                <w:rPr>
                  <w:sz w:val="20"/>
                  <w:color w:val="0000ff"/>
                </w:rPr>
                <w:t xml:space="preserve">Распоряжение</w:t>
              </w:r>
            </w:hyperlink>
            <w:r>
              <w:rPr>
                <w:sz w:val="20"/>
              </w:rPr>
              <w:t xml:space="preserve"> министерства здравоохранения Хабаровского края от 3 декабря 2018 г. N 1304-р "О развитии ранней помощи в Хабаровском крае"</w:t>
            </w:r>
          </w:p>
        </w:tc>
      </w:tr>
      <w:tr>
        <w:tc>
          <w:tcPr>
            <w:tcW w:w="510" w:type="dxa"/>
            <w:tcBorders>
              <w:top w:val="nil"/>
              <w:left w:val="nil"/>
              <w:bottom w:val="nil"/>
              <w:right w:val="nil"/>
            </w:tcBorders>
          </w:tcPr>
          <w:p>
            <w:pPr>
              <w:pStyle w:val="0"/>
              <w:jc w:val="center"/>
            </w:pPr>
            <w:r>
              <w:rPr>
                <w:sz w:val="20"/>
              </w:rPr>
              <w:t xml:space="preserve">12.</w:t>
            </w:r>
          </w:p>
        </w:tc>
        <w:tc>
          <w:tcPr>
            <w:tcW w:w="8561" w:type="dxa"/>
            <w:tcBorders>
              <w:top w:val="nil"/>
              <w:left w:val="nil"/>
              <w:bottom w:val="nil"/>
              <w:right w:val="nil"/>
            </w:tcBorders>
          </w:tcPr>
          <w:p>
            <w:pPr>
              <w:pStyle w:val="0"/>
              <w:jc w:val="both"/>
            </w:pPr>
            <w:hyperlink w:history="0" r:id="rId79" w:tooltip="Распоряжение Министерства здравоохранения Хабаровского края от 17.12.2018 N 1453-р &quot;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quot; {КонсультантПлюс}">
              <w:r>
                <w:rPr>
                  <w:sz w:val="20"/>
                  <w:color w:val="0000ff"/>
                </w:rPr>
                <w:t xml:space="preserve">Распоряжение</w:t>
              </w:r>
            </w:hyperlink>
            <w:r>
              <w:rPr>
                <w:sz w:val="20"/>
              </w:rPr>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tc>
          <w:tcPr>
            <w:tcW w:w="510" w:type="dxa"/>
            <w:tcBorders>
              <w:top w:val="nil"/>
              <w:left w:val="nil"/>
              <w:bottom w:val="nil"/>
              <w:right w:val="nil"/>
            </w:tcBorders>
          </w:tcPr>
          <w:p>
            <w:pPr>
              <w:pStyle w:val="0"/>
              <w:jc w:val="center"/>
            </w:pPr>
            <w:r>
              <w:rPr>
                <w:sz w:val="20"/>
              </w:rPr>
              <w:t xml:space="preserve">13.</w:t>
            </w:r>
          </w:p>
        </w:tc>
        <w:tc>
          <w:tcPr>
            <w:tcW w:w="8561" w:type="dxa"/>
            <w:tcBorders>
              <w:top w:val="nil"/>
              <w:left w:val="nil"/>
              <w:bottom w:val="nil"/>
              <w:right w:val="nil"/>
            </w:tcBorders>
          </w:tcPr>
          <w:p>
            <w:pPr>
              <w:pStyle w:val="0"/>
              <w:jc w:val="both"/>
            </w:pPr>
            <w:hyperlink w:history="0" r:id="rId80" w:tooltip="Распоряжение Министерства здравоохранения Хабаровского края от 21.12.2018 N 1483-р &quot;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quot;Ботулинический токсин&quot; {КонсультантПлюс}">
              <w:r>
                <w:rPr>
                  <w:sz w:val="20"/>
                  <w:color w:val="0000ff"/>
                </w:rPr>
                <w:t xml:space="preserve">Распоряжение</w:t>
              </w:r>
            </w:hyperlink>
            <w:r>
              <w:rPr>
                <w:sz w:val="20"/>
              </w:rPr>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tc>
          <w:tcPr>
            <w:tcW w:w="510" w:type="dxa"/>
            <w:tcBorders>
              <w:top w:val="nil"/>
              <w:left w:val="nil"/>
              <w:bottom w:val="nil"/>
              <w:right w:val="nil"/>
            </w:tcBorders>
          </w:tcPr>
          <w:p>
            <w:pPr>
              <w:pStyle w:val="0"/>
              <w:jc w:val="center"/>
            </w:pPr>
            <w:r>
              <w:rPr>
                <w:sz w:val="20"/>
              </w:rPr>
              <w:t xml:space="preserve">14.</w:t>
            </w:r>
          </w:p>
        </w:tc>
        <w:tc>
          <w:tcPr>
            <w:tcW w:w="8561" w:type="dxa"/>
            <w:tcBorders>
              <w:top w:val="nil"/>
              <w:left w:val="nil"/>
              <w:bottom w:val="nil"/>
              <w:right w:val="nil"/>
            </w:tcBorders>
          </w:tcPr>
          <w:p>
            <w:pPr>
              <w:pStyle w:val="0"/>
              <w:jc w:val="both"/>
            </w:pPr>
            <w:hyperlink w:history="0" r:id="rId81" w:tooltip="Распоряжение Министерства здравоохранения Хабаровского края от 24.05.2019 N 548-р &quot;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quot; {КонсультантПлюс}">
              <w:r>
                <w:rPr>
                  <w:sz w:val="20"/>
                  <w:color w:val="0000ff"/>
                </w:rPr>
                <w:t xml:space="preserve">Распоряжение</w:t>
              </w:r>
            </w:hyperlink>
            <w:r>
              <w:rPr>
                <w:sz w:val="20"/>
              </w:rPr>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tc>
          <w:tcPr>
            <w:tcW w:w="510" w:type="dxa"/>
            <w:tcBorders>
              <w:top w:val="nil"/>
              <w:left w:val="nil"/>
              <w:bottom w:val="nil"/>
              <w:right w:val="nil"/>
            </w:tcBorders>
          </w:tcPr>
          <w:p>
            <w:pPr>
              <w:pStyle w:val="0"/>
              <w:jc w:val="center"/>
            </w:pPr>
            <w:r>
              <w:rPr>
                <w:sz w:val="20"/>
              </w:rPr>
              <w:t xml:space="preserve">15.</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 по профилю "онкология"</w:t>
            </w:r>
          </w:p>
        </w:tc>
      </w:tr>
      <w:tr>
        <w:tc>
          <w:tcPr>
            <w:tcW w:w="510" w:type="dxa"/>
            <w:tcBorders>
              <w:top w:val="nil"/>
              <w:left w:val="nil"/>
              <w:bottom w:val="nil"/>
              <w:right w:val="nil"/>
            </w:tcBorders>
          </w:tcPr>
          <w:p>
            <w:pPr>
              <w:pStyle w:val="0"/>
              <w:jc w:val="center"/>
            </w:pPr>
            <w:r>
              <w:rPr>
                <w:sz w:val="20"/>
              </w:rPr>
              <w:t xml:space="preserve">16.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tc>
          <w:tcPr>
            <w:tcW w:w="510" w:type="dxa"/>
            <w:tcBorders>
              <w:top w:val="nil"/>
              <w:left w:val="nil"/>
              <w:bottom w:val="nil"/>
              <w:right w:val="nil"/>
            </w:tcBorders>
          </w:tcPr>
          <w:p>
            <w:pPr>
              <w:pStyle w:val="0"/>
              <w:jc w:val="center"/>
            </w:pPr>
            <w:r>
              <w:rPr>
                <w:sz w:val="20"/>
              </w:rPr>
              <w:t xml:space="preserve">17.</w:t>
            </w:r>
          </w:p>
        </w:tc>
        <w:tc>
          <w:tcPr>
            <w:tcW w:w="8561" w:type="dxa"/>
            <w:tcBorders>
              <w:top w:val="nil"/>
              <w:left w:val="nil"/>
              <w:bottom w:val="nil"/>
              <w:right w:val="nil"/>
            </w:tcBorders>
          </w:tcPr>
          <w:p>
            <w:pPr>
              <w:pStyle w:val="0"/>
              <w:jc w:val="both"/>
            </w:pPr>
            <w:hyperlink w:history="0" r:id="rId82" w:tooltip="Распоряжение Министерства здравоохранения Хабаровского края от 31.03.2020 N 357-р (ред. от 27.05.2021) &quot;Об утверждении Перечня медицинских организаций, в которых планируется организация медицинской помощи больным с новой коронавирусной инфекцией COVID-19 и ее осложнениями&quot; {КонсультантПлюс}">
              <w:r>
                <w:rPr>
                  <w:sz w:val="20"/>
                  <w:color w:val="0000ff"/>
                </w:rPr>
                <w:t xml:space="preserve">Распоряжение</w:t>
              </w:r>
            </w:hyperlink>
            <w:r>
              <w:rPr>
                <w:sz w:val="20"/>
              </w:rPr>
              <w:t xml:space="preserve"> министерства здравоохранения Хабаровского края от 31 марта 2020 г. N 357-р "Об утверждении Перечня медицинских организаций, к которых планируется организация медицинской помощи больным с новой коронавирусной инфекцией COVID-19 и ее осложнениями"</w:t>
            </w:r>
          </w:p>
        </w:tc>
      </w:tr>
      <w:tr>
        <w:tc>
          <w:tcPr>
            <w:tcW w:w="510" w:type="dxa"/>
            <w:tcBorders>
              <w:top w:val="nil"/>
              <w:left w:val="nil"/>
              <w:bottom w:val="nil"/>
              <w:right w:val="nil"/>
            </w:tcBorders>
          </w:tcPr>
          <w:p>
            <w:pPr>
              <w:pStyle w:val="0"/>
              <w:jc w:val="center"/>
            </w:pPr>
            <w:r>
              <w:rPr>
                <w:sz w:val="20"/>
              </w:rPr>
              <w:t xml:space="preserve">18.</w:t>
            </w:r>
          </w:p>
        </w:tc>
        <w:tc>
          <w:tcPr>
            <w:tcW w:w="8561" w:type="dxa"/>
            <w:tcBorders>
              <w:top w:val="nil"/>
              <w:left w:val="nil"/>
              <w:bottom w:val="nil"/>
              <w:right w:val="nil"/>
            </w:tcBorders>
          </w:tcPr>
          <w:p>
            <w:pPr>
              <w:pStyle w:val="0"/>
              <w:jc w:val="both"/>
            </w:pPr>
            <w:hyperlink w:history="0" r:id="rId83" w:tooltip="Распоряжение Министерства здравоохранения Хабаровского края от 20.04.2020 N 445-р (ред. от 02.10.2020) &quot;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tc>
          <w:tcPr>
            <w:tcW w:w="510" w:type="dxa"/>
            <w:tcBorders>
              <w:top w:val="nil"/>
              <w:left w:val="nil"/>
              <w:bottom w:val="nil"/>
              <w:right w:val="nil"/>
            </w:tcBorders>
          </w:tcPr>
          <w:p>
            <w:pPr>
              <w:pStyle w:val="0"/>
              <w:jc w:val="center"/>
            </w:pPr>
            <w:r>
              <w:rPr>
                <w:sz w:val="20"/>
              </w:rPr>
              <w:t xml:space="preserve">19.</w:t>
            </w:r>
          </w:p>
        </w:tc>
        <w:tc>
          <w:tcPr>
            <w:tcW w:w="8561" w:type="dxa"/>
            <w:tcBorders>
              <w:top w:val="nil"/>
              <w:left w:val="nil"/>
              <w:bottom w:val="nil"/>
              <w:right w:val="nil"/>
            </w:tcBorders>
          </w:tcPr>
          <w:p>
            <w:pPr>
              <w:pStyle w:val="0"/>
              <w:jc w:val="both"/>
            </w:pPr>
            <w:hyperlink w:history="0" r:id="rId84" w:tooltip="Распоряжение Министерства здравоохранения Хабаровского края от 11.05.2020 N 526-р (ред. от 15.03.2021) &quot;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11 мая 2020 г. N 526-р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w:t>
            </w:r>
          </w:p>
        </w:tc>
      </w:tr>
      <w:tr>
        <w:tc>
          <w:tcPr>
            <w:tcW w:w="510" w:type="dxa"/>
            <w:tcBorders>
              <w:top w:val="nil"/>
              <w:left w:val="nil"/>
              <w:bottom w:val="nil"/>
              <w:right w:val="nil"/>
            </w:tcBorders>
          </w:tcPr>
          <w:p>
            <w:pPr>
              <w:pStyle w:val="0"/>
              <w:jc w:val="center"/>
            </w:pPr>
            <w:r>
              <w:rPr>
                <w:sz w:val="20"/>
              </w:rPr>
              <w:t xml:space="preserve">20.</w:t>
            </w:r>
          </w:p>
        </w:tc>
        <w:tc>
          <w:tcPr>
            <w:tcW w:w="8561" w:type="dxa"/>
            <w:tcBorders>
              <w:top w:val="nil"/>
              <w:left w:val="nil"/>
              <w:bottom w:val="nil"/>
              <w:right w:val="nil"/>
            </w:tcBorders>
          </w:tcPr>
          <w:p>
            <w:pPr>
              <w:pStyle w:val="0"/>
              <w:jc w:val="both"/>
            </w:pPr>
            <w:hyperlink w:history="0" r:id="rId85" w:tooltip="Распоряжение Министерства здравоохранения Хабаровского края от 12.05.2020 N 531-р &quot;Об организации оказания медицинской помощи в амбулаторных условиях пациентам с подозрением на COVID-19 и с подтвержденным диагнозом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с подтвержденным диагнозом COVID-19"</w:t>
            </w:r>
          </w:p>
        </w:tc>
      </w:tr>
      <w:tr>
        <w:tc>
          <w:tcPr>
            <w:tcW w:w="510" w:type="dxa"/>
            <w:tcBorders>
              <w:top w:val="nil"/>
              <w:left w:val="nil"/>
              <w:bottom w:val="nil"/>
              <w:right w:val="nil"/>
            </w:tcBorders>
          </w:tcPr>
          <w:p>
            <w:pPr>
              <w:pStyle w:val="0"/>
              <w:jc w:val="center"/>
            </w:pPr>
            <w:r>
              <w:rPr>
                <w:sz w:val="20"/>
              </w:rPr>
              <w:t xml:space="preserve">21.</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8 июля 2020 г. N 937-р "Об организации проведения компьютерной томографии, проводимого при оказании первичной медико-санитарной помощи"</w:t>
            </w:r>
          </w:p>
        </w:tc>
      </w:tr>
      <w:tr>
        <w:tc>
          <w:tcPr>
            <w:tcW w:w="510" w:type="dxa"/>
            <w:tcBorders>
              <w:top w:val="nil"/>
              <w:left w:val="nil"/>
              <w:bottom w:val="nil"/>
              <w:right w:val="nil"/>
            </w:tcBorders>
          </w:tcPr>
          <w:p>
            <w:pPr>
              <w:pStyle w:val="0"/>
              <w:jc w:val="center"/>
            </w:pPr>
            <w:r>
              <w:rPr>
                <w:sz w:val="20"/>
              </w:rPr>
              <w:t xml:space="preserve">22.</w:t>
            </w:r>
          </w:p>
        </w:tc>
        <w:tc>
          <w:tcPr>
            <w:tcW w:w="8561" w:type="dxa"/>
            <w:tcBorders>
              <w:top w:val="nil"/>
              <w:left w:val="nil"/>
              <w:bottom w:val="nil"/>
              <w:right w:val="nil"/>
            </w:tcBorders>
          </w:tcPr>
          <w:p>
            <w:pPr>
              <w:pStyle w:val="0"/>
              <w:jc w:val="both"/>
            </w:pPr>
            <w:hyperlink w:history="0" r:id="rId86" w:tooltip="Распоряжение Министерства здравоохранения Хабаровского края от 16.07.2020 N 821-р &quot;О маршрутизации и организации медицинской помощи лицам с коинфекцией: туберкулезом и коронавирусной инфекцией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tc>
          <w:tcPr>
            <w:tcW w:w="510" w:type="dxa"/>
            <w:tcBorders>
              <w:top w:val="nil"/>
              <w:left w:val="nil"/>
              <w:bottom w:val="nil"/>
              <w:right w:val="nil"/>
            </w:tcBorders>
          </w:tcPr>
          <w:p>
            <w:pPr>
              <w:pStyle w:val="0"/>
              <w:jc w:val="center"/>
            </w:pPr>
            <w:r>
              <w:rPr>
                <w:sz w:val="20"/>
              </w:rPr>
              <w:t xml:space="preserve">23.</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tc>
          <w:tcPr>
            <w:tcW w:w="510" w:type="dxa"/>
            <w:tcBorders>
              <w:top w:val="nil"/>
              <w:left w:val="nil"/>
              <w:bottom w:val="nil"/>
              <w:right w:val="nil"/>
            </w:tcBorders>
          </w:tcPr>
          <w:p>
            <w:pPr>
              <w:pStyle w:val="0"/>
              <w:jc w:val="center"/>
            </w:pPr>
            <w:r>
              <w:rPr>
                <w:sz w:val="20"/>
              </w:rPr>
              <w:t xml:space="preserve">24.</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16 октября 2020 г. N 1273-р "Об организации работы СКТ-кабинетов"</w:t>
            </w:r>
          </w:p>
        </w:tc>
      </w:tr>
      <w:tr>
        <w:tc>
          <w:tcPr>
            <w:tcW w:w="510" w:type="dxa"/>
            <w:tcBorders>
              <w:top w:val="nil"/>
              <w:left w:val="nil"/>
              <w:bottom w:val="nil"/>
              <w:right w:val="nil"/>
            </w:tcBorders>
          </w:tcPr>
          <w:p>
            <w:pPr>
              <w:pStyle w:val="0"/>
              <w:jc w:val="center"/>
            </w:pPr>
            <w:r>
              <w:rPr>
                <w:sz w:val="20"/>
              </w:rPr>
              <w:t xml:space="preserve">25.</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30 октября 2020 г. N 1357-р "Об организации мероприятий, направленных на проведение неонатального и аудиологического скрининга новорожденных детей в условиях детской поликлиники"</w:t>
            </w:r>
          </w:p>
        </w:tc>
      </w:tr>
      <w:tr>
        <w:tc>
          <w:tcPr>
            <w:tcW w:w="510" w:type="dxa"/>
            <w:tcBorders>
              <w:top w:val="nil"/>
              <w:left w:val="nil"/>
              <w:bottom w:val="nil"/>
              <w:right w:val="nil"/>
            </w:tcBorders>
          </w:tcPr>
          <w:p>
            <w:pPr>
              <w:pStyle w:val="0"/>
              <w:jc w:val="center"/>
            </w:pPr>
            <w:r>
              <w:rPr>
                <w:sz w:val="20"/>
              </w:rPr>
              <w:t xml:space="preserve">26.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tc>
          <w:tcPr>
            <w:tcW w:w="510" w:type="dxa"/>
            <w:tcBorders>
              <w:top w:val="nil"/>
              <w:left w:val="nil"/>
              <w:bottom w:val="nil"/>
              <w:right w:val="nil"/>
            </w:tcBorders>
          </w:tcPr>
          <w:p>
            <w:pPr>
              <w:pStyle w:val="0"/>
              <w:jc w:val="center"/>
            </w:pPr>
            <w:r>
              <w:rPr>
                <w:sz w:val="20"/>
              </w:rPr>
              <w:t xml:space="preserve">27.</w:t>
            </w:r>
          </w:p>
        </w:tc>
        <w:tc>
          <w:tcPr>
            <w:tcW w:w="8561" w:type="dxa"/>
            <w:tcBorders>
              <w:top w:val="nil"/>
              <w:left w:val="nil"/>
              <w:bottom w:val="nil"/>
              <w:right w:val="nil"/>
            </w:tcBorders>
          </w:tcPr>
          <w:p>
            <w:pPr>
              <w:pStyle w:val="0"/>
              <w:jc w:val="both"/>
            </w:pPr>
            <w:hyperlink w:history="0" r:id="rId87" w:tooltip="Распоряжение Министерства здравоохранения Хабаровского края от 23.11.2020 N 1461-р (ред. от 04.05.2021) &quot;Об оптимизации оказания медицинской помощи пациентам с COVID-19&quot; {КонсультантПлюс}">
              <w:r>
                <w:rPr>
                  <w:sz w:val="20"/>
                  <w:color w:val="0000ff"/>
                </w:rPr>
                <w:t xml:space="preserve">Распоряжение</w:t>
              </w:r>
            </w:hyperlink>
            <w:r>
              <w:rPr>
                <w:sz w:val="20"/>
              </w:rPr>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tc>
          <w:tcPr>
            <w:tcW w:w="510" w:type="dxa"/>
            <w:tcBorders>
              <w:top w:val="nil"/>
              <w:left w:val="nil"/>
              <w:bottom w:val="nil"/>
              <w:right w:val="nil"/>
            </w:tcBorders>
          </w:tcPr>
          <w:p>
            <w:pPr>
              <w:pStyle w:val="0"/>
              <w:jc w:val="center"/>
            </w:pPr>
            <w:r>
              <w:rPr>
                <w:sz w:val="20"/>
              </w:rPr>
              <w:t xml:space="preserve">28.</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 декабря 2020 г. N 1531-р "Об организации проведения лабораторных исследований на COVID-19"</w:t>
            </w:r>
          </w:p>
        </w:tc>
      </w:tr>
      <w:tr>
        <w:tc>
          <w:tcPr>
            <w:tcW w:w="510" w:type="dxa"/>
            <w:tcBorders>
              <w:top w:val="nil"/>
              <w:left w:val="nil"/>
              <w:bottom w:val="nil"/>
              <w:right w:val="nil"/>
            </w:tcBorders>
          </w:tcPr>
          <w:p>
            <w:pPr>
              <w:pStyle w:val="0"/>
              <w:jc w:val="center"/>
            </w:pPr>
            <w:r>
              <w:rPr>
                <w:sz w:val="20"/>
              </w:rPr>
              <w:t xml:space="preserve">29.</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 апреля 2021 г. N 465-р "Об организации оказания стационарной помощи жителям Хабаровского муниципального района"</w:t>
            </w:r>
          </w:p>
        </w:tc>
      </w:tr>
      <w:tr>
        <w:tc>
          <w:tcPr>
            <w:tcW w:w="510" w:type="dxa"/>
            <w:tcBorders>
              <w:top w:val="nil"/>
              <w:left w:val="nil"/>
              <w:bottom w:val="nil"/>
              <w:right w:val="nil"/>
            </w:tcBorders>
          </w:tcPr>
          <w:p>
            <w:pPr>
              <w:pStyle w:val="0"/>
              <w:jc w:val="center"/>
            </w:pPr>
            <w:r>
              <w:rPr>
                <w:sz w:val="20"/>
              </w:rPr>
              <w:t xml:space="preserve">30.</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30 июня 2021 г. N 916-р "О проведении пренатальной (дородовой) диагностики нарушений развития плода в Хабаровском крае"</w:t>
            </w:r>
          </w:p>
        </w:tc>
      </w:tr>
      <w:tr>
        <w:tc>
          <w:tcPr>
            <w:tcW w:w="510" w:type="dxa"/>
            <w:tcBorders>
              <w:top w:val="nil"/>
              <w:left w:val="nil"/>
              <w:bottom w:val="nil"/>
              <w:right w:val="nil"/>
            </w:tcBorders>
          </w:tcPr>
          <w:p>
            <w:pPr>
              <w:pStyle w:val="0"/>
              <w:jc w:val="center"/>
            </w:pPr>
            <w:r>
              <w:rPr>
                <w:sz w:val="20"/>
              </w:rPr>
              <w:t xml:space="preserve">31.</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 июля 2021 г. N 936-р "Об оказании медицинской помощи детскому населению с новой коронавирусной инфекцией"</w:t>
            </w:r>
          </w:p>
        </w:tc>
      </w:tr>
      <w:tr>
        <w:tc>
          <w:tcPr>
            <w:tcW w:w="510" w:type="dxa"/>
            <w:tcBorders>
              <w:top w:val="nil"/>
              <w:left w:val="nil"/>
              <w:bottom w:val="nil"/>
              <w:right w:val="nil"/>
            </w:tcBorders>
          </w:tcPr>
          <w:p>
            <w:pPr>
              <w:pStyle w:val="0"/>
              <w:jc w:val="center"/>
            </w:pPr>
            <w:r>
              <w:rPr>
                <w:sz w:val="20"/>
              </w:rPr>
              <w:t xml:space="preserve">32.</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 ноября 2021 г. N 1578-р "О совершенствовании оказания медицинской помощи беременным, роженицам, родильницам и их новорожденным и признании утратившим силу распоряжений министерства здравоохранения Хабаровского края от 13 ноября 2013 г. N 1690-р и от 1 октября 2021 г. N 1414-р"</w:t>
            </w:r>
          </w:p>
        </w:tc>
      </w:tr>
      <w:tr>
        <w:tc>
          <w:tcPr>
            <w:tcW w:w="510" w:type="dxa"/>
            <w:tcBorders>
              <w:top w:val="nil"/>
              <w:left w:val="nil"/>
              <w:bottom w:val="nil"/>
              <w:right w:val="nil"/>
            </w:tcBorders>
          </w:tcPr>
          <w:p>
            <w:pPr>
              <w:pStyle w:val="0"/>
              <w:jc w:val="center"/>
            </w:pPr>
            <w:r>
              <w:rPr>
                <w:sz w:val="20"/>
              </w:rPr>
              <w:t xml:space="preserve">33.</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29 декабря 2021 г. N 2042-р "О маршрутизации несовершеннолетних для проведения диагностических исследований"</w:t>
            </w:r>
          </w:p>
        </w:tc>
      </w:tr>
      <w:tr>
        <w:tc>
          <w:tcPr>
            <w:tcW w:w="510" w:type="dxa"/>
            <w:tcBorders>
              <w:top w:val="nil"/>
              <w:left w:val="nil"/>
              <w:bottom w:val="nil"/>
              <w:right w:val="nil"/>
            </w:tcBorders>
          </w:tcPr>
          <w:p>
            <w:pPr>
              <w:pStyle w:val="0"/>
              <w:jc w:val="center"/>
            </w:pPr>
            <w:r>
              <w:rPr>
                <w:sz w:val="20"/>
              </w:rPr>
              <w:t xml:space="preserve">34.</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21 марта 2022 г. N 389-р "Об утверждении маршрутизации исследований биологического материала у несовершеннолетних"</w:t>
            </w:r>
          </w:p>
        </w:tc>
      </w:tr>
      <w:tr>
        <w:tc>
          <w:tcPr>
            <w:tcW w:w="510" w:type="dxa"/>
            <w:tcBorders>
              <w:top w:val="nil"/>
              <w:left w:val="nil"/>
              <w:bottom w:val="nil"/>
              <w:right w:val="nil"/>
            </w:tcBorders>
          </w:tcPr>
          <w:p>
            <w:pPr>
              <w:pStyle w:val="0"/>
              <w:jc w:val="center"/>
            </w:pPr>
            <w:r>
              <w:rPr>
                <w:sz w:val="20"/>
              </w:rPr>
              <w:t xml:space="preserve">35.</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25 марта 2022 г. N 417-р "Об организации оказания медицинской помощи взрослому населению с хронической сердечной недостаточностью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36.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31 марта 2022 г. N 460-р "О совершенствовании организации оказания медицинской помощи больным с сердечно-сосудистыми заболеваниями, включая острый коронарный синдром,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37.</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6 апреля 2022 г. N 487-р "Об организации проведения маммографического исследования при оказании первичной медико-санитарной помощи"</w:t>
            </w:r>
          </w:p>
        </w:tc>
      </w:tr>
      <w:tr>
        <w:tc>
          <w:tcPr>
            <w:tcW w:w="510" w:type="dxa"/>
            <w:tcBorders>
              <w:top w:val="nil"/>
              <w:left w:val="nil"/>
              <w:bottom w:val="nil"/>
              <w:right w:val="nil"/>
            </w:tcBorders>
          </w:tcPr>
          <w:p>
            <w:pPr>
              <w:pStyle w:val="0"/>
              <w:jc w:val="center"/>
            </w:pPr>
            <w:r>
              <w:rPr>
                <w:sz w:val="20"/>
              </w:rPr>
              <w:t xml:space="preserve">38.</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 июня 2022 г. N 767-р "Об организации оказания паллиативной медицинской помощи детям в Хабаровском крае"</w:t>
            </w:r>
          </w:p>
        </w:tc>
      </w:tr>
      <w:tr>
        <w:tc>
          <w:tcPr>
            <w:tcW w:w="510" w:type="dxa"/>
            <w:tcBorders>
              <w:top w:val="nil"/>
              <w:left w:val="nil"/>
              <w:bottom w:val="nil"/>
              <w:right w:val="nil"/>
            </w:tcBorders>
          </w:tcPr>
          <w:p>
            <w:pPr>
              <w:pStyle w:val="0"/>
              <w:jc w:val="center"/>
            </w:pPr>
            <w:r>
              <w:rPr>
                <w:sz w:val="20"/>
              </w:rPr>
              <w:t xml:space="preserve">39.</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25 июня 2022 г. N 1004-р "Об утверждении маршрутизации проведения рентгенологических методов исследования (рентгенография, флюорография) у несовершеннолетних"</w:t>
            </w:r>
          </w:p>
        </w:tc>
      </w:tr>
      <w:tr>
        <w:tc>
          <w:tcPr>
            <w:tcW w:w="510" w:type="dxa"/>
            <w:tcBorders>
              <w:top w:val="nil"/>
              <w:left w:val="nil"/>
              <w:bottom w:val="nil"/>
              <w:right w:val="nil"/>
            </w:tcBorders>
          </w:tcPr>
          <w:p>
            <w:pPr>
              <w:pStyle w:val="0"/>
              <w:jc w:val="center"/>
            </w:pPr>
            <w:r>
              <w:rPr>
                <w:sz w:val="20"/>
              </w:rPr>
              <w:t xml:space="preserve">40.</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18 июля 2022 г. N 979-р "Об организации оказания медицинской помощи взрослому населению при заболеваниях нервной системы по профилю "неврология", включая острое нарушение мозгового кровообращения,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41.</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15 августа 2022 г. N 1078-р "О скрининге на выявление злокачественных новообразований шейки матки в Хабаровском крае"</w:t>
            </w:r>
          </w:p>
        </w:tc>
      </w:tr>
      <w:tr>
        <w:tc>
          <w:tcPr>
            <w:tcW w:w="510" w:type="dxa"/>
            <w:tcBorders>
              <w:top w:val="nil"/>
              <w:left w:val="nil"/>
              <w:bottom w:val="nil"/>
              <w:right w:val="nil"/>
            </w:tcBorders>
          </w:tcPr>
          <w:p>
            <w:pPr>
              <w:pStyle w:val="0"/>
              <w:jc w:val="center"/>
            </w:pPr>
            <w:r>
              <w:rPr>
                <w:sz w:val="20"/>
              </w:rPr>
              <w:t xml:space="preserve">42.</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25 августа 2022 г. N 1128-р "Об утверждении временной маршрутизации пациентов с подозрением на новую коронавирусную инфекцию COVID-19 для проведения спиральной компьютерной томографии"</w:t>
            </w:r>
          </w:p>
        </w:tc>
      </w:tr>
      <w:tr>
        <w:tc>
          <w:tcPr>
            <w:tcW w:w="510" w:type="dxa"/>
            <w:tcBorders>
              <w:top w:val="nil"/>
              <w:left w:val="nil"/>
              <w:bottom w:val="nil"/>
              <w:right w:val="nil"/>
            </w:tcBorders>
          </w:tcPr>
          <w:p>
            <w:pPr>
              <w:pStyle w:val="0"/>
              <w:jc w:val="center"/>
            </w:pPr>
            <w:r>
              <w:rPr>
                <w:sz w:val="20"/>
              </w:rPr>
              <w:t xml:space="preserve">43.</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31 октября 2022 г. N 1382-р "Об утверждении схемы маршрутизации пациентов колопроктологического профиля на территории Хабаровского края"</w:t>
            </w:r>
          </w:p>
        </w:tc>
      </w:tr>
      <w:tr>
        <w:tc>
          <w:tcPr>
            <w:tcW w:w="510" w:type="dxa"/>
            <w:tcBorders>
              <w:top w:val="nil"/>
              <w:left w:val="nil"/>
              <w:bottom w:val="nil"/>
              <w:right w:val="nil"/>
            </w:tcBorders>
          </w:tcPr>
          <w:p>
            <w:pPr>
              <w:pStyle w:val="0"/>
              <w:jc w:val="center"/>
            </w:pPr>
            <w:r>
              <w:rPr>
                <w:sz w:val="20"/>
              </w:rPr>
              <w:t xml:space="preserve">44.</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14 ноября 2022 г. N 1423-р "Об организации проведения магнитно-резонансной томографии, проводимой при оказании первичной медико-санитарной помощи"</w:t>
            </w:r>
          </w:p>
        </w:tc>
      </w:tr>
      <w:tr>
        <w:tc>
          <w:tcPr>
            <w:tcW w:w="510" w:type="dxa"/>
            <w:tcBorders>
              <w:top w:val="nil"/>
              <w:left w:val="nil"/>
              <w:bottom w:val="nil"/>
              <w:right w:val="nil"/>
            </w:tcBorders>
          </w:tcPr>
          <w:p>
            <w:pPr>
              <w:pStyle w:val="0"/>
              <w:jc w:val="center"/>
            </w:pPr>
            <w:r>
              <w:rPr>
                <w:sz w:val="20"/>
              </w:rPr>
              <w:t xml:space="preserve">45.</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16 ноября 2022 г. N 1434-р "О маршрутизации больных со стабильной ишемической болезнью сердца"</w:t>
            </w:r>
          </w:p>
        </w:tc>
      </w:tr>
      <w:tr>
        <w:tc>
          <w:tcPr>
            <w:tcW w:w="510" w:type="dxa"/>
            <w:tcBorders>
              <w:top w:val="nil"/>
              <w:left w:val="nil"/>
              <w:bottom w:val="nil"/>
              <w:right w:val="nil"/>
            </w:tcBorders>
          </w:tcPr>
          <w:p>
            <w:pPr>
              <w:pStyle w:val="0"/>
              <w:jc w:val="center"/>
            </w:pPr>
            <w:r>
              <w:rPr>
                <w:sz w:val="20"/>
              </w:rPr>
              <w:t xml:space="preserve">46.</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26 декабря 2022 г. N 1603-р "О массовом обследовании новорожденных в Хабаровском крае на врожденные и (или) наследственные заболевания в рамках проведения неонатального и расширенного неонатального скрининга"</w:t>
            </w:r>
          </w:p>
        </w:tc>
      </w:tr>
      <w:tr>
        <w:tc>
          <w:tcPr>
            <w:tcW w:w="510" w:type="dxa"/>
            <w:tcBorders>
              <w:top w:val="nil"/>
              <w:left w:val="nil"/>
              <w:bottom w:val="nil"/>
              <w:right w:val="nil"/>
            </w:tcBorders>
          </w:tcPr>
          <w:p>
            <w:pPr>
              <w:pStyle w:val="0"/>
              <w:jc w:val="center"/>
            </w:pPr>
            <w:r>
              <w:rPr>
                <w:sz w:val="20"/>
              </w:rPr>
              <w:t xml:space="preserve">47.</w:t>
            </w:r>
          </w:p>
        </w:tc>
        <w:tc>
          <w:tcPr>
            <w:tcW w:w="8561" w:type="dxa"/>
            <w:tcBorders>
              <w:top w:val="nil"/>
              <w:left w:val="nil"/>
              <w:bottom w:val="nil"/>
              <w:right w:val="nil"/>
            </w:tcBorders>
          </w:tcPr>
          <w:p>
            <w:pPr>
              <w:pStyle w:val="0"/>
              <w:jc w:val="both"/>
            </w:pPr>
            <w:hyperlink w:history="0" r:id="rId88" w:tooltip="Распоряжение Министерства здравоохранения Хабаровского края от 29.12.2022 N 1632-р &quot;Об организации оказания медицинской помощи детям по профилю &quot;медицинская реабилитация&quot; в Хабаровском крае&quot; {КонсультантПлюс}">
              <w:r>
                <w:rPr>
                  <w:sz w:val="20"/>
                  <w:color w:val="0000ff"/>
                </w:rPr>
                <w:t xml:space="preserve">Распоряжение</w:t>
              </w:r>
            </w:hyperlink>
            <w:r>
              <w:rPr>
                <w:sz w:val="20"/>
              </w:rPr>
              <w:t xml:space="preserve"> министерства здравоохранения Хабаровского края от 29 декабря 2022 г. N 1632-р "Об организации оказания медицинской помощи детям по профилю "медицинская реабилитация" в Хабаровском крае</w:t>
            </w:r>
          </w:p>
        </w:tc>
      </w:tr>
      <w:tr>
        <w:tc>
          <w:tcPr>
            <w:tcW w:w="510" w:type="dxa"/>
            <w:tcBorders>
              <w:top w:val="nil"/>
              <w:left w:val="nil"/>
              <w:bottom w:val="nil"/>
              <w:right w:val="nil"/>
            </w:tcBorders>
          </w:tcPr>
          <w:p>
            <w:pPr>
              <w:pStyle w:val="0"/>
              <w:jc w:val="center"/>
            </w:pPr>
            <w:r>
              <w:rPr>
                <w:sz w:val="20"/>
              </w:rPr>
              <w:t xml:space="preserve">48.</w:t>
            </w:r>
          </w:p>
        </w:tc>
        <w:tc>
          <w:tcPr>
            <w:tcW w:w="8561" w:type="dxa"/>
            <w:tcBorders>
              <w:top w:val="nil"/>
              <w:left w:val="nil"/>
              <w:bottom w:val="nil"/>
              <w:right w:val="nil"/>
            </w:tcBorders>
          </w:tcPr>
          <w:p>
            <w:pPr>
              <w:pStyle w:val="0"/>
              <w:jc w:val="both"/>
            </w:pPr>
            <w:r>
              <w:rPr>
                <w:sz w:val="20"/>
              </w:rPr>
              <w:t xml:space="preserve">Распоряжение министерства здравоохранения Хабаровского края от 11 января 2023 г. N 9-р "Об организации обучения больных сахарным диабетом на территории Хабаровского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4465" w:name="P4465"/>
    <w:bookmarkEnd w:id="4465"/>
    <w:p>
      <w:pPr>
        <w:pStyle w:val="2"/>
        <w:jc w:val="center"/>
      </w:pPr>
      <w:r>
        <w:rPr>
          <w:sz w:val="20"/>
        </w:rPr>
        <w:t xml:space="preserve">ТЕРРИТОРИАЛЬНЫЕ НОРМАТИВЫ ОБЪЕМА МЕДИЦИНСКОЙ ПОМОЩИ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37"/>
        <w:gridCol w:w="2891"/>
        <w:gridCol w:w="1774"/>
        <w:gridCol w:w="1247"/>
        <w:gridCol w:w="1247"/>
        <w:gridCol w:w="1247"/>
      </w:tblGrid>
      <w:tr>
        <w:tblPrEx>
          <w:tblBorders>
            <w:left w:val="single" w:sz="4"/>
            <w:right w:val="single" w:sz="4"/>
            <w:insideV w:val="single" w:sz="4"/>
            <w:insideH w:val="single" w:sz="4"/>
          </w:tblBorders>
        </w:tblPrEx>
        <w:tc>
          <w:tcPr>
            <w:tcW w:w="737" w:type="dxa"/>
            <w:vAlign w:val="center"/>
            <w:tcBorders>
              <w:top w:val="single" w:sz="4"/>
              <w:bottom w:val="single" w:sz="4"/>
            </w:tcBorders>
            <w:vMerge w:val="restart"/>
          </w:tcPr>
          <w:p>
            <w:pPr>
              <w:pStyle w:val="0"/>
              <w:jc w:val="center"/>
            </w:pPr>
            <w:r>
              <w:rPr>
                <w:sz w:val="20"/>
              </w:rPr>
              <w:t xml:space="preserve">N п/п</w:t>
            </w:r>
          </w:p>
        </w:tc>
        <w:tc>
          <w:tcPr>
            <w:tcW w:w="2891" w:type="dxa"/>
            <w:vAlign w:val="center"/>
            <w:tcBorders>
              <w:top w:val="single" w:sz="4"/>
              <w:bottom w:val="single" w:sz="4"/>
            </w:tcBorders>
            <w:vMerge w:val="restart"/>
          </w:tcPr>
          <w:p>
            <w:pPr>
              <w:pStyle w:val="0"/>
              <w:jc w:val="center"/>
            </w:pPr>
            <w:r>
              <w:rPr>
                <w:sz w:val="20"/>
              </w:rPr>
              <w:t xml:space="preserve">Виды и условия оказания медицинской помощи</w:t>
            </w:r>
          </w:p>
        </w:tc>
        <w:tc>
          <w:tcPr>
            <w:tcW w:w="1774" w:type="dxa"/>
            <w:vAlign w:val="center"/>
            <w:tcBorders>
              <w:top w:val="single" w:sz="4"/>
              <w:bottom w:val="single" w:sz="4"/>
            </w:tcBorders>
            <w:vMerge w:val="restart"/>
          </w:tcPr>
          <w:p>
            <w:pPr>
              <w:pStyle w:val="0"/>
              <w:jc w:val="center"/>
            </w:pPr>
            <w:r>
              <w:rPr>
                <w:sz w:val="20"/>
              </w:rPr>
              <w:t xml:space="preserve">Единица измерения</w:t>
            </w:r>
          </w:p>
        </w:tc>
        <w:tc>
          <w:tcPr>
            <w:gridSpan w:val="3"/>
            <w:tcW w:w="3741" w:type="dxa"/>
            <w:tcBorders>
              <w:top w:val="single" w:sz="4"/>
              <w:bottom w:val="single" w:sz="4"/>
            </w:tcBorders>
          </w:tcPr>
          <w:p>
            <w:pPr>
              <w:pStyle w:val="0"/>
              <w:jc w:val="center"/>
            </w:pPr>
            <w:r>
              <w:rPr>
                <w:sz w:val="20"/>
              </w:rPr>
              <w:t xml:space="preserve">Значение норматива</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tcBorders>
              <w:top w:val="single" w:sz="4"/>
              <w:bottom w:val="single" w:sz="4"/>
            </w:tcBorders>
          </w:tcPr>
          <w:p>
            <w:pPr>
              <w:pStyle w:val="0"/>
              <w:jc w:val="center"/>
            </w:pPr>
            <w:r>
              <w:rPr>
                <w:sz w:val="20"/>
              </w:rPr>
              <w:t xml:space="preserve">2024 год</w:t>
            </w:r>
          </w:p>
        </w:tc>
        <w:tc>
          <w:tcPr>
            <w:tcW w:w="1247" w:type="dxa"/>
            <w:tcBorders>
              <w:top w:val="single" w:sz="4"/>
              <w:bottom w:val="single" w:sz="4"/>
            </w:tcBorders>
          </w:tcPr>
          <w:p>
            <w:pPr>
              <w:pStyle w:val="0"/>
              <w:jc w:val="center"/>
            </w:pPr>
            <w:r>
              <w:rPr>
                <w:sz w:val="20"/>
              </w:rPr>
              <w:t xml:space="preserve">2025 год</w:t>
            </w:r>
          </w:p>
        </w:tc>
        <w:tc>
          <w:tcPr>
            <w:tcW w:w="1247" w:type="dxa"/>
            <w:tcBorders>
              <w:top w:val="single" w:sz="4"/>
              <w:bottom w:val="single" w:sz="4"/>
            </w:tcBorders>
          </w:tcPr>
          <w:p>
            <w:pPr>
              <w:pStyle w:val="0"/>
              <w:jc w:val="center"/>
            </w:pPr>
            <w:r>
              <w:rPr>
                <w:sz w:val="20"/>
              </w:rPr>
              <w:t xml:space="preserve">2026 год</w:t>
            </w:r>
          </w:p>
        </w:tc>
      </w:tr>
      <w:tr>
        <w:tblPrEx>
          <w:tblBorders>
            <w:left w:val="single" w:sz="4"/>
            <w:right w:val="single" w:sz="4"/>
            <w:insideV w:val="single" w:sz="4"/>
            <w:insideH w:val="single" w:sz="4"/>
          </w:tblBorders>
        </w:tblPrEx>
        <w:tc>
          <w:tcPr>
            <w:tcW w:w="737" w:type="dxa"/>
            <w:vAlign w:val="center"/>
            <w:tcBorders>
              <w:top w:val="single" w:sz="4"/>
              <w:bottom w:val="single" w:sz="4"/>
            </w:tcBorders>
          </w:tcPr>
          <w:p>
            <w:pPr>
              <w:pStyle w:val="0"/>
              <w:jc w:val="center"/>
            </w:pPr>
            <w:r>
              <w:rPr>
                <w:sz w:val="20"/>
              </w:rPr>
              <w:t xml:space="preserve">1</w:t>
            </w:r>
          </w:p>
        </w:tc>
        <w:tc>
          <w:tcPr>
            <w:tcW w:w="2891" w:type="dxa"/>
            <w:vAlign w:val="center"/>
            <w:tcBorders>
              <w:top w:val="single" w:sz="4"/>
              <w:bottom w:val="single" w:sz="4"/>
            </w:tcBorders>
          </w:tcPr>
          <w:p>
            <w:pPr>
              <w:pStyle w:val="0"/>
              <w:jc w:val="center"/>
            </w:pPr>
            <w:r>
              <w:rPr>
                <w:sz w:val="20"/>
              </w:rPr>
              <w:t xml:space="preserve">2</w:t>
            </w:r>
          </w:p>
        </w:tc>
        <w:tc>
          <w:tcPr>
            <w:tcW w:w="1774" w:type="dxa"/>
            <w:vAlign w:val="center"/>
            <w:tcBorders>
              <w:top w:val="single" w:sz="4"/>
              <w:bottom w:val="single" w:sz="4"/>
            </w:tcBorders>
          </w:tcPr>
          <w:p>
            <w:pPr>
              <w:pStyle w:val="0"/>
              <w:jc w:val="center"/>
            </w:pPr>
            <w:r>
              <w:rPr>
                <w:sz w:val="20"/>
              </w:rPr>
              <w:t xml:space="preserve">3</w:t>
            </w:r>
          </w:p>
        </w:tc>
        <w:tc>
          <w:tcPr>
            <w:tcW w:w="1247" w:type="dxa"/>
            <w:vAlign w:val="center"/>
            <w:tcBorders>
              <w:top w:val="single" w:sz="4"/>
              <w:bottom w:val="single" w:sz="4"/>
            </w:tcBorders>
          </w:tcPr>
          <w:p>
            <w:pPr>
              <w:pStyle w:val="0"/>
              <w:jc w:val="center"/>
            </w:pPr>
            <w:r>
              <w:rPr>
                <w:sz w:val="20"/>
              </w:rPr>
              <w:t xml:space="preserve">4</w:t>
            </w:r>
          </w:p>
        </w:tc>
        <w:tc>
          <w:tcPr>
            <w:tcW w:w="1247" w:type="dxa"/>
            <w:tcBorders>
              <w:top w:val="single" w:sz="4"/>
              <w:bottom w:val="single" w:sz="4"/>
            </w:tcBorders>
          </w:tcPr>
          <w:p>
            <w:pPr>
              <w:pStyle w:val="0"/>
              <w:jc w:val="center"/>
            </w:pPr>
            <w:r>
              <w:rPr>
                <w:sz w:val="20"/>
              </w:rPr>
              <w:t xml:space="preserve">5</w:t>
            </w:r>
          </w:p>
        </w:tc>
        <w:tc>
          <w:tcPr>
            <w:tcW w:w="1247" w:type="dxa"/>
            <w:tcBorders>
              <w:top w:val="single" w:sz="4"/>
              <w:bottom w:val="single" w:sz="4"/>
            </w:tcBorders>
          </w:tcPr>
          <w:p>
            <w:pPr>
              <w:pStyle w:val="0"/>
              <w:jc w:val="center"/>
            </w:pPr>
            <w:r>
              <w:rPr>
                <w:sz w:val="20"/>
              </w:rPr>
              <w:t xml:space="preserve">6</w:t>
            </w:r>
          </w:p>
        </w:tc>
      </w:tr>
      <w:tr>
        <w:tc>
          <w:tcPr>
            <w:gridSpan w:val="6"/>
            <w:tcW w:w="9143" w:type="dxa"/>
            <w:tcBorders>
              <w:top w:val="single" w:sz="4"/>
              <w:left w:val="nil"/>
              <w:bottom w:val="nil"/>
              <w:right w:val="nil"/>
            </w:tcBorders>
          </w:tcPr>
          <w:p>
            <w:pPr>
              <w:pStyle w:val="0"/>
              <w:outlineLvl w:val="2"/>
              <w:jc w:val="center"/>
            </w:pPr>
            <w:r>
              <w:rPr>
                <w:sz w:val="20"/>
              </w:rPr>
              <w:t xml:space="preserve">За счет бюджетных ассигнований краевого бюджета</w:t>
            </w:r>
          </w:p>
        </w:tc>
      </w:tr>
      <w:tr>
        <w:tc>
          <w:tcPr>
            <w:tcW w:w="737" w:type="dxa"/>
            <w:tcBorders>
              <w:top w:val="nil"/>
              <w:left w:val="nil"/>
              <w:bottom w:val="nil"/>
              <w:right w:val="nil"/>
            </w:tcBorders>
          </w:tcPr>
          <w:p>
            <w:pPr>
              <w:pStyle w:val="0"/>
              <w:jc w:val="center"/>
            </w:pPr>
            <w:r>
              <w:rPr>
                <w:sz w:val="20"/>
              </w:rPr>
              <w:t xml:space="preserve">1.</w:t>
            </w:r>
          </w:p>
        </w:tc>
        <w:tc>
          <w:tcPr>
            <w:tcW w:w="2891" w:type="dxa"/>
            <w:tcBorders>
              <w:top w:val="nil"/>
              <w:left w:val="nil"/>
              <w:bottom w:val="nil"/>
              <w:right w:val="nil"/>
            </w:tcBorders>
          </w:tcPr>
          <w:p>
            <w:pPr>
              <w:pStyle w:val="0"/>
              <w:jc w:val="both"/>
            </w:pPr>
            <w:r>
              <w:rPr>
                <w:sz w:val="20"/>
              </w:rPr>
              <w:t xml:space="preserve">Скорая медицинская помощь вне медицинской организации, включая медицинскую эвакуацию</w:t>
            </w:r>
          </w:p>
        </w:tc>
        <w:tc>
          <w:tcPr>
            <w:tcW w:w="1774" w:type="dxa"/>
            <w:tcBorders>
              <w:top w:val="nil"/>
              <w:left w:val="nil"/>
              <w:bottom w:val="nil"/>
              <w:right w:val="nil"/>
            </w:tcBorders>
          </w:tcPr>
          <w:p>
            <w:pPr>
              <w:pStyle w:val="0"/>
              <w:jc w:val="center"/>
            </w:pPr>
            <w:r>
              <w:rPr>
                <w:sz w:val="20"/>
              </w:rPr>
              <w:t xml:space="preserve">число вызовов на 1 жителя</w:t>
            </w:r>
          </w:p>
        </w:tc>
        <w:tc>
          <w:tcPr>
            <w:tcW w:w="1247" w:type="dxa"/>
            <w:tcBorders>
              <w:top w:val="nil"/>
              <w:left w:val="nil"/>
              <w:bottom w:val="nil"/>
              <w:right w:val="nil"/>
            </w:tcBorders>
          </w:tcPr>
          <w:p>
            <w:pPr>
              <w:pStyle w:val="0"/>
              <w:jc w:val="center"/>
            </w:pPr>
            <w:r>
              <w:rPr>
                <w:sz w:val="20"/>
              </w:rPr>
              <w:t xml:space="preserve">0,004</w:t>
            </w:r>
          </w:p>
        </w:tc>
        <w:tc>
          <w:tcPr>
            <w:tcW w:w="1247" w:type="dxa"/>
            <w:tcBorders>
              <w:top w:val="nil"/>
              <w:left w:val="nil"/>
              <w:bottom w:val="nil"/>
              <w:right w:val="nil"/>
            </w:tcBorders>
          </w:tcPr>
          <w:p>
            <w:pPr>
              <w:pStyle w:val="0"/>
              <w:jc w:val="center"/>
            </w:pPr>
            <w:r>
              <w:rPr>
                <w:sz w:val="20"/>
              </w:rPr>
              <w:t xml:space="preserve">0,004</w:t>
            </w:r>
          </w:p>
        </w:tc>
        <w:tc>
          <w:tcPr>
            <w:tcW w:w="1247" w:type="dxa"/>
            <w:tcBorders>
              <w:top w:val="nil"/>
              <w:left w:val="nil"/>
              <w:bottom w:val="nil"/>
              <w:right w:val="nil"/>
            </w:tcBorders>
          </w:tcPr>
          <w:p>
            <w:pPr>
              <w:pStyle w:val="0"/>
              <w:jc w:val="center"/>
            </w:pPr>
            <w:r>
              <w:rPr>
                <w:sz w:val="20"/>
              </w:rPr>
              <w:t xml:space="preserve">0,004</w:t>
            </w:r>
          </w:p>
        </w:tc>
      </w:tr>
      <w:tr>
        <w:tc>
          <w:tcPr>
            <w:tcW w:w="737" w:type="dxa"/>
            <w:tcBorders>
              <w:top w:val="nil"/>
              <w:left w:val="nil"/>
              <w:bottom w:val="nil"/>
              <w:right w:val="nil"/>
            </w:tcBorders>
          </w:tcPr>
          <w:p>
            <w:pPr>
              <w:pStyle w:val="0"/>
              <w:jc w:val="center"/>
            </w:pPr>
            <w:r>
              <w:rPr>
                <w:sz w:val="20"/>
              </w:rPr>
              <w:t xml:space="preserve">2.</w:t>
            </w:r>
          </w:p>
        </w:tc>
        <w:tc>
          <w:tcPr>
            <w:tcW w:w="2891" w:type="dxa"/>
            <w:tcBorders>
              <w:top w:val="nil"/>
              <w:left w:val="nil"/>
              <w:bottom w:val="nil"/>
              <w:right w:val="nil"/>
            </w:tcBorders>
          </w:tcPr>
          <w:p>
            <w:pPr>
              <w:pStyle w:val="0"/>
              <w:jc w:val="both"/>
            </w:pPr>
            <w:r>
              <w:rPr>
                <w:sz w:val="20"/>
              </w:rPr>
              <w:t xml:space="preserve">Первичная медико-санитарная помощь, не включенная в Территориальную программу ОМС всего, в том числе:</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2.1.</w:t>
            </w:r>
          </w:p>
        </w:tc>
        <w:tc>
          <w:tcPr>
            <w:tcW w:w="2891" w:type="dxa"/>
            <w:tcBorders>
              <w:top w:val="nil"/>
              <w:left w:val="nil"/>
              <w:bottom w:val="nil"/>
              <w:right w:val="nil"/>
            </w:tcBorders>
          </w:tcPr>
          <w:p>
            <w:pPr>
              <w:pStyle w:val="0"/>
              <w:jc w:val="both"/>
            </w:pPr>
            <w:r>
              <w:rPr>
                <w:sz w:val="20"/>
              </w:rPr>
              <w:t xml:space="preserve">Медицинская помощь в амбулаторных условиях, всего, в том числе:</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2.1.1.</w:t>
            </w:r>
          </w:p>
        </w:tc>
        <w:tc>
          <w:tcPr>
            <w:tcW w:w="2891" w:type="dxa"/>
            <w:tcBorders>
              <w:top w:val="nil"/>
              <w:left w:val="nil"/>
              <w:bottom w:val="nil"/>
              <w:right w:val="nil"/>
            </w:tcBorders>
          </w:tcPr>
          <w:p>
            <w:pPr>
              <w:pStyle w:val="0"/>
              <w:jc w:val="both"/>
            </w:pPr>
            <w:r>
              <w:rPr>
                <w:sz w:val="20"/>
              </w:rPr>
              <w:t xml:space="preserve">С профилактическими и иными целями всего, в том числе:</w:t>
            </w:r>
          </w:p>
        </w:tc>
        <w:tc>
          <w:tcPr>
            <w:tcW w:w="1774" w:type="dxa"/>
            <w:tcBorders>
              <w:top w:val="nil"/>
              <w:left w:val="nil"/>
              <w:bottom w:val="nil"/>
              <w:right w:val="nil"/>
            </w:tcBorders>
          </w:tcPr>
          <w:p>
            <w:pPr>
              <w:pStyle w:val="0"/>
              <w:jc w:val="center"/>
            </w:pPr>
            <w:r>
              <w:rPr>
                <w:sz w:val="20"/>
              </w:rPr>
              <w:t xml:space="preserve">число посещений на 1 жителя</w:t>
            </w:r>
          </w:p>
        </w:tc>
        <w:tc>
          <w:tcPr>
            <w:tcW w:w="1247" w:type="dxa"/>
            <w:tcBorders>
              <w:top w:val="nil"/>
              <w:left w:val="nil"/>
              <w:bottom w:val="nil"/>
              <w:right w:val="nil"/>
            </w:tcBorders>
          </w:tcPr>
          <w:p>
            <w:pPr>
              <w:pStyle w:val="0"/>
              <w:jc w:val="center"/>
            </w:pPr>
            <w:r>
              <w:rPr>
                <w:sz w:val="20"/>
              </w:rPr>
              <w:t xml:space="preserve">0,73</w:t>
            </w:r>
          </w:p>
        </w:tc>
        <w:tc>
          <w:tcPr>
            <w:tcW w:w="1247" w:type="dxa"/>
            <w:tcBorders>
              <w:top w:val="nil"/>
              <w:left w:val="nil"/>
              <w:bottom w:val="nil"/>
              <w:right w:val="nil"/>
            </w:tcBorders>
          </w:tcPr>
          <w:p>
            <w:pPr>
              <w:pStyle w:val="0"/>
              <w:jc w:val="center"/>
            </w:pPr>
            <w:r>
              <w:rPr>
                <w:sz w:val="20"/>
              </w:rPr>
              <w:t xml:space="preserve">0,73</w:t>
            </w:r>
          </w:p>
        </w:tc>
        <w:tc>
          <w:tcPr>
            <w:tcW w:w="1247" w:type="dxa"/>
            <w:tcBorders>
              <w:top w:val="nil"/>
              <w:left w:val="nil"/>
              <w:bottom w:val="nil"/>
              <w:right w:val="nil"/>
            </w:tcBorders>
          </w:tcPr>
          <w:p>
            <w:pPr>
              <w:pStyle w:val="0"/>
              <w:jc w:val="center"/>
            </w:pPr>
            <w:r>
              <w:rPr>
                <w:sz w:val="20"/>
              </w:rPr>
              <w:t xml:space="preserve">0,73</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0,234</w:t>
            </w:r>
          </w:p>
        </w:tc>
        <w:tc>
          <w:tcPr>
            <w:tcW w:w="1247" w:type="dxa"/>
            <w:tcBorders>
              <w:top w:val="nil"/>
              <w:left w:val="nil"/>
              <w:bottom w:val="nil"/>
              <w:right w:val="nil"/>
            </w:tcBorders>
          </w:tcPr>
          <w:p>
            <w:pPr>
              <w:pStyle w:val="0"/>
              <w:jc w:val="center"/>
            </w:pPr>
            <w:r>
              <w:rPr>
                <w:sz w:val="20"/>
              </w:rPr>
              <w:t xml:space="preserve">0,234</w:t>
            </w:r>
          </w:p>
        </w:tc>
        <w:tc>
          <w:tcPr>
            <w:tcW w:w="1247" w:type="dxa"/>
            <w:tcBorders>
              <w:top w:val="nil"/>
              <w:left w:val="nil"/>
              <w:bottom w:val="nil"/>
              <w:right w:val="nil"/>
            </w:tcBorders>
          </w:tcPr>
          <w:p>
            <w:pPr>
              <w:pStyle w:val="0"/>
              <w:jc w:val="center"/>
            </w:pPr>
            <w:r>
              <w:rPr>
                <w:sz w:val="20"/>
              </w:rPr>
              <w:t xml:space="preserve">0,234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0,482</w:t>
            </w:r>
          </w:p>
        </w:tc>
        <w:tc>
          <w:tcPr>
            <w:tcW w:w="1247" w:type="dxa"/>
            <w:tcBorders>
              <w:top w:val="nil"/>
              <w:left w:val="nil"/>
              <w:bottom w:val="nil"/>
              <w:right w:val="nil"/>
            </w:tcBorders>
          </w:tcPr>
          <w:p>
            <w:pPr>
              <w:pStyle w:val="0"/>
              <w:jc w:val="center"/>
            </w:pPr>
            <w:r>
              <w:rPr>
                <w:sz w:val="20"/>
              </w:rPr>
              <w:t xml:space="preserve">0,482</w:t>
            </w:r>
          </w:p>
        </w:tc>
        <w:tc>
          <w:tcPr>
            <w:tcW w:w="1247" w:type="dxa"/>
            <w:tcBorders>
              <w:top w:val="nil"/>
              <w:left w:val="nil"/>
              <w:bottom w:val="nil"/>
              <w:right w:val="nil"/>
            </w:tcBorders>
          </w:tcPr>
          <w:p>
            <w:pPr>
              <w:pStyle w:val="0"/>
              <w:jc w:val="center"/>
            </w:pPr>
            <w:r>
              <w:rPr>
                <w:sz w:val="20"/>
              </w:rPr>
              <w:t xml:space="preserve">0,482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0,014</w:t>
            </w:r>
          </w:p>
        </w:tc>
        <w:tc>
          <w:tcPr>
            <w:tcW w:w="1247" w:type="dxa"/>
            <w:tcBorders>
              <w:top w:val="nil"/>
              <w:left w:val="nil"/>
              <w:bottom w:val="nil"/>
              <w:right w:val="nil"/>
            </w:tcBorders>
          </w:tcPr>
          <w:p>
            <w:pPr>
              <w:pStyle w:val="0"/>
              <w:jc w:val="center"/>
            </w:pPr>
            <w:r>
              <w:rPr>
                <w:sz w:val="20"/>
              </w:rPr>
              <w:t xml:space="preserve">0,014</w:t>
            </w:r>
          </w:p>
        </w:tc>
        <w:tc>
          <w:tcPr>
            <w:tcW w:w="1247" w:type="dxa"/>
            <w:tcBorders>
              <w:top w:val="nil"/>
              <w:left w:val="nil"/>
              <w:bottom w:val="nil"/>
              <w:right w:val="nil"/>
            </w:tcBorders>
          </w:tcPr>
          <w:p>
            <w:pPr>
              <w:pStyle w:val="0"/>
              <w:jc w:val="center"/>
            </w:pPr>
            <w:r>
              <w:rPr>
                <w:sz w:val="20"/>
              </w:rPr>
              <w:t xml:space="preserve">0,014</w:t>
            </w:r>
          </w:p>
        </w:tc>
      </w:tr>
      <w:tr>
        <w:tc>
          <w:tcPr>
            <w:tcW w:w="737" w:type="dxa"/>
            <w:tcBorders>
              <w:top w:val="nil"/>
              <w:left w:val="nil"/>
              <w:bottom w:val="nil"/>
              <w:right w:val="nil"/>
            </w:tcBorders>
          </w:tcPr>
          <w:p>
            <w:pPr>
              <w:pStyle w:val="0"/>
              <w:jc w:val="center"/>
            </w:pPr>
            <w:r>
              <w:rPr>
                <w:sz w:val="20"/>
              </w:rPr>
              <w:t xml:space="preserve">2.1.2.</w:t>
            </w:r>
          </w:p>
        </w:tc>
        <w:tc>
          <w:tcPr>
            <w:tcW w:w="2891" w:type="dxa"/>
            <w:tcBorders>
              <w:top w:val="nil"/>
              <w:left w:val="nil"/>
              <w:bottom w:val="nil"/>
              <w:right w:val="nil"/>
            </w:tcBorders>
          </w:tcPr>
          <w:p>
            <w:pPr>
              <w:pStyle w:val="0"/>
              <w:jc w:val="both"/>
            </w:pPr>
            <w:r>
              <w:rPr>
                <w:sz w:val="20"/>
              </w:rPr>
              <w:t xml:space="preserve">В связи с заболеваниями, всего, в том числе:</w:t>
            </w:r>
          </w:p>
        </w:tc>
        <w:tc>
          <w:tcPr>
            <w:tcW w:w="1774" w:type="dxa"/>
            <w:tcBorders>
              <w:top w:val="nil"/>
              <w:left w:val="nil"/>
              <w:bottom w:val="nil"/>
              <w:right w:val="nil"/>
            </w:tcBorders>
          </w:tcPr>
          <w:p>
            <w:pPr>
              <w:pStyle w:val="0"/>
              <w:jc w:val="center"/>
            </w:pPr>
            <w:r>
              <w:rPr>
                <w:sz w:val="20"/>
              </w:rPr>
              <w:t xml:space="preserve">число обращений на 1 жителя</w:t>
            </w:r>
          </w:p>
        </w:tc>
        <w:tc>
          <w:tcPr>
            <w:tcW w:w="1247" w:type="dxa"/>
            <w:tcBorders>
              <w:top w:val="nil"/>
              <w:left w:val="nil"/>
              <w:bottom w:val="nil"/>
              <w:right w:val="nil"/>
            </w:tcBorders>
          </w:tcPr>
          <w:p>
            <w:pPr>
              <w:pStyle w:val="0"/>
              <w:jc w:val="center"/>
            </w:pPr>
            <w:r>
              <w:rPr>
                <w:sz w:val="20"/>
              </w:rPr>
              <w:t xml:space="preserve">0,144</w:t>
            </w:r>
          </w:p>
        </w:tc>
        <w:tc>
          <w:tcPr>
            <w:tcW w:w="1247" w:type="dxa"/>
            <w:tcBorders>
              <w:top w:val="nil"/>
              <w:left w:val="nil"/>
              <w:bottom w:val="nil"/>
              <w:right w:val="nil"/>
            </w:tcBorders>
          </w:tcPr>
          <w:p>
            <w:pPr>
              <w:pStyle w:val="0"/>
              <w:jc w:val="center"/>
            </w:pPr>
            <w:r>
              <w:rPr>
                <w:sz w:val="20"/>
              </w:rPr>
              <w:t xml:space="preserve">0,144</w:t>
            </w:r>
          </w:p>
        </w:tc>
        <w:tc>
          <w:tcPr>
            <w:tcW w:w="1247" w:type="dxa"/>
            <w:tcBorders>
              <w:top w:val="nil"/>
              <w:left w:val="nil"/>
              <w:bottom w:val="nil"/>
              <w:right w:val="nil"/>
            </w:tcBorders>
          </w:tcPr>
          <w:p>
            <w:pPr>
              <w:pStyle w:val="0"/>
              <w:jc w:val="center"/>
            </w:pPr>
            <w:r>
              <w:rPr>
                <w:sz w:val="20"/>
              </w:rPr>
              <w:t xml:space="preserve">0,144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0,034</w:t>
            </w:r>
          </w:p>
        </w:tc>
        <w:tc>
          <w:tcPr>
            <w:tcW w:w="1247" w:type="dxa"/>
            <w:tcBorders>
              <w:top w:val="nil"/>
              <w:left w:val="nil"/>
              <w:bottom w:val="nil"/>
              <w:right w:val="nil"/>
            </w:tcBorders>
          </w:tcPr>
          <w:p>
            <w:pPr>
              <w:pStyle w:val="0"/>
              <w:jc w:val="center"/>
            </w:pPr>
            <w:r>
              <w:rPr>
                <w:sz w:val="20"/>
              </w:rPr>
              <w:t xml:space="preserve">0,034</w:t>
            </w:r>
          </w:p>
        </w:tc>
        <w:tc>
          <w:tcPr>
            <w:tcW w:w="1247" w:type="dxa"/>
            <w:tcBorders>
              <w:top w:val="nil"/>
              <w:left w:val="nil"/>
              <w:bottom w:val="nil"/>
              <w:right w:val="nil"/>
            </w:tcBorders>
          </w:tcPr>
          <w:p>
            <w:pPr>
              <w:pStyle w:val="0"/>
              <w:jc w:val="center"/>
            </w:pPr>
            <w:r>
              <w:rPr>
                <w:sz w:val="20"/>
              </w:rPr>
              <w:t xml:space="preserve">0,034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0,11</w:t>
            </w:r>
          </w:p>
        </w:tc>
        <w:tc>
          <w:tcPr>
            <w:tcW w:w="1247" w:type="dxa"/>
            <w:tcBorders>
              <w:top w:val="nil"/>
              <w:left w:val="nil"/>
              <w:bottom w:val="nil"/>
              <w:right w:val="nil"/>
            </w:tcBorders>
          </w:tcPr>
          <w:p>
            <w:pPr>
              <w:pStyle w:val="0"/>
              <w:jc w:val="center"/>
            </w:pPr>
            <w:r>
              <w:rPr>
                <w:sz w:val="20"/>
              </w:rPr>
              <w:t xml:space="preserve">0,11</w:t>
            </w:r>
          </w:p>
        </w:tc>
        <w:tc>
          <w:tcPr>
            <w:tcW w:w="1247" w:type="dxa"/>
            <w:tcBorders>
              <w:top w:val="nil"/>
              <w:left w:val="nil"/>
              <w:bottom w:val="nil"/>
              <w:right w:val="nil"/>
            </w:tcBorders>
          </w:tcPr>
          <w:p>
            <w:pPr>
              <w:pStyle w:val="0"/>
              <w:jc w:val="center"/>
            </w:pPr>
            <w:r>
              <w:rPr>
                <w:sz w:val="20"/>
              </w:rPr>
              <w:t xml:space="preserve">0,11</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jc w:val="center"/>
            </w:pPr>
            <w:r>
              <w:rPr>
                <w:sz w:val="20"/>
              </w:rPr>
              <w:t xml:space="preserve">2.2.</w:t>
            </w:r>
          </w:p>
        </w:tc>
        <w:tc>
          <w:tcPr>
            <w:tcW w:w="2891" w:type="dxa"/>
            <w:tcBorders>
              <w:top w:val="nil"/>
              <w:left w:val="nil"/>
              <w:bottom w:val="nil"/>
              <w:right w:val="nil"/>
            </w:tcBorders>
          </w:tcPr>
          <w:p>
            <w:pPr>
              <w:pStyle w:val="0"/>
              <w:jc w:val="both"/>
            </w:pPr>
            <w:r>
              <w:rPr>
                <w:sz w:val="20"/>
              </w:rPr>
              <w:t xml:space="preserve">Медицинская помощь в условиях дневного стационара, всего, в том числе:</w:t>
            </w:r>
          </w:p>
        </w:tc>
        <w:tc>
          <w:tcPr>
            <w:tcW w:w="1774" w:type="dxa"/>
            <w:tcBorders>
              <w:top w:val="nil"/>
              <w:left w:val="nil"/>
              <w:bottom w:val="nil"/>
              <w:right w:val="nil"/>
            </w:tcBorders>
          </w:tcPr>
          <w:p>
            <w:pPr>
              <w:pStyle w:val="0"/>
              <w:jc w:val="center"/>
            </w:pPr>
            <w:r>
              <w:rPr>
                <w:sz w:val="20"/>
              </w:rPr>
              <w:t xml:space="preserve">число случаев лечения на 1 жителя</w:t>
            </w:r>
          </w:p>
        </w:tc>
        <w:tc>
          <w:tcPr>
            <w:tcW w:w="1247" w:type="dxa"/>
            <w:tcBorders>
              <w:top w:val="nil"/>
              <w:left w:val="nil"/>
              <w:bottom w:val="nil"/>
              <w:right w:val="nil"/>
            </w:tcBorders>
          </w:tcPr>
          <w:p>
            <w:pPr>
              <w:pStyle w:val="0"/>
              <w:jc w:val="center"/>
            </w:pPr>
            <w:r>
              <w:rPr>
                <w:sz w:val="20"/>
              </w:rPr>
              <w:t xml:space="preserve">0,00098</w:t>
            </w:r>
          </w:p>
        </w:tc>
        <w:tc>
          <w:tcPr>
            <w:tcW w:w="1247" w:type="dxa"/>
            <w:tcBorders>
              <w:top w:val="nil"/>
              <w:left w:val="nil"/>
              <w:bottom w:val="nil"/>
              <w:right w:val="nil"/>
            </w:tcBorders>
          </w:tcPr>
          <w:p>
            <w:pPr>
              <w:pStyle w:val="0"/>
              <w:jc w:val="center"/>
            </w:pPr>
            <w:r>
              <w:rPr>
                <w:sz w:val="20"/>
              </w:rPr>
              <w:t xml:space="preserve">0,00098</w:t>
            </w:r>
          </w:p>
        </w:tc>
        <w:tc>
          <w:tcPr>
            <w:tcW w:w="1247" w:type="dxa"/>
            <w:tcBorders>
              <w:top w:val="nil"/>
              <w:left w:val="nil"/>
              <w:bottom w:val="nil"/>
              <w:right w:val="nil"/>
            </w:tcBorders>
          </w:tcPr>
          <w:p>
            <w:pPr>
              <w:pStyle w:val="0"/>
              <w:jc w:val="center"/>
            </w:pPr>
            <w:r>
              <w:rPr>
                <w:sz w:val="20"/>
              </w:rPr>
              <w:t xml:space="preserve">0,00098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0,00098</w:t>
            </w:r>
          </w:p>
        </w:tc>
        <w:tc>
          <w:tcPr>
            <w:tcW w:w="1247" w:type="dxa"/>
            <w:tcBorders>
              <w:top w:val="nil"/>
              <w:left w:val="nil"/>
              <w:bottom w:val="nil"/>
              <w:right w:val="nil"/>
            </w:tcBorders>
          </w:tcPr>
          <w:p>
            <w:pPr>
              <w:pStyle w:val="0"/>
              <w:jc w:val="center"/>
            </w:pPr>
            <w:r>
              <w:rPr>
                <w:sz w:val="20"/>
              </w:rPr>
              <w:t xml:space="preserve">0,00098</w:t>
            </w:r>
          </w:p>
        </w:tc>
        <w:tc>
          <w:tcPr>
            <w:tcW w:w="1247" w:type="dxa"/>
            <w:tcBorders>
              <w:top w:val="nil"/>
              <w:left w:val="nil"/>
              <w:bottom w:val="nil"/>
              <w:right w:val="nil"/>
            </w:tcBorders>
          </w:tcPr>
          <w:p>
            <w:pPr>
              <w:pStyle w:val="0"/>
              <w:jc w:val="center"/>
            </w:pPr>
            <w:r>
              <w:rPr>
                <w:sz w:val="20"/>
              </w:rPr>
              <w:t xml:space="preserve">0,00098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jc w:val="center"/>
            </w:pPr>
            <w:r>
              <w:rPr>
                <w:sz w:val="20"/>
              </w:rPr>
              <w:t xml:space="preserve">3.</w:t>
            </w:r>
          </w:p>
        </w:tc>
        <w:tc>
          <w:tcPr>
            <w:tcW w:w="2891" w:type="dxa"/>
            <w:tcBorders>
              <w:top w:val="nil"/>
              <w:left w:val="nil"/>
              <w:bottom w:val="nil"/>
              <w:right w:val="nil"/>
            </w:tcBorders>
          </w:tcPr>
          <w:p>
            <w:pPr>
              <w:pStyle w:val="0"/>
              <w:jc w:val="both"/>
            </w:pPr>
            <w:r>
              <w:rPr>
                <w:sz w:val="20"/>
              </w:rPr>
              <w:t xml:space="preserve">Специализированная, в том числе высокотехнологичная медицинская помощь, всего, в том числе:</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3.1.</w:t>
            </w:r>
          </w:p>
        </w:tc>
        <w:tc>
          <w:tcPr>
            <w:tcW w:w="2891" w:type="dxa"/>
            <w:tcBorders>
              <w:top w:val="nil"/>
              <w:left w:val="nil"/>
              <w:bottom w:val="nil"/>
              <w:right w:val="nil"/>
            </w:tcBorders>
          </w:tcPr>
          <w:p>
            <w:pPr>
              <w:pStyle w:val="0"/>
              <w:jc w:val="both"/>
            </w:pPr>
            <w:r>
              <w:rPr>
                <w:sz w:val="20"/>
              </w:rPr>
              <w:t xml:space="preserve">В условиях дневного стационара, всего, в том числе:</w:t>
            </w:r>
          </w:p>
        </w:tc>
        <w:tc>
          <w:tcPr>
            <w:tcW w:w="1774" w:type="dxa"/>
            <w:tcBorders>
              <w:top w:val="nil"/>
              <w:left w:val="nil"/>
              <w:bottom w:val="nil"/>
              <w:right w:val="nil"/>
            </w:tcBorders>
          </w:tcPr>
          <w:p>
            <w:pPr>
              <w:pStyle w:val="0"/>
              <w:jc w:val="center"/>
            </w:pPr>
            <w:r>
              <w:rPr>
                <w:sz w:val="20"/>
              </w:rPr>
              <w:t xml:space="preserve">число случаев лечения на 1 жителя</w:t>
            </w:r>
          </w:p>
        </w:tc>
        <w:tc>
          <w:tcPr>
            <w:tcW w:w="1247" w:type="dxa"/>
            <w:tcBorders>
              <w:top w:val="nil"/>
              <w:left w:val="nil"/>
              <w:bottom w:val="nil"/>
              <w:right w:val="nil"/>
            </w:tcBorders>
          </w:tcPr>
          <w:p>
            <w:pPr>
              <w:pStyle w:val="0"/>
              <w:jc w:val="center"/>
            </w:pPr>
            <w:r>
              <w:rPr>
                <w:sz w:val="20"/>
              </w:rPr>
              <w:t xml:space="preserve">0,00302</w:t>
            </w:r>
          </w:p>
        </w:tc>
        <w:tc>
          <w:tcPr>
            <w:tcW w:w="1247" w:type="dxa"/>
            <w:tcBorders>
              <w:top w:val="nil"/>
              <w:left w:val="nil"/>
              <w:bottom w:val="nil"/>
              <w:right w:val="nil"/>
            </w:tcBorders>
          </w:tcPr>
          <w:p>
            <w:pPr>
              <w:pStyle w:val="0"/>
              <w:jc w:val="center"/>
            </w:pPr>
            <w:r>
              <w:rPr>
                <w:sz w:val="20"/>
              </w:rPr>
              <w:t xml:space="preserve">0,00302</w:t>
            </w:r>
          </w:p>
        </w:tc>
        <w:tc>
          <w:tcPr>
            <w:tcW w:w="1247" w:type="dxa"/>
            <w:tcBorders>
              <w:top w:val="nil"/>
              <w:left w:val="nil"/>
              <w:bottom w:val="nil"/>
              <w:right w:val="nil"/>
            </w:tcBorders>
          </w:tcPr>
          <w:p>
            <w:pPr>
              <w:pStyle w:val="0"/>
              <w:jc w:val="center"/>
            </w:pPr>
            <w:r>
              <w:rPr>
                <w:sz w:val="20"/>
              </w:rPr>
              <w:t xml:space="preserve">0,00302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0,00302</w:t>
            </w:r>
          </w:p>
        </w:tc>
        <w:tc>
          <w:tcPr>
            <w:tcW w:w="1247" w:type="dxa"/>
            <w:tcBorders>
              <w:top w:val="nil"/>
              <w:left w:val="nil"/>
              <w:bottom w:val="nil"/>
              <w:right w:val="nil"/>
            </w:tcBorders>
          </w:tcPr>
          <w:p>
            <w:pPr>
              <w:pStyle w:val="0"/>
              <w:jc w:val="center"/>
            </w:pPr>
            <w:r>
              <w:rPr>
                <w:sz w:val="20"/>
              </w:rPr>
              <w:t xml:space="preserve">0,00302</w:t>
            </w:r>
          </w:p>
        </w:tc>
        <w:tc>
          <w:tcPr>
            <w:tcW w:w="1247" w:type="dxa"/>
            <w:tcBorders>
              <w:top w:val="nil"/>
              <w:left w:val="nil"/>
              <w:bottom w:val="nil"/>
              <w:right w:val="nil"/>
            </w:tcBorders>
          </w:tcPr>
          <w:p>
            <w:pPr>
              <w:pStyle w:val="0"/>
              <w:jc w:val="center"/>
            </w:pPr>
            <w:r>
              <w:rPr>
                <w:sz w:val="20"/>
              </w:rPr>
              <w:t xml:space="preserve">0,00302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jc w:val="center"/>
            </w:pPr>
            <w:r>
              <w:rPr>
                <w:sz w:val="20"/>
              </w:rPr>
              <w:t xml:space="preserve">3.2.</w:t>
            </w:r>
          </w:p>
        </w:tc>
        <w:tc>
          <w:tcPr>
            <w:tcW w:w="2891" w:type="dxa"/>
            <w:tcBorders>
              <w:top w:val="nil"/>
              <w:left w:val="nil"/>
              <w:bottom w:val="nil"/>
              <w:right w:val="nil"/>
            </w:tcBorders>
          </w:tcPr>
          <w:p>
            <w:pPr>
              <w:pStyle w:val="0"/>
              <w:jc w:val="both"/>
            </w:pPr>
            <w:r>
              <w:rPr>
                <w:sz w:val="20"/>
              </w:rPr>
              <w:t xml:space="preserve">В условиях круглосуточного стационара, всего, в том числе:</w:t>
            </w:r>
          </w:p>
        </w:tc>
        <w:tc>
          <w:tcPr>
            <w:tcW w:w="1774" w:type="dxa"/>
            <w:tcBorders>
              <w:top w:val="nil"/>
              <w:left w:val="nil"/>
              <w:bottom w:val="nil"/>
              <w:right w:val="nil"/>
            </w:tcBorders>
          </w:tcPr>
          <w:p>
            <w:pPr>
              <w:pStyle w:val="0"/>
              <w:jc w:val="center"/>
            </w:pPr>
            <w:r>
              <w:rPr>
                <w:sz w:val="20"/>
              </w:rPr>
              <w:t xml:space="preserve">число случаев госпитализации на 1 жителя</w:t>
            </w:r>
          </w:p>
        </w:tc>
        <w:tc>
          <w:tcPr>
            <w:tcW w:w="1247" w:type="dxa"/>
            <w:tcBorders>
              <w:top w:val="nil"/>
              <w:left w:val="nil"/>
              <w:bottom w:val="nil"/>
              <w:right w:val="nil"/>
            </w:tcBorders>
          </w:tcPr>
          <w:p>
            <w:pPr>
              <w:pStyle w:val="0"/>
              <w:jc w:val="center"/>
            </w:pPr>
            <w:r>
              <w:rPr>
                <w:sz w:val="20"/>
              </w:rPr>
              <w:t xml:space="preserve">0,0138</w:t>
            </w:r>
          </w:p>
        </w:tc>
        <w:tc>
          <w:tcPr>
            <w:tcW w:w="1247" w:type="dxa"/>
            <w:tcBorders>
              <w:top w:val="nil"/>
              <w:left w:val="nil"/>
              <w:bottom w:val="nil"/>
              <w:right w:val="nil"/>
            </w:tcBorders>
          </w:tcPr>
          <w:p>
            <w:pPr>
              <w:pStyle w:val="0"/>
              <w:jc w:val="center"/>
            </w:pPr>
            <w:r>
              <w:rPr>
                <w:sz w:val="20"/>
              </w:rPr>
              <w:t xml:space="preserve">0,0138</w:t>
            </w:r>
          </w:p>
        </w:tc>
        <w:tc>
          <w:tcPr>
            <w:tcW w:w="1247" w:type="dxa"/>
            <w:tcBorders>
              <w:top w:val="nil"/>
              <w:left w:val="nil"/>
              <w:bottom w:val="nil"/>
              <w:right w:val="nil"/>
            </w:tcBorders>
          </w:tcPr>
          <w:p>
            <w:pPr>
              <w:pStyle w:val="0"/>
              <w:jc w:val="center"/>
            </w:pPr>
            <w:r>
              <w:rPr>
                <w:sz w:val="20"/>
              </w:rPr>
              <w:t xml:space="preserve">0,0138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0,0138</w:t>
            </w:r>
          </w:p>
        </w:tc>
        <w:tc>
          <w:tcPr>
            <w:tcW w:w="1247" w:type="dxa"/>
            <w:tcBorders>
              <w:top w:val="nil"/>
              <w:left w:val="nil"/>
              <w:bottom w:val="nil"/>
              <w:right w:val="nil"/>
            </w:tcBorders>
          </w:tcPr>
          <w:p>
            <w:pPr>
              <w:pStyle w:val="0"/>
              <w:jc w:val="center"/>
            </w:pPr>
            <w:r>
              <w:rPr>
                <w:sz w:val="20"/>
              </w:rPr>
              <w:t xml:space="preserve">0,0138</w:t>
            </w:r>
          </w:p>
        </w:tc>
        <w:tc>
          <w:tcPr>
            <w:tcW w:w="1247" w:type="dxa"/>
            <w:tcBorders>
              <w:top w:val="nil"/>
              <w:left w:val="nil"/>
              <w:bottom w:val="nil"/>
              <w:right w:val="nil"/>
            </w:tcBorders>
          </w:tcPr>
          <w:p>
            <w:pPr>
              <w:pStyle w:val="0"/>
              <w:jc w:val="center"/>
            </w:pPr>
            <w:r>
              <w:rPr>
                <w:sz w:val="20"/>
              </w:rPr>
              <w:t xml:space="preserve">0,0138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jc w:val="center"/>
            </w:pPr>
            <w:r>
              <w:rPr>
                <w:sz w:val="20"/>
              </w:rPr>
              <w:t xml:space="preserve">4.</w:t>
            </w:r>
          </w:p>
        </w:tc>
        <w:tc>
          <w:tcPr>
            <w:tcW w:w="2891" w:type="dxa"/>
            <w:tcBorders>
              <w:top w:val="nil"/>
              <w:left w:val="nil"/>
              <w:bottom w:val="nil"/>
              <w:right w:val="nil"/>
            </w:tcBorders>
          </w:tcPr>
          <w:p>
            <w:pPr>
              <w:pStyle w:val="0"/>
              <w:jc w:val="both"/>
            </w:pPr>
            <w:r>
              <w:rPr>
                <w:sz w:val="20"/>
              </w:rPr>
              <w:t xml:space="preserve">Паллиативная медицинская помощь, всего, в том числе:</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4.1.</w:t>
            </w:r>
          </w:p>
        </w:tc>
        <w:tc>
          <w:tcPr>
            <w:tcW w:w="2891" w:type="dxa"/>
            <w:tcBorders>
              <w:top w:val="nil"/>
              <w:left w:val="nil"/>
              <w:bottom w:val="nil"/>
              <w:right w:val="nil"/>
            </w:tcBorders>
          </w:tcPr>
          <w:p>
            <w:pPr>
              <w:pStyle w:val="0"/>
              <w:jc w:val="both"/>
            </w:pPr>
            <w:r>
              <w:rPr>
                <w:sz w:val="20"/>
              </w:rPr>
              <w:t xml:space="preserve">В амбулаторных условиях, всего, в том числе:</w:t>
            </w:r>
          </w:p>
        </w:tc>
        <w:tc>
          <w:tcPr>
            <w:tcW w:w="1774" w:type="dxa"/>
            <w:tcBorders>
              <w:top w:val="nil"/>
              <w:left w:val="nil"/>
              <w:bottom w:val="nil"/>
              <w:right w:val="nil"/>
            </w:tcBorders>
          </w:tcPr>
          <w:p>
            <w:pPr>
              <w:pStyle w:val="0"/>
              <w:jc w:val="center"/>
            </w:pPr>
            <w:r>
              <w:rPr>
                <w:sz w:val="20"/>
              </w:rPr>
              <w:t xml:space="preserve">число посещений на 1 жителя</w:t>
            </w:r>
          </w:p>
        </w:tc>
        <w:tc>
          <w:tcPr>
            <w:tcW w:w="1247" w:type="dxa"/>
            <w:tcBorders>
              <w:top w:val="nil"/>
              <w:left w:val="nil"/>
              <w:bottom w:val="nil"/>
              <w:right w:val="nil"/>
            </w:tcBorders>
          </w:tcPr>
          <w:p>
            <w:pPr>
              <w:pStyle w:val="0"/>
              <w:jc w:val="center"/>
            </w:pPr>
            <w:r>
              <w:rPr>
                <w:sz w:val="20"/>
              </w:rPr>
              <w:t xml:space="preserve">0,0794</w:t>
            </w:r>
          </w:p>
        </w:tc>
        <w:tc>
          <w:tcPr>
            <w:tcW w:w="1247" w:type="dxa"/>
            <w:tcBorders>
              <w:top w:val="nil"/>
              <w:left w:val="nil"/>
              <w:bottom w:val="nil"/>
              <w:right w:val="nil"/>
            </w:tcBorders>
          </w:tcPr>
          <w:p>
            <w:pPr>
              <w:pStyle w:val="0"/>
              <w:jc w:val="center"/>
            </w:pPr>
            <w:r>
              <w:rPr>
                <w:sz w:val="20"/>
              </w:rPr>
              <w:t xml:space="preserve">0,0794</w:t>
            </w:r>
          </w:p>
        </w:tc>
        <w:tc>
          <w:tcPr>
            <w:tcW w:w="1247" w:type="dxa"/>
            <w:tcBorders>
              <w:top w:val="nil"/>
              <w:left w:val="nil"/>
              <w:bottom w:val="nil"/>
              <w:right w:val="nil"/>
            </w:tcBorders>
          </w:tcPr>
          <w:p>
            <w:pPr>
              <w:pStyle w:val="0"/>
              <w:jc w:val="center"/>
            </w:pPr>
            <w:r>
              <w:rPr>
                <w:sz w:val="20"/>
              </w:rPr>
              <w:t xml:space="preserve">0,0794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0,025</w:t>
            </w:r>
          </w:p>
        </w:tc>
        <w:tc>
          <w:tcPr>
            <w:tcW w:w="1247" w:type="dxa"/>
            <w:tcBorders>
              <w:top w:val="nil"/>
              <w:left w:val="nil"/>
              <w:bottom w:val="nil"/>
              <w:right w:val="nil"/>
            </w:tcBorders>
          </w:tcPr>
          <w:p>
            <w:pPr>
              <w:pStyle w:val="0"/>
              <w:jc w:val="center"/>
            </w:pPr>
            <w:r>
              <w:rPr>
                <w:sz w:val="20"/>
              </w:rPr>
              <w:t xml:space="preserve">0,025</w:t>
            </w:r>
          </w:p>
        </w:tc>
        <w:tc>
          <w:tcPr>
            <w:tcW w:w="1247" w:type="dxa"/>
            <w:tcBorders>
              <w:top w:val="nil"/>
              <w:left w:val="nil"/>
              <w:bottom w:val="nil"/>
              <w:right w:val="nil"/>
            </w:tcBorders>
          </w:tcPr>
          <w:p>
            <w:pPr>
              <w:pStyle w:val="0"/>
              <w:jc w:val="center"/>
            </w:pPr>
            <w:r>
              <w:rPr>
                <w:sz w:val="20"/>
              </w:rPr>
              <w:t xml:space="preserve">0,025</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0,051</w:t>
            </w:r>
          </w:p>
        </w:tc>
        <w:tc>
          <w:tcPr>
            <w:tcW w:w="1247" w:type="dxa"/>
            <w:tcBorders>
              <w:top w:val="nil"/>
              <w:left w:val="nil"/>
              <w:bottom w:val="nil"/>
              <w:right w:val="nil"/>
            </w:tcBorders>
          </w:tcPr>
          <w:p>
            <w:pPr>
              <w:pStyle w:val="0"/>
              <w:jc w:val="center"/>
            </w:pPr>
            <w:r>
              <w:rPr>
                <w:sz w:val="20"/>
              </w:rPr>
              <w:t xml:space="preserve">0,051</w:t>
            </w:r>
          </w:p>
        </w:tc>
        <w:tc>
          <w:tcPr>
            <w:tcW w:w="1247" w:type="dxa"/>
            <w:tcBorders>
              <w:top w:val="nil"/>
              <w:left w:val="nil"/>
              <w:bottom w:val="nil"/>
              <w:right w:val="nil"/>
            </w:tcBorders>
          </w:tcPr>
          <w:p>
            <w:pPr>
              <w:pStyle w:val="0"/>
              <w:jc w:val="center"/>
            </w:pPr>
            <w:r>
              <w:rPr>
                <w:sz w:val="20"/>
              </w:rPr>
              <w:t xml:space="preserve">0,051</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0,0034</w:t>
            </w:r>
          </w:p>
        </w:tc>
        <w:tc>
          <w:tcPr>
            <w:tcW w:w="1247" w:type="dxa"/>
            <w:tcBorders>
              <w:top w:val="nil"/>
              <w:left w:val="nil"/>
              <w:bottom w:val="nil"/>
              <w:right w:val="nil"/>
            </w:tcBorders>
          </w:tcPr>
          <w:p>
            <w:pPr>
              <w:pStyle w:val="0"/>
              <w:jc w:val="center"/>
            </w:pPr>
            <w:r>
              <w:rPr>
                <w:sz w:val="20"/>
              </w:rPr>
              <w:t xml:space="preserve">0,0034</w:t>
            </w:r>
          </w:p>
        </w:tc>
        <w:tc>
          <w:tcPr>
            <w:tcW w:w="1247" w:type="dxa"/>
            <w:tcBorders>
              <w:top w:val="nil"/>
              <w:left w:val="nil"/>
              <w:bottom w:val="nil"/>
              <w:right w:val="nil"/>
            </w:tcBorders>
          </w:tcPr>
          <w:p>
            <w:pPr>
              <w:pStyle w:val="0"/>
              <w:jc w:val="center"/>
            </w:pPr>
            <w:r>
              <w:rPr>
                <w:sz w:val="20"/>
              </w:rPr>
              <w:t xml:space="preserve">0,0034</w:t>
            </w:r>
          </w:p>
        </w:tc>
      </w:tr>
      <w:tr>
        <w:tc>
          <w:tcPr>
            <w:tcW w:w="737" w:type="dxa"/>
            <w:tcBorders>
              <w:top w:val="nil"/>
              <w:left w:val="nil"/>
              <w:bottom w:val="nil"/>
              <w:right w:val="nil"/>
            </w:tcBorders>
          </w:tcPr>
          <w:p>
            <w:pPr>
              <w:pStyle w:val="0"/>
              <w:jc w:val="center"/>
            </w:pPr>
            <w:r>
              <w:rPr>
                <w:sz w:val="20"/>
              </w:rPr>
              <w:t xml:space="preserve">4.2.</w:t>
            </w:r>
          </w:p>
        </w:tc>
        <w:tc>
          <w:tcPr>
            <w:tcW w:w="2891" w:type="dxa"/>
            <w:tcBorders>
              <w:top w:val="nil"/>
              <w:left w:val="nil"/>
              <w:bottom w:val="nil"/>
              <w:right w:val="nil"/>
            </w:tcBorders>
          </w:tcPr>
          <w:p>
            <w:pPr>
              <w:pStyle w:val="0"/>
              <w:jc w:val="both"/>
            </w:pPr>
            <w:r>
              <w:rPr>
                <w:sz w:val="20"/>
              </w:rPr>
              <w:t xml:space="preserve">В стационарных условиях, всего, в том числе:</w:t>
            </w:r>
          </w:p>
        </w:tc>
        <w:tc>
          <w:tcPr>
            <w:tcW w:w="1774" w:type="dxa"/>
            <w:tcBorders>
              <w:top w:val="nil"/>
              <w:left w:val="nil"/>
              <w:bottom w:val="nil"/>
              <w:right w:val="nil"/>
            </w:tcBorders>
          </w:tcPr>
          <w:p>
            <w:pPr>
              <w:pStyle w:val="0"/>
              <w:jc w:val="center"/>
            </w:pPr>
            <w:r>
              <w:rPr>
                <w:sz w:val="20"/>
              </w:rPr>
              <w:t xml:space="preserve">число случаев госпитализации на 1 жителя</w:t>
            </w:r>
          </w:p>
        </w:tc>
        <w:tc>
          <w:tcPr>
            <w:tcW w:w="1247" w:type="dxa"/>
            <w:tcBorders>
              <w:top w:val="nil"/>
              <w:left w:val="nil"/>
              <w:bottom w:val="nil"/>
              <w:right w:val="nil"/>
            </w:tcBorders>
          </w:tcPr>
          <w:p>
            <w:pPr>
              <w:pStyle w:val="0"/>
              <w:jc w:val="center"/>
            </w:pPr>
            <w:r>
              <w:rPr>
                <w:sz w:val="20"/>
              </w:rPr>
              <w:t xml:space="preserve">0,092</w:t>
            </w:r>
          </w:p>
        </w:tc>
        <w:tc>
          <w:tcPr>
            <w:tcW w:w="1247" w:type="dxa"/>
            <w:tcBorders>
              <w:top w:val="nil"/>
              <w:left w:val="nil"/>
              <w:bottom w:val="nil"/>
              <w:right w:val="nil"/>
            </w:tcBorders>
          </w:tcPr>
          <w:p>
            <w:pPr>
              <w:pStyle w:val="0"/>
              <w:jc w:val="center"/>
            </w:pPr>
            <w:r>
              <w:rPr>
                <w:sz w:val="20"/>
              </w:rPr>
              <w:t xml:space="preserve">0,092</w:t>
            </w:r>
          </w:p>
        </w:tc>
        <w:tc>
          <w:tcPr>
            <w:tcW w:w="1247" w:type="dxa"/>
            <w:tcBorders>
              <w:top w:val="nil"/>
              <w:left w:val="nil"/>
              <w:bottom w:val="nil"/>
              <w:right w:val="nil"/>
            </w:tcBorders>
          </w:tcPr>
          <w:p>
            <w:pPr>
              <w:pStyle w:val="0"/>
              <w:jc w:val="center"/>
            </w:pPr>
            <w:r>
              <w:rPr>
                <w:sz w:val="20"/>
              </w:rPr>
              <w:t xml:space="preserve">0,092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0,02</w:t>
            </w:r>
          </w:p>
        </w:tc>
        <w:tc>
          <w:tcPr>
            <w:tcW w:w="1247" w:type="dxa"/>
            <w:tcBorders>
              <w:top w:val="nil"/>
              <w:left w:val="nil"/>
              <w:bottom w:val="nil"/>
              <w:right w:val="nil"/>
            </w:tcBorders>
          </w:tcPr>
          <w:p>
            <w:pPr>
              <w:pStyle w:val="0"/>
              <w:jc w:val="center"/>
            </w:pPr>
            <w:r>
              <w:rPr>
                <w:sz w:val="20"/>
              </w:rPr>
              <w:t xml:space="preserve">0,02</w:t>
            </w:r>
          </w:p>
        </w:tc>
        <w:tc>
          <w:tcPr>
            <w:tcW w:w="1247" w:type="dxa"/>
            <w:tcBorders>
              <w:top w:val="nil"/>
              <w:left w:val="nil"/>
              <w:bottom w:val="nil"/>
              <w:right w:val="nil"/>
            </w:tcBorders>
          </w:tcPr>
          <w:p>
            <w:pPr>
              <w:pStyle w:val="0"/>
              <w:jc w:val="center"/>
            </w:pPr>
            <w:r>
              <w:rPr>
                <w:sz w:val="20"/>
              </w:rPr>
              <w:t xml:space="preserve">0,02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0,046</w:t>
            </w:r>
          </w:p>
        </w:tc>
        <w:tc>
          <w:tcPr>
            <w:tcW w:w="1247" w:type="dxa"/>
            <w:tcBorders>
              <w:top w:val="nil"/>
              <w:left w:val="nil"/>
              <w:bottom w:val="nil"/>
              <w:right w:val="nil"/>
            </w:tcBorders>
          </w:tcPr>
          <w:p>
            <w:pPr>
              <w:pStyle w:val="0"/>
              <w:jc w:val="center"/>
            </w:pPr>
            <w:r>
              <w:rPr>
                <w:sz w:val="20"/>
              </w:rPr>
              <w:t xml:space="preserve">0,046</w:t>
            </w:r>
          </w:p>
        </w:tc>
        <w:tc>
          <w:tcPr>
            <w:tcW w:w="1247" w:type="dxa"/>
            <w:tcBorders>
              <w:top w:val="nil"/>
              <w:left w:val="nil"/>
              <w:bottom w:val="nil"/>
              <w:right w:val="nil"/>
            </w:tcBorders>
          </w:tcPr>
          <w:p>
            <w:pPr>
              <w:pStyle w:val="0"/>
              <w:jc w:val="center"/>
            </w:pPr>
            <w:r>
              <w:rPr>
                <w:sz w:val="20"/>
              </w:rPr>
              <w:t xml:space="preserve">0,046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0,026</w:t>
            </w:r>
          </w:p>
        </w:tc>
        <w:tc>
          <w:tcPr>
            <w:tcW w:w="1247" w:type="dxa"/>
            <w:tcBorders>
              <w:top w:val="nil"/>
              <w:left w:val="nil"/>
              <w:bottom w:val="nil"/>
              <w:right w:val="nil"/>
            </w:tcBorders>
          </w:tcPr>
          <w:p>
            <w:pPr>
              <w:pStyle w:val="0"/>
              <w:jc w:val="center"/>
            </w:pPr>
            <w:r>
              <w:rPr>
                <w:sz w:val="20"/>
              </w:rPr>
              <w:t xml:space="preserve">0,026</w:t>
            </w:r>
          </w:p>
        </w:tc>
        <w:tc>
          <w:tcPr>
            <w:tcW w:w="1247" w:type="dxa"/>
            <w:tcBorders>
              <w:top w:val="nil"/>
              <w:left w:val="nil"/>
              <w:bottom w:val="nil"/>
              <w:right w:val="nil"/>
            </w:tcBorders>
          </w:tcPr>
          <w:p>
            <w:pPr>
              <w:pStyle w:val="0"/>
              <w:jc w:val="center"/>
            </w:pPr>
            <w:r>
              <w:rPr>
                <w:sz w:val="20"/>
              </w:rPr>
              <w:t xml:space="preserve">0,026</w:t>
            </w:r>
          </w:p>
        </w:tc>
      </w:tr>
      <w:tr>
        <w:tc>
          <w:tcPr>
            <w:tcW w:w="737" w:type="dxa"/>
            <w:tcBorders>
              <w:top w:val="nil"/>
              <w:left w:val="nil"/>
              <w:bottom w:val="nil"/>
              <w:right w:val="nil"/>
            </w:tcBorders>
          </w:tcPr>
          <w:p>
            <w:pPr>
              <w:pStyle w:val="0"/>
              <w:jc w:val="center"/>
            </w:pPr>
            <w:r>
              <w:rPr>
                <w:sz w:val="20"/>
              </w:rPr>
              <w:t xml:space="preserve">5.</w:t>
            </w:r>
          </w:p>
        </w:tc>
        <w:tc>
          <w:tcPr>
            <w:tcW w:w="2891" w:type="dxa"/>
            <w:tcBorders>
              <w:top w:val="nil"/>
              <w:left w:val="nil"/>
              <w:bottom w:val="nil"/>
              <w:right w:val="nil"/>
            </w:tcBorders>
          </w:tcPr>
          <w:p>
            <w:pPr>
              <w:pStyle w:val="0"/>
              <w:jc w:val="both"/>
            </w:pPr>
            <w:r>
              <w:rPr>
                <w:sz w:val="20"/>
              </w:rPr>
              <w:t xml:space="preserve">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Borders>
              <w:top w:val="nil"/>
              <w:left w:val="nil"/>
              <w:bottom w:val="nil"/>
              <w:right w:val="nil"/>
            </w:tcBorders>
          </w:tcPr>
          <w:p>
            <w:pPr>
              <w:pStyle w:val="0"/>
              <w:jc w:val="center"/>
            </w:pPr>
            <w:r>
              <w:rPr>
                <w:sz w:val="20"/>
              </w:rPr>
              <w:t xml:space="preserve">число посещений на 1 жителя</w:t>
            </w:r>
          </w:p>
        </w:tc>
        <w:tc>
          <w:tcPr>
            <w:tcW w:w="1247" w:type="dxa"/>
            <w:tcBorders>
              <w:top w:val="nil"/>
              <w:left w:val="nil"/>
              <w:bottom w:val="nil"/>
              <w:right w:val="nil"/>
            </w:tcBorders>
          </w:tcPr>
          <w:p>
            <w:pPr>
              <w:pStyle w:val="0"/>
              <w:jc w:val="center"/>
            </w:pPr>
            <w:r>
              <w:rPr>
                <w:sz w:val="20"/>
              </w:rPr>
              <w:t xml:space="preserve">0,06</w:t>
            </w:r>
          </w:p>
        </w:tc>
        <w:tc>
          <w:tcPr>
            <w:tcW w:w="1247" w:type="dxa"/>
            <w:tcBorders>
              <w:top w:val="nil"/>
              <w:left w:val="nil"/>
              <w:bottom w:val="nil"/>
              <w:right w:val="nil"/>
            </w:tcBorders>
          </w:tcPr>
          <w:p>
            <w:pPr>
              <w:pStyle w:val="0"/>
              <w:jc w:val="center"/>
            </w:pPr>
            <w:r>
              <w:rPr>
                <w:sz w:val="20"/>
              </w:rPr>
              <w:t xml:space="preserve">0,06</w:t>
            </w:r>
          </w:p>
        </w:tc>
        <w:tc>
          <w:tcPr>
            <w:tcW w:w="1247" w:type="dxa"/>
            <w:tcBorders>
              <w:top w:val="nil"/>
              <w:left w:val="nil"/>
              <w:bottom w:val="nil"/>
              <w:right w:val="nil"/>
            </w:tcBorders>
          </w:tcPr>
          <w:p>
            <w:pPr>
              <w:pStyle w:val="0"/>
              <w:jc w:val="center"/>
            </w:pPr>
            <w:r>
              <w:rPr>
                <w:sz w:val="20"/>
              </w:rPr>
              <w:t xml:space="preserve">0,06</w:t>
            </w:r>
          </w:p>
        </w:tc>
      </w:tr>
      <w:tr>
        <w:tc>
          <w:tcPr>
            <w:gridSpan w:val="6"/>
            <w:tcW w:w="9143" w:type="dxa"/>
            <w:tcBorders>
              <w:top w:val="nil"/>
              <w:left w:val="nil"/>
              <w:bottom w:val="nil"/>
              <w:right w:val="nil"/>
            </w:tcBorders>
          </w:tcPr>
          <w:p>
            <w:pPr>
              <w:pStyle w:val="0"/>
              <w:outlineLvl w:val="2"/>
              <w:jc w:val="center"/>
            </w:pPr>
            <w:r>
              <w:rPr>
                <w:sz w:val="20"/>
              </w:rPr>
              <w:t xml:space="preserve">В рамках территориальной программы обязательного медицинского страхования</w:t>
            </w:r>
          </w:p>
        </w:tc>
      </w:tr>
      <w:tr>
        <w:tc>
          <w:tcPr>
            <w:tcW w:w="737" w:type="dxa"/>
            <w:tcBorders>
              <w:top w:val="nil"/>
              <w:left w:val="nil"/>
              <w:bottom w:val="nil"/>
              <w:right w:val="nil"/>
            </w:tcBorders>
          </w:tcPr>
          <w:p>
            <w:pPr>
              <w:pStyle w:val="0"/>
              <w:jc w:val="center"/>
            </w:pPr>
            <w:r>
              <w:rPr>
                <w:sz w:val="20"/>
              </w:rPr>
              <w:t xml:space="preserve">6.</w:t>
            </w:r>
          </w:p>
        </w:tc>
        <w:tc>
          <w:tcPr>
            <w:tcW w:w="2891" w:type="dxa"/>
            <w:tcBorders>
              <w:top w:val="nil"/>
              <w:left w:val="nil"/>
              <w:bottom w:val="nil"/>
              <w:right w:val="nil"/>
            </w:tcBorders>
          </w:tcPr>
          <w:p>
            <w:pPr>
              <w:pStyle w:val="0"/>
              <w:jc w:val="both"/>
            </w:pPr>
            <w:r>
              <w:rPr>
                <w:sz w:val="20"/>
              </w:rPr>
              <w:t xml:space="preserve">Скорая, в том числе скорая специализированная медицинская помощь</w:t>
            </w:r>
          </w:p>
        </w:tc>
        <w:tc>
          <w:tcPr>
            <w:tcW w:w="1774" w:type="dxa"/>
            <w:tcBorders>
              <w:top w:val="nil"/>
              <w:left w:val="nil"/>
              <w:bottom w:val="nil"/>
              <w:right w:val="nil"/>
            </w:tcBorders>
          </w:tcPr>
          <w:p>
            <w:pPr>
              <w:pStyle w:val="0"/>
              <w:jc w:val="center"/>
            </w:pPr>
            <w:r>
              <w:rPr>
                <w:sz w:val="20"/>
              </w:rPr>
              <w:t xml:space="preserve">число вызовов на 1 застрахованное лицо</w:t>
            </w:r>
          </w:p>
        </w:tc>
        <w:tc>
          <w:tcPr>
            <w:tcW w:w="1247" w:type="dxa"/>
            <w:tcBorders>
              <w:top w:val="nil"/>
              <w:left w:val="nil"/>
              <w:bottom w:val="nil"/>
              <w:right w:val="nil"/>
            </w:tcBorders>
          </w:tcPr>
          <w:p>
            <w:pPr>
              <w:pStyle w:val="0"/>
              <w:jc w:val="center"/>
            </w:pPr>
            <w:r>
              <w:rPr>
                <w:sz w:val="20"/>
              </w:rPr>
              <w:t xml:space="preserve">0,29</w:t>
            </w:r>
          </w:p>
        </w:tc>
        <w:tc>
          <w:tcPr>
            <w:tcW w:w="1247" w:type="dxa"/>
            <w:tcBorders>
              <w:top w:val="nil"/>
              <w:left w:val="nil"/>
              <w:bottom w:val="nil"/>
              <w:right w:val="nil"/>
            </w:tcBorders>
          </w:tcPr>
          <w:p>
            <w:pPr>
              <w:pStyle w:val="0"/>
              <w:jc w:val="center"/>
            </w:pPr>
            <w:r>
              <w:rPr>
                <w:sz w:val="20"/>
              </w:rPr>
              <w:t xml:space="preserve">0,29</w:t>
            </w:r>
          </w:p>
        </w:tc>
        <w:tc>
          <w:tcPr>
            <w:tcW w:w="1247" w:type="dxa"/>
            <w:tcBorders>
              <w:top w:val="nil"/>
              <w:left w:val="nil"/>
              <w:bottom w:val="nil"/>
              <w:right w:val="nil"/>
            </w:tcBorders>
          </w:tcPr>
          <w:p>
            <w:pPr>
              <w:pStyle w:val="0"/>
              <w:jc w:val="center"/>
            </w:pPr>
            <w:r>
              <w:rPr>
                <w:sz w:val="20"/>
              </w:rPr>
              <w:t xml:space="preserve">0,29</w:t>
            </w:r>
          </w:p>
        </w:tc>
      </w:tr>
      <w:tr>
        <w:tc>
          <w:tcPr>
            <w:tcW w:w="737" w:type="dxa"/>
            <w:tcBorders>
              <w:top w:val="nil"/>
              <w:left w:val="nil"/>
              <w:bottom w:val="nil"/>
              <w:right w:val="nil"/>
            </w:tcBorders>
          </w:tcPr>
          <w:p>
            <w:pPr>
              <w:pStyle w:val="0"/>
              <w:jc w:val="center"/>
            </w:pPr>
            <w:r>
              <w:rPr>
                <w:sz w:val="20"/>
              </w:rPr>
              <w:t xml:space="preserve">7.</w:t>
            </w:r>
          </w:p>
        </w:tc>
        <w:tc>
          <w:tcPr>
            <w:tcW w:w="2891" w:type="dxa"/>
            <w:tcBorders>
              <w:top w:val="nil"/>
              <w:left w:val="nil"/>
              <w:bottom w:val="nil"/>
              <w:right w:val="nil"/>
            </w:tcBorders>
          </w:tcPr>
          <w:p>
            <w:pPr>
              <w:pStyle w:val="0"/>
              <w:jc w:val="both"/>
            </w:pPr>
            <w:r>
              <w:rPr>
                <w:sz w:val="20"/>
              </w:rPr>
              <w:t xml:space="preserve">Первичная медико-санитарная помощь, за исключением медицинской реабилитации, всего, в том числе:</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7.1.</w:t>
            </w:r>
          </w:p>
        </w:tc>
        <w:tc>
          <w:tcPr>
            <w:tcW w:w="2891" w:type="dxa"/>
            <w:tcBorders>
              <w:top w:val="nil"/>
              <w:left w:val="nil"/>
              <w:bottom w:val="nil"/>
              <w:right w:val="nil"/>
            </w:tcBorders>
          </w:tcPr>
          <w:p>
            <w:pPr>
              <w:pStyle w:val="0"/>
              <w:jc w:val="both"/>
            </w:pPr>
            <w:r>
              <w:rPr>
                <w:sz w:val="20"/>
              </w:rPr>
              <w:t xml:space="preserve">Медицинская помощь в амбулаторных условиях, всего, в том числе:</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7.1.1.</w:t>
            </w:r>
          </w:p>
        </w:tc>
        <w:tc>
          <w:tcPr>
            <w:tcW w:w="2891" w:type="dxa"/>
            <w:tcBorders>
              <w:top w:val="nil"/>
              <w:left w:val="nil"/>
              <w:bottom w:val="nil"/>
              <w:right w:val="nil"/>
            </w:tcBorders>
          </w:tcPr>
          <w:p>
            <w:pPr>
              <w:pStyle w:val="0"/>
              <w:jc w:val="both"/>
            </w:pPr>
            <w:r>
              <w:rPr>
                <w:sz w:val="20"/>
              </w:rPr>
              <w:t xml:space="preserve">Посещения в рамках проведения профилактических медицинских осмотров</w:t>
            </w:r>
          </w:p>
        </w:tc>
        <w:tc>
          <w:tcPr>
            <w:tcW w:w="1774" w:type="dxa"/>
            <w:tcBorders>
              <w:top w:val="nil"/>
              <w:left w:val="nil"/>
              <w:bottom w:val="nil"/>
              <w:right w:val="nil"/>
            </w:tcBorders>
          </w:tcPr>
          <w:p>
            <w:pPr>
              <w:pStyle w:val="0"/>
              <w:jc w:val="center"/>
            </w:pPr>
            <w:r>
              <w:rPr>
                <w:sz w:val="20"/>
              </w:rPr>
              <w:t xml:space="preserve">комплексных посещений на 1 застрахованное лицо</w:t>
            </w:r>
          </w:p>
        </w:tc>
        <w:tc>
          <w:tcPr>
            <w:tcW w:w="1247" w:type="dxa"/>
            <w:tcBorders>
              <w:top w:val="nil"/>
              <w:left w:val="nil"/>
              <w:bottom w:val="nil"/>
              <w:right w:val="nil"/>
            </w:tcBorders>
          </w:tcPr>
          <w:p>
            <w:pPr>
              <w:pStyle w:val="0"/>
              <w:jc w:val="center"/>
            </w:pPr>
            <w:r>
              <w:rPr>
                <w:sz w:val="20"/>
              </w:rPr>
              <w:t xml:space="preserve">0,311412</w:t>
            </w:r>
          </w:p>
        </w:tc>
        <w:tc>
          <w:tcPr>
            <w:tcW w:w="1247" w:type="dxa"/>
            <w:tcBorders>
              <w:top w:val="nil"/>
              <w:left w:val="nil"/>
              <w:bottom w:val="nil"/>
              <w:right w:val="nil"/>
            </w:tcBorders>
          </w:tcPr>
          <w:p>
            <w:pPr>
              <w:pStyle w:val="0"/>
              <w:jc w:val="center"/>
            </w:pPr>
            <w:r>
              <w:rPr>
                <w:sz w:val="20"/>
              </w:rPr>
              <w:t xml:space="preserve">0,311412</w:t>
            </w:r>
          </w:p>
        </w:tc>
        <w:tc>
          <w:tcPr>
            <w:tcW w:w="1247" w:type="dxa"/>
            <w:tcBorders>
              <w:top w:val="nil"/>
              <w:left w:val="nil"/>
              <w:bottom w:val="nil"/>
              <w:right w:val="nil"/>
            </w:tcBorders>
          </w:tcPr>
          <w:p>
            <w:pPr>
              <w:pStyle w:val="0"/>
              <w:jc w:val="center"/>
            </w:pPr>
            <w:r>
              <w:rPr>
                <w:sz w:val="20"/>
              </w:rPr>
              <w:t xml:space="preserve">0,311412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0,188412</w:t>
            </w:r>
          </w:p>
        </w:tc>
        <w:tc>
          <w:tcPr>
            <w:tcW w:w="1247" w:type="dxa"/>
            <w:tcBorders>
              <w:top w:val="nil"/>
              <w:left w:val="nil"/>
              <w:bottom w:val="nil"/>
              <w:right w:val="nil"/>
            </w:tcBorders>
          </w:tcPr>
          <w:p>
            <w:pPr>
              <w:pStyle w:val="0"/>
              <w:jc w:val="center"/>
            </w:pPr>
            <w:r>
              <w:rPr>
                <w:sz w:val="20"/>
              </w:rPr>
              <w:t xml:space="preserve">0,188412</w:t>
            </w:r>
          </w:p>
        </w:tc>
        <w:tc>
          <w:tcPr>
            <w:tcW w:w="1247" w:type="dxa"/>
            <w:tcBorders>
              <w:top w:val="nil"/>
              <w:left w:val="nil"/>
              <w:bottom w:val="nil"/>
              <w:right w:val="nil"/>
            </w:tcBorders>
          </w:tcPr>
          <w:p>
            <w:pPr>
              <w:pStyle w:val="0"/>
              <w:jc w:val="center"/>
            </w:pPr>
            <w:r>
              <w:rPr>
                <w:sz w:val="20"/>
              </w:rPr>
              <w:t xml:space="preserve">0,188412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0,069</w:t>
            </w:r>
          </w:p>
        </w:tc>
        <w:tc>
          <w:tcPr>
            <w:tcW w:w="1247" w:type="dxa"/>
            <w:tcBorders>
              <w:top w:val="nil"/>
              <w:left w:val="nil"/>
              <w:bottom w:val="nil"/>
              <w:right w:val="nil"/>
            </w:tcBorders>
          </w:tcPr>
          <w:p>
            <w:pPr>
              <w:pStyle w:val="0"/>
              <w:jc w:val="center"/>
            </w:pPr>
            <w:r>
              <w:rPr>
                <w:sz w:val="20"/>
              </w:rPr>
              <w:t xml:space="preserve">0,069</w:t>
            </w:r>
          </w:p>
        </w:tc>
        <w:tc>
          <w:tcPr>
            <w:tcW w:w="1247" w:type="dxa"/>
            <w:tcBorders>
              <w:top w:val="nil"/>
              <w:left w:val="nil"/>
              <w:bottom w:val="nil"/>
              <w:right w:val="nil"/>
            </w:tcBorders>
          </w:tcPr>
          <w:p>
            <w:pPr>
              <w:pStyle w:val="0"/>
              <w:jc w:val="center"/>
            </w:pPr>
            <w:r>
              <w:rPr>
                <w:sz w:val="20"/>
              </w:rPr>
              <w:t xml:space="preserve">0,069</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0,054</w:t>
            </w:r>
          </w:p>
        </w:tc>
        <w:tc>
          <w:tcPr>
            <w:tcW w:w="1247" w:type="dxa"/>
            <w:tcBorders>
              <w:top w:val="nil"/>
              <w:left w:val="nil"/>
              <w:bottom w:val="nil"/>
              <w:right w:val="nil"/>
            </w:tcBorders>
          </w:tcPr>
          <w:p>
            <w:pPr>
              <w:pStyle w:val="0"/>
              <w:jc w:val="center"/>
            </w:pPr>
            <w:r>
              <w:rPr>
                <w:sz w:val="20"/>
              </w:rPr>
              <w:t xml:space="preserve">0,054</w:t>
            </w:r>
          </w:p>
        </w:tc>
        <w:tc>
          <w:tcPr>
            <w:tcW w:w="1247" w:type="dxa"/>
            <w:tcBorders>
              <w:top w:val="nil"/>
              <w:left w:val="nil"/>
              <w:bottom w:val="nil"/>
              <w:right w:val="nil"/>
            </w:tcBorders>
          </w:tcPr>
          <w:p>
            <w:pPr>
              <w:pStyle w:val="0"/>
              <w:jc w:val="center"/>
            </w:pPr>
            <w:r>
              <w:rPr>
                <w:sz w:val="20"/>
              </w:rPr>
              <w:t xml:space="preserve">0,054</w:t>
            </w:r>
          </w:p>
        </w:tc>
      </w:tr>
      <w:tr>
        <w:tc>
          <w:tcPr>
            <w:tcW w:w="737" w:type="dxa"/>
            <w:tcBorders>
              <w:top w:val="nil"/>
              <w:left w:val="nil"/>
              <w:bottom w:val="nil"/>
              <w:right w:val="nil"/>
            </w:tcBorders>
          </w:tcPr>
          <w:p>
            <w:pPr>
              <w:pStyle w:val="0"/>
              <w:jc w:val="center"/>
            </w:pPr>
            <w:r>
              <w:rPr>
                <w:sz w:val="20"/>
              </w:rPr>
              <w:t xml:space="preserve">7.1.2.</w:t>
            </w:r>
          </w:p>
        </w:tc>
        <w:tc>
          <w:tcPr>
            <w:tcW w:w="2891" w:type="dxa"/>
            <w:tcBorders>
              <w:top w:val="nil"/>
              <w:left w:val="nil"/>
              <w:bottom w:val="nil"/>
              <w:right w:val="nil"/>
            </w:tcBorders>
          </w:tcPr>
          <w:p>
            <w:pPr>
              <w:pStyle w:val="0"/>
              <w:jc w:val="both"/>
            </w:pPr>
            <w:r>
              <w:rPr>
                <w:sz w:val="20"/>
              </w:rPr>
              <w:t xml:space="preserve">Посещения в рамках проведения диспансеризации - всего:</w:t>
            </w:r>
          </w:p>
        </w:tc>
        <w:tc>
          <w:tcPr>
            <w:tcW w:w="1774" w:type="dxa"/>
            <w:tcBorders>
              <w:top w:val="nil"/>
              <w:left w:val="nil"/>
              <w:bottom w:val="nil"/>
              <w:right w:val="nil"/>
            </w:tcBorders>
          </w:tcPr>
          <w:p>
            <w:pPr>
              <w:pStyle w:val="0"/>
              <w:jc w:val="center"/>
            </w:pPr>
            <w:r>
              <w:rPr>
                <w:sz w:val="20"/>
              </w:rPr>
              <w:t xml:space="preserve">комплексных посещений на 1 застрахованное лицо</w:t>
            </w:r>
          </w:p>
        </w:tc>
        <w:tc>
          <w:tcPr>
            <w:tcW w:w="1247" w:type="dxa"/>
            <w:tcBorders>
              <w:top w:val="nil"/>
              <w:left w:val="nil"/>
              <w:bottom w:val="nil"/>
              <w:right w:val="nil"/>
            </w:tcBorders>
          </w:tcPr>
          <w:p>
            <w:pPr>
              <w:pStyle w:val="0"/>
              <w:jc w:val="center"/>
            </w:pPr>
            <w:r>
              <w:rPr>
                <w:sz w:val="20"/>
              </w:rPr>
              <w:t xml:space="preserve">0,388591</w:t>
            </w:r>
          </w:p>
        </w:tc>
        <w:tc>
          <w:tcPr>
            <w:tcW w:w="1247" w:type="dxa"/>
            <w:tcBorders>
              <w:top w:val="nil"/>
              <w:left w:val="nil"/>
              <w:bottom w:val="nil"/>
              <w:right w:val="nil"/>
            </w:tcBorders>
          </w:tcPr>
          <w:p>
            <w:pPr>
              <w:pStyle w:val="0"/>
              <w:jc w:val="center"/>
            </w:pPr>
            <w:r>
              <w:rPr>
                <w:sz w:val="20"/>
              </w:rPr>
              <w:t xml:space="preserve">0,388591</w:t>
            </w:r>
          </w:p>
        </w:tc>
        <w:tc>
          <w:tcPr>
            <w:tcW w:w="1247" w:type="dxa"/>
            <w:tcBorders>
              <w:top w:val="nil"/>
              <w:left w:val="nil"/>
              <w:bottom w:val="nil"/>
              <w:right w:val="nil"/>
            </w:tcBorders>
          </w:tcPr>
          <w:p>
            <w:pPr>
              <w:pStyle w:val="0"/>
              <w:jc w:val="center"/>
            </w:pPr>
            <w:r>
              <w:rPr>
                <w:sz w:val="20"/>
              </w:rPr>
              <w:t xml:space="preserve">0,388591</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0,235191</w:t>
            </w:r>
          </w:p>
        </w:tc>
        <w:tc>
          <w:tcPr>
            <w:tcW w:w="1247" w:type="dxa"/>
            <w:tcBorders>
              <w:top w:val="nil"/>
              <w:left w:val="nil"/>
              <w:bottom w:val="nil"/>
              <w:right w:val="nil"/>
            </w:tcBorders>
          </w:tcPr>
          <w:p>
            <w:pPr>
              <w:pStyle w:val="0"/>
              <w:jc w:val="center"/>
            </w:pPr>
            <w:r>
              <w:rPr>
                <w:sz w:val="20"/>
              </w:rPr>
              <w:t xml:space="preserve">0,235191</w:t>
            </w:r>
          </w:p>
        </w:tc>
        <w:tc>
          <w:tcPr>
            <w:tcW w:w="1247" w:type="dxa"/>
            <w:tcBorders>
              <w:top w:val="nil"/>
              <w:left w:val="nil"/>
              <w:bottom w:val="nil"/>
              <w:right w:val="nil"/>
            </w:tcBorders>
          </w:tcPr>
          <w:p>
            <w:pPr>
              <w:pStyle w:val="0"/>
              <w:jc w:val="center"/>
            </w:pPr>
            <w:r>
              <w:rPr>
                <w:sz w:val="20"/>
              </w:rPr>
              <w:t xml:space="preserve">0,235191</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0,0858</w:t>
            </w:r>
          </w:p>
        </w:tc>
        <w:tc>
          <w:tcPr>
            <w:tcW w:w="1247" w:type="dxa"/>
            <w:tcBorders>
              <w:top w:val="nil"/>
              <w:left w:val="nil"/>
              <w:bottom w:val="nil"/>
              <w:right w:val="nil"/>
            </w:tcBorders>
          </w:tcPr>
          <w:p>
            <w:pPr>
              <w:pStyle w:val="0"/>
              <w:jc w:val="center"/>
            </w:pPr>
            <w:r>
              <w:rPr>
                <w:sz w:val="20"/>
              </w:rPr>
              <w:t xml:space="preserve">0,0858</w:t>
            </w:r>
          </w:p>
        </w:tc>
        <w:tc>
          <w:tcPr>
            <w:tcW w:w="1247" w:type="dxa"/>
            <w:tcBorders>
              <w:top w:val="nil"/>
              <w:left w:val="nil"/>
              <w:bottom w:val="nil"/>
              <w:right w:val="nil"/>
            </w:tcBorders>
          </w:tcPr>
          <w:p>
            <w:pPr>
              <w:pStyle w:val="0"/>
              <w:jc w:val="center"/>
            </w:pPr>
            <w:r>
              <w:rPr>
                <w:sz w:val="20"/>
              </w:rPr>
              <w:t xml:space="preserve">0,0858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0,0676</w:t>
            </w:r>
          </w:p>
        </w:tc>
        <w:tc>
          <w:tcPr>
            <w:tcW w:w="1247" w:type="dxa"/>
            <w:tcBorders>
              <w:top w:val="nil"/>
              <w:left w:val="nil"/>
              <w:bottom w:val="nil"/>
              <w:right w:val="nil"/>
            </w:tcBorders>
          </w:tcPr>
          <w:p>
            <w:pPr>
              <w:pStyle w:val="0"/>
              <w:jc w:val="center"/>
            </w:pPr>
            <w:r>
              <w:rPr>
                <w:sz w:val="20"/>
              </w:rPr>
              <w:t xml:space="preserve">0,0676</w:t>
            </w:r>
          </w:p>
        </w:tc>
        <w:tc>
          <w:tcPr>
            <w:tcW w:w="1247" w:type="dxa"/>
            <w:tcBorders>
              <w:top w:val="nil"/>
              <w:left w:val="nil"/>
              <w:bottom w:val="nil"/>
              <w:right w:val="nil"/>
            </w:tcBorders>
          </w:tcPr>
          <w:p>
            <w:pPr>
              <w:pStyle w:val="0"/>
              <w:jc w:val="center"/>
            </w:pPr>
            <w:r>
              <w:rPr>
                <w:sz w:val="20"/>
              </w:rPr>
              <w:t xml:space="preserve">0,0676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jc w:val="both"/>
            </w:pPr>
            <w:r>
              <w:rPr>
                <w:sz w:val="20"/>
              </w:rPr>
              <w:t xml:space="preserve">- в том числе для проведения углубленной диспансеризации</w:t>
            </w:r>
          </w:p>
        </w:tc>
        <w:tc>
          <w:tcPr>
            <w:tcW w:w="1774" w:type="dxa"/>
            <w:tcBorders>
              <w:top w:val="nil"/>
              <w:left w:val="nil"/>
              <w:bottom w:val="nil"/>
              <w:right w:val="nil"/>
            </w:tcBorders>
          </w:tcPr>
          <w:p>
            <w:pPr>
              <w:pStyle w:val="0"/>
              <w:jc w:val="center"/>
            </w:pPr>
            <w:r>
              <w:rPr>
                <w:sz w:val="20"/>
              </w:rPr>
              <w:t xml:space="preserve">комплексных посещений на 1 застрахованное лицо</w:t>
            </w:r>
          </w:p>
        </w:tc>
        <w:tc>
          <w:tcPr>
            <w:tcW w:w="1247" w:type="dxa"/>
            <w:tcBorders>
              <w:top w:val="nil"/>
              <w:left w:val="nil"/>
              <w:bottom w:val="nil"/>
              <w:right w:val="nil"/>
            </w:tcBorders>
          </w:tcPr>
          <w:p>
            <w:pPr>
              <w:pStyle w:val="0"/>
              <w:jc w:val="center"/>
            </w:pPr>
            <w:r>
              <w:rPr>
                <w:sz w:val="20"/>
              </w:rPr>
              <w:t xml:space="preserve">0,050758</w:t>
            </w:r>
          </w:p>
        </w:tc>
        <w:tc>
          <w:tcPr>
            <w:tcW w:w="1247" w:type="dxa"/>
            <w:tcBorders>
              <w:top w:val="nil"/>
              <w:left w:val="nil"/>
              <w:bottom w:val="nil"/>
              <w:right w:val="nil"/>
            </w:tcBorders>
          </w:tcPr>
          <w:p>
            <w:pPr>
              <w:pStyle w:val="0"/>
              <w:jc w:val="center"/>
            </w:pPr>
            <w:r>
              <w:rPr>
                <w:sz w:val="20"/>
              </w:rPr>
              <w:t xml:space="preserve">0,050758</w:t>
            </w:r>
          </w:p>
        </w:tc>
        <w:tc>
          <w:tcPr>
            <w:tcW w:w="1247" w:type="dxa"/>
            <w:tcBorders>
              <w:top w:val="nil"/>
              <w:left w:val="nil"/>
              <w:bottom w:val="nil"/>
              <w:right w:val="nil"/>
            </w:tcBorders>
          </w:tcPr>
          <w:p>
            <w:pPr>
              <w:pStyle w:val="0"/>
              <w:jc w:val="center"/>
            </w:pPr>
            <w:r>
              <w:rPr>
                <w:sz w:val="20"/>
              </w:rPr>
              <w:t xml:space="preserve">0,050758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0,030758</w:t>
            </w:r>
          </w:p>
        </w:tc>
        <w:tc>
          <w:tcPr>
            <w:tcW w:w="1247" w:type="dxa"/>
            <w:tcBorders>
              <w:top w:val="nil"/>
              <w:left w:val="nil"/>
              <w:bottom w:val="nil"/>
              <w:right w:val="nil"/>
            </w:tcBorders>
          </w:tcPr>
          <w:p>
            <w:pPr>
              <w:pStyle w:val="0"/>
              <w:jc w:val="center"/>
            </w:pPr>
            <w:r>
              <w:rPr>
                <w:sz w:val="20"/>
              </w:rPr>
              <w:t xml:space="preserve">0,030758</w:t>
            </w:r>
          </w:p>
        </w:tc>
        <w:tc>
          <w:tcPr>
            <w:tcW w:w="1247" w:type="dxa"/>
            <w:tcBorders>
              <w:top w:val="nil"/>
              <w:left w:val="nil"/>
              <w:bottom w:val="nil"/>
              <w:right w:val="nil"/>
            </w:tcBorders>
          </w:tcPr>
          <w:p>
            <w:pPr>
              <w:pStyle w:val="0"/>
              <w:jc w:val="center"/>
            </w:pPr>
            <w:r>
              <w:rPr>
                <w:sz w:val="20"/>
              </w:rPr>
              <w:t xml:space="preserve">0,030758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0,011</w:t>
            </w:r>
          </w:p>
        </w:tc>
        <w:tc>
          <w:tcPr>
            <w:tcW w:w="1247" w:type="dxa"/>
            <w:tcBorders>
              <w:top w:val="nil"/>
              <w:left w:val="nil"/>
              <w:bottom w:val="nil"/>
              <w:right w:val="nil"/>
            </w:tcBorders>
          </w:tcPr>
          <w:p>
            <w:pPr>
              <w:pStyle w:val="0"/>
              <w:jc w:val="center"/>
            </w:pPr>
            <w:r>
              <w:rPr>
                <w:sz w:val="20"/>
              </w:rPr>
              <w:t xml:space="preserve">0,011</w:t>
            </w:r>
          </w:p>
        </w:tc>
        <w:tc>
          <w:tcPr>
            <w:tcW w:w="1247" w:type="dxa"/>
            <w:tcBorders>
              <w:top w:val="nil"/>
              <w:left w:val="nil"/>
              <w:bottom w:val="nil"/>
              <w:right w:val="nil"/>
            </w:tcBorders>
          </w:tcPr>
          <w:p>
            <w:pPr>
              <w:pStyle w:val="0"/>
              <w:jc w:val="center"/>
            </w:pPr>
            <w:r>
              <w:rPr>
                <w:sz w:val="20"/>
              </w:rPr>
              <w:t xml:space="preserve">0,011</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0,009</w:t>
            </w:r>
          </w:p>
        </w:tc>
        <w:tc>
          <w:tcPr>
            <w:tcW w:w="1247" w:type="dxa"/>
            <w:tcBorders>
              <w:top w:val="nil"/>
              <w:left w:val="nil"/>
              <w:bottom w:val="nil"/>
              <w:right w:val="nil"/>
            </w:tcBorders>
          </w:tcPr>
          <w:p>
            <w:pPr>
              <w:pStyle w:val="0"/>
              <w:jc w:val="center"/>
            </w:pPr>
            <w:r>
              <w:rPr>
                <w:sz w:val="20"/>
              </w:rPr>
              <w:t xml:space="preserve">0,009</w:t>
            </w:r>
          </w:p>
        </w:tc>
        <w:tc>
          <w:tcPr>
            <w:tcW w:w="1247" w:type="dxa"/>
            <w:tcBorders>
              <w:top w:val="nil"/>
              <w:left w:val="nil"/>
              <w:bottom w:val="nil"/>
              <w:right w:val="nil"/>
            </w:tcBorders>
          </w:tcPr>
          <w:p>
            <w:pPr>
              <w:pStyle w:val="0"/>
              <w:jc w:val="center"/>
            </w:pPr>
            <w:r>
              <w:rPr>
                <w:sz w:val="20"/>
              </w:rPr>
              <w:t xml:space="preserve">0,009</w:t>
            </w:r>
          </w:p>
        </w:tc>
      </w:tr>
      <w:tr>
        <w:tc>
          <w:tcPr>
            <w:tcW w:w="737" w:type="dxa"/>
            <w:tcBorders>
              <w:top w:val="nil"/>
              <w:left w:val="nil"/>
              <w:bottom w:val="nil"/>
              <w:right w:val="nil"/>
            </w:tcBorders>
          </w:tcPr>
          <w:p>
            <w:pPr>
              <w:pStyle w:val="0"/>
              <w:jc w:val="center"/>
            </w:pPr>
            <w:r>
              <w:rPr>
                <w:sz w:val="20"/>
              </w:rPr>
              <w:t xml:space="preserve">7.1.3.</w:t>
            </w:r>
          </w:p>
        </w:tc>
        <w:tc>
          <w:tcPr>
            <w:tcW w:w="2891" w:type="dxa"/>
            <w:tcBorders>
              <w:top w:val="nil"/>
              <w:left w:val="nil"/>
              <w:bottom w:val="nil"/>
              <w:right w:val="nil"/>
            </w:tcBorders>
          </w:tcPr>
          <w:p>
            <w:pPr>
              <w:pStyle w:val="0"/>
              <w:jc w:val="both"/>
            </w:pPr>
            <w:r>
              <w:rPr>
                <w:sz w:val="20"/>
              </w:rPr>
              <w:t xml:space="preserve">Посещения с иными целями</w:t>
            </w:r>
          </w:p>
        </w:tc>
        <w:tc>
          <w:tcPr>
            <w:tcW w:w="1774" w:type="dxa"/>
            <w:tcBorders>
              <w:top w:val="nil"/>
              <w:left w:val="nil"/>
              <w:bottom w:val="nil"/>
              <w:right w:val="nil"/>
            </w:tcBorders>
          </w:tcPr>
          <w:p>
            <w:pPr>
              <w:pStyle w:val="0"/>
              <w:jc w:val="center"/>
            </w:pPr>
            <w:r>
              <w:rPr>
                <w:sz w:val="20"/>
              </w:rPr>
              <w:t xml:space="preserve">посещений</w:t>
            </w:r>
          </w:p>
        </w:tc>
        <w:tc>
          <w:tcPr>
            <w:tcW w:w="1247" w:type="dxa"/>
            <w:tcBorders>
              <w:top w:val="nil"/>
              <w:left w:val="nil"/>
              <w:bottom w:val="nil"/>
              <w:right w:val="nil"/>
            </w:tcBorders>
          </w:tcPr>
          <w:p>
            <w:pPr>
              <w:pStyle w:val="0"/>
              <w:jc w:val="center"/>
            </w:pPr>
            <w:r>
              <w:rPr>
                <w:sz w:val="20"/>
              </w:rPr>
              <w:t xml:space="preserve">2,133264</w:t>
            </w:r>
          </w:p>
        </w:tc>
        <w:tc>
          <w:tcPr>
            <w:tcW w:w="1247" w:type="dxa"/>
            <w:tcBorders>
              <w:top w:val="nil"/>
              <w:left w:val="nil"/>
              <w:bottom w:val="nil"/>
              <w:right w:val="nil"/>
            </w:tcBorders>
          </w:tcPr>
          <w:p>
            <w:pPr>
              <w:pStyle w:val="0"/>
              <w:jc w:val="center"/>
            </w:pPr>
            <w:r>
              <w:rPr>
                <w:sz w:val="20"/>
              </w:rPr>
              <w:t xml:space="preserve">2,133264</w:t>
            </w:r>
          </w:p>
        </w:tc>
        <w:tc>
          <w:tcPr>
            <w:tcW w:w="1247" w:type="dxa"/>
            <w:tcBorders>
              <w:top w:val="nil"/>
              <w:left w:val="nil"/>
              <w:bottom w:val="nil"/>
              <w:right w:val="nil"/>
            </w:tcBorders>
          </w:tcPr>
          <w:p>
            <w:pPr>
              <w:pStyle w:val="0"/>
              <w:jc w:val="center"/>
            </w:pPr>
            <w:r>
              <w:rPr>
                <w:sz w:val="20"/>
              </w:rPr>
              <w:t xml:space="preserve">2,133264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1,290764</w:t>
            </w:r>
          </w:p>
        </w:tc>
        <w:tc>
          <w:tcPr>
            <w:tcW w:w="1247" w:type="dxa"/>
            <w:tcBorders>
              <w:top w:val="nil"/>
              <w:left w:val="nil"/>
              <w:bottom w:val="nil"/>
              <w:right w:val="nil"/>
            </w:tcBorders>
          </w:tcPr>
          <w:p>
            <w:pPr>
              <w:pStyle w:val="0"/>
              <w:jc w:val="center"/>
            </w:pPr>
            <w:r>
              <w:rPr>
                <w:sz w:val="20"/>
              </w:rPr>
              <w:t xml:space="preserve">1,290764</w:t>
            </w:r>
          </w:p>
        </w:tc>
        <w:tc>
          <w:tcPr>
            <w:tcW w:w="1247" w:type="dxa"/>
            <w:tcBorders>
              <w:top w:val="nil"/>
              <w:left w:val="nil"/>
              <w:bottom w:val="nil"/>
              <w:right w:val="nil"/>
            </w:tcBorders>
          </w:tcPr>
          <w:p>
            <w:pPr>
              <w:pStyle w:val="0"/>
              <w:jc w:val="center"/>
            </w:pPr>
            <w:r>
              <w:rPr>
                <w:sz w:val="20"/>
              </w:rPr>
              <w:t xml:space="preserve">1,290764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0,4714</w:t>
            </w:r>
          </w:p>
        </w:tc>
        <w:tc>
          <w:tcPr>
            <w:tcW w:w="1247" w:type="dxa"/>
            <w:tcBorders>
              <w:top w:val="nil"/>
              <w:left w:val="nil"/>
              <w:bottom w:val="nil"/>
              <w:right w:val="nil"/>
            </w:tcBorders>
          </w:tcPr>
          <w:p>
            <w:pPr>
              <w:pStyle w:val="0"/>
              <w:jc w:val="center"/>
            </w:pPr>
            <w:r>
              <w:rPr>
                <w:sz w:val="20"/>
              </w:rPr>
              <w:t xml:space="preserve">0,4714</w:t>
            </w:r>
          </w:p>
        </w:tc>
        <w:tc>
          <w:tcPr>
            <w:tcW w:w="1247" w:type="dxa"/>
            <w:tcBorders>
              <w:top w:val="nil"/>
              <w:left w:val="nil"/>
              <w:bottom w:val="nil"/>
              <w:right w:val="nil"/>
            </w:tcBorders>
          </w:tcPr>
          <w:p>
            <w:pPr>
              <w:pStyle w:val="0"/>
              <w:jc w:val="center"/>
            </w:pPr>
            <w:r>
              <w:rPr>
                <w:sz w:val="20"/>
              </w:rPr>
              <w:t xml:space="preserve">0,4714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0,3711</w:t>
            </w:r>
          </w:p>
        </w:tc>
        <w:tc>
          <w:tcPr>
            <w:tcW w:w="1247" w:type="dxa"/>
            <w:tcBorders>
              <w:top w:val="nil"/>
              <w:left w:val="nil"/>
              <w:bottom w:val="nil"/>
              <w:right w:val="nil"/>
            </w:tcBorders>
          </w:tcPr>
          <w:p>
            <w:pPr>
              <w:pStyle w:val="0"/>
              <w:jc w:val="center"/>
            </w:pPr>
            <w:r>
              <w:rPr>
                <w:sz w:val="20"/>
              </w:rPr>
              <w:t xml:space="preserve">0,3711</w:t>
            </w:r>
          </w:p>
        </w:tc>
        <w:tc>
          <w:tcPr>
            <w:tcW w:w="1247" w:type="dxa"/>
            <w:tcBorders>
              <w:top w:val="nil"/>
              <w:left w:val="nil"/>
              <w:bottom w:val="nil"/>
              <w:right w:val="nil"/>
            </w:tcBorders>
          </w:tcPr>
          <w:p>
            <w:pPr>
              <w:pStyle w:val="0"/>
              <w:jc w:val="center"/>
            </w:pPr>
            <w:r>
              <w:rPr>
                <w:sz w:val="20"/>
              </w:rPr>
              <w:t xml:space="preserve">0,3711</w:t>
            </w:r>
          </w:p>
        </w:tc>
      </w:tr>
      <w:tr>
        <w:tc>
          <w:tcPr>
            <w:tcW w:w="737" w:type="dxa"/>
            <w:tcBorders>
              <w:top w:val="nil"/>
              <w:left w:val="nil"/>
              <w:bottom w:val="nil"/>
              <w:right w:val="nil"/>
            </w:tcBorders>
          </w:tcPr>
          <w:p>
            <w:pPr>
              <w:pStyle w:val="0"/>
              <w:jc w:val="center"/>
            </w:pPr>
            <w:r>
              <w:rPr>
                <w:sz w:val="20"/>
              </w:rPr>
              <w:t xml:space="preserve">7.1.4.</w:t>
            </w:r>
          </w:p>
        </w:tc>
        <w:tc>
          <w:tcPr>
            <w:tcW w:w="2891" w:type="dxa"/>
            <w:tcBorders>
              <w:top w:val="nil"/>
              <w:left w:val="nil"/>
              <w:bottom w:val="nil"/>
              <w:right w:val="nil"/>
            </w:tcBorders>
          </w:tcPr>
          <w:p>
            <w:pPr>
              <w:pStyle w:val="0"/>
              <w:jc w:val="both"/>
            </w:pPr>
            <w:r>
              <w:rPr>
                <w:sz w:val="20"/>
              </w:rPr>
              <w:t xml:space="preserve">Посещения по неотложной помощи</w:t>
            </w:r>
          </w:p>
        </w:tc>
        <w:tc>
          <w:tcPr>
            <w:tcW w:w="1774" w:type="dxa"/>
            <w:tcBorders>
              <w:top w:val="nil"/>
              <w:left w:val="nil"/>
              <w:bottom w:val="nil"/>
              <w:right w:val="nil"/>
            </w:tcBorders>
          </w:tcPr>
          <w:p>
            <w:pPr>
              <w:pStyle w:val="0"/>
              <w:jc w:val="center"/>
            </w:pPr>
            <w:r>
              <w:rPr>
                <w:sz w:val="20"/>
              </w:rPr>
              <w:t xml:space="preserve">посещений</w:t>
            </w:r>
          </w:p>
        </w:tc>
        <w:tc>
          <w:tcPr>
            <w:tcW w:w="1247" w:type="dxa"/>
            <w:tcBorders>
              <w:top w:val="nil"/>
              <w:left w:val="nil"/>
              <w:bottom w:val="nil"/>
              <w:right w:val="nil"/>
            </w:tcBorders>
          </w:tcPr>
          <w:p>
            <w:pPr>
              <w:pStyle w:val="0"/>
              <w:jc w:val="center"/>
            </w:pPr>
            <w:r>
              <w:rPr>
                <w:sz w:val="20"/>
              </w:rPr>
              <w:t xml:space="preserve">0,54</w:t>
            </w:r>
          </w:p>
        </w:tc>
        <w:tc>
          <w:tcPr>
            <w:tcW w:w="1247" w:type="dxa"/>
            <w:tcBorders>
              <w:top w:val="nil"/>
              <w:left w:val="nil"/>
              <w:bottom w:val="nil"/>
              <w:right w:val="nil"/>
            </w:tcBorders>
          </w:tcPr>
          <w:p>
            <w:pPr>
              <w:pStyle w:val="0"/>
              <w:jc w:val="center"/>
            </w:pPr>
            <w:r>
              <w:rPr>
                <w:sz w:val="20"/>
              </w:rPr>
              <w:t xml:space="preserve">0,54</w:t>
            </w:r>
          </w:p>
        </w:tc>
        <w:tc>
          <w:tcPr>
            <w:tcW w:w="1247" w:type="dxa"/>
            <w:tcBorders>
              <w:top w:val="nil"/>
              <w:left w:val="nil"/>
              <w:bottom w:val="nil"/>
              <w:right w:val="nil"/>
            </w:tcBorders>
          </w:tcPr>
          <w:p>
            <w:pPr>
              <w:pStyle w:val="0"/>
              <w:jc w:val="center"/>
            </w:pPr>
            <w:r>
              <w:rPr>
                <w:sz w:val="20"/>
              </w:rPr>
              <w:t xml:space="preserve">0,54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0,288</w:t>
            </w:r>
          </w:p>
        </w:tc>
        <w:tc>
          <w:tcPr>
            <w:tcW w:w="1247" w:type="dxa"/>
            <w:tcBorders>
              <w:top w:val="nil"/>
              <w:left w:val="nil"/>
              <w:bottom w:val="nil"/>
              <w:right w:val="nil"/>
            </w:tcBorders>
          </w:tcPr>
          <w:p>
            <w:pPr>
              <w:pStyle w:val="0"/>
              <w:jc w:val="center"/>
            </w:pPr>
            <w:r>
              <w:rPr>
                <w:sz w:val="20"/>
              </w:rPr>
              <w:t xml:space="preserve">0,288</w:t>
            </w:r>
          </w:p>
        </w:tc>
        <w:tc>
          <w:tcPr>
            <w:tcW w:w="1247" w:type="dxa"/>
            <w:tcBorders>
              <w:top w:val="nil"/>
              <w:left w:val="nil"/>
              <w:bottom w:val="nil"/>
              <w:right w:val="nil"/>
            </w:tcBorders>
          </w:tcPr>
          <w:p>
            <w:pPr>
              <w:pStyle w:val="0"/>
              <w:jc w:val="center"/>
            </w:pPr>
            <w:r>
              <w:rPr>
                <w:sz w:val="20"/>
              </w:rPr>
              <w:t xml:space="preserve">0,288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0,156</w:t>
            </w:r>
          </w:p>
        </w:tc>
        <w:tc>
          <w:tcPr>
            <w:tcW w:w="1247" w:type="dxa"/>
            <w:tcBorders>
              <w:top w:val="nil"/>
              <w:left w:val="nil"/>
              <w:bottom w:val="nil"/>
              <w:right w:val="nil"/>
            </w:tcBorders>
          </w:tcPr>
          <w:p>
            <w:pPr>
              <w:pStyle w:val="0"/>
              <w:jc w:val="center"/>
            </w:pPr>
            <w:r>
              <w:rPr>
                <w:sz w:val="20"/>
              </w:rPr>
              <w:t xml:space="preserve">0,156</w:t>
            </w:r>
          </w:p>
        </w:tc>
        <w:tc>
          <w:tcPr>
            <w:tcW w:w="1247" w:type="dxa"/>
            <w:tcBorders>
              <w:top w:val="nil"/>
              <w:left w:val="nil"/>
              <w:bottom w:val="nil"/>
              <w:right w:val="nil"/>
            </w:tcBorders>
          </w:tcPr>
          <w:p>
            <w:pPr>
              <w:pStyle w:val="0"/>
              <w:jc w:val="center"/>
            </w:pPr>
            <w:r>
              <w:rPr>
                <w:sz w:val="20"/>
              </w:rPr>
              <w:t xml:space="preserve">0,156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0,096</w:t>
            </w:r>
          </w:p>
        </w:tc>
        <w:tc>
          <w:tcPr>
            <w:tcW w:w="1247" w:type="dxa"/>
            <w:tcBorders>
              <w:top w:val="nil"/>
              <w:left w:val="nil"/>
              <w:bottom w:val="nil"/>
              <w:right w:val="nil"/>
            </w:tcBorders>
          </w:tcPr>
          <w:p>
            <w:pPr>
              <w:pStyle w:val="0"/>
              <w:jc w:val="center"/>
            </w:pPr>
            <w:r>
              <w:rPr>
                <w:sz w:val="20"/>
              </w:rPr>
              <w:t xml:space="preserve">0,096</w:t>
            </w:r>
          </w:p>
        </w:tc>
        <w:tc>
          <w:tcPr>
            <w:tcW w:w="1247" w:type="dxa"/>
            <w:tcBorders>
              <w:top w:val="nil"/>
              <w:left w:val="nil"/>
              <w:bottom w:val="nil"/>
              <w:right w:val="nil"/>
            </w:tcBorders>
          </w:tcPr>
          <w:p>
            <w:pPr>
              <w:pStyle w:val="0"/>
              <w:jc w:val="center"/>
            </w:pPr>
            <w:r>
              <w:rPr>
                <w:sz w:val="20"/>
              </w:rPr>
              <w:t xml:space="preserve">0,096</w:t>
            </w:r>
          </w:p>
        </w:tc>
      </w:tr>
      <w:tr>
        <w:tc>
          <w:tcPr>
            <w:tcW w:w="737" w:type="dxa"/>
            <w:tcBorders>
              <w:top w:val="nil"/>
              <w:left w:val="nil"/>
              <w:bottom w:val="nil"/>
              <w:right w:val="nil"/>
            </w:tcBorders>
          </w:tcPr>
          <w:p>
            <w:pPr>
              <w:pStyle w:val="0"/>
              <w:jc w:val="center"/>
            </w:pPr>
            <w:r>
              <w:rPr>
                <w:sz w:val="20"/>
              </w:rPr>
              <w:t xml:space="preserve">7.1.5.</w:t>
            </w:r>
          </w:p>
        </w:tc>
        <w:tc>
          <w:tcPr>
            <w:tcW w:w="2891" w:type="dxa"/>
            <w:tcBorders>
              <w:top w:val="nil"/>
              <w:left w:val="nil"/>
              <w:bottom w:val="nil"/>
              <w:right w:val="nil"/>
            </w:tcBorders>
          </w:tcPr>
          <w:p>
            <w:pPr>
              <w:pStyle w:val="0"/>
              <w:jc w:val="both"/>
            </w:pPr>
            <w:r>
              <w:rPr>
                <w:sz w:val="20"/>
              </w:rPr>
              <w:t xml:space="preserve">Обращения в связи с заболеваниями</w:t>
            </w:r>
          </w:p>
        </w:tc>
        <w:tc>
          <w:tcPr>
            <w:tcW w:w="1774" w:type="dxa"/>
            <w:tcBorders>
              <w:top w:val="nil"/>
              <w:left w:val="nil"/>
              <w:bottom w:val="nil"/>
              <w:right w:val="nil"/>
            </w:tcBorders>
          </w:tcPr>
          <w:p>
            <w:pPr>
              <w:pStyle w:val="0"/>
              <w:jc w:val="center"/>
            </w:pPr>
            <w:r>
              <w:rPr>
                <w:sz w:val="20"/>
              </w:rPr>
              <w:t xml:space="preserve">обращений</w:t>
            </w:r>
          </w:p>
        </w:tc>
        <w:tc>
          <w:tcPr>
            <w:tcW w:w="1247" w:type="dxa"/>
            <w:tcBorders>
              <w:top w:val="nil"/>
              <w:left w:val="nil"/>
              <w:bottom w:val="nil"/>
              <w:right w:val="nil"/>
            </w:tcBorders>
          </w:tcPr>
          <w:p>
            <w:pPr>
              <w:pStyle w:val="0"/>
              <w:jc w:val="center"/>
            </w:pPr>
            <w:r>
              <w:rPr>
                <w:sz w:val="20"/>
              </w:rPr>
              <w:t xml:space="preserve">1,7877</w:t>
            </w:r>
          </w:p>
        </w:tc>
        <w:tc>
          <w:tcPr>
            <w:tcW w:w="1247" w:type="dxa"/>
            <w:tcBorders>
              <w:top w:val="nil"/>
              <w:left w:val="nil"/>
              <w:bottom w:val="nil"/>
              <w:right w:val="nil"/>
            </w:tcBorders>
          </w:tcPr>
          <w:p>
            <w:pPr>
              <w:pStyle w:val="0"/>
              <w:jc w:val="center"/>
            </w:pPr>
            <w:r>
              <w:rPr>
                <w:sz w:val="20"/>
              </w:rPr>
              <w:t xml:space="preserve">1,7877</w:t>
            </w:r>
          </w:p>
        </w:tc>
        <w:tc>
          <w:tcPr>
            <w:tcW w:w="1247" w:type="dxa"/>
            <w:tcBorders>
              <w:top w:val="nil"/>
              <w:left w:val="nil"/>
              <w:bottom w:val="nil"/>
              <w:right w:val="nil"/>
            </w:tcBorders>
          </w:tcPr>
          <w:p>
            <w:pPr>
              <w:pStyle w:val="0"/>
              <w:jc w:val="center"/>
            </w:pPr>
            <w:r>
              <w:rPr>
                <w:sz w:val="20"/>
              </w:rPr>
              <w:t xml:space="preserve">1,7877</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1,0676</w:t>
            </w:r>
          </w:p>
        </w:tc>
        <w:tc>
          <w:tcPr>
            <w:tcW w:w="1247" w:type="dxa"/>
            <w:tcBorders>
              <w:top w:val="nil"/>
              <w:left w:val="nil"/>
              <w:bottom w:val="nil"/>
              <w:right w:val="nil"/>
            </w:tcBorders>
          </w:tcPr>
          <w:p>
            <w:pPr>
              <w:pStyle w:val="0"/>
              <w:jc w:val="center"/>
            </w:pPr>
            <w:r>
              <w:rPr>
                <w:sz w:val="20"/>
              </w:rPr>
              <w:t xml:space="preserve">1,0676</w:t>
            </w:r>
          </w:p>
        </w:tc>
        <w:tc>
          <w:tcPr>
            <w:tcW w:w="1247" w:type="dxa"/>
            <w:tcBorders>
              <w:top w:val="nil"/>
              <w:left w:val="nil"/>
              <w:bottom w:val="nil"/>
              <w:right w:val="nil"/>
            </w:tcBorders>
          </w:tcPr>
          <w:p>
            <w:pPr>
              <w:pStyle w:val="0"/>
              <w:jc w:val="center"/>
            </w:pPr>
            <w:r>
              <w:rPr>
                <w:sz w:val="20"/>
              </w:rPr>
              <w:t xml:space="preserve">1,0676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0,604</w:t>
            </w:r>
          </w:p>
        </w:tc>
        <w:tc>
          <w:tcPr>
            <w:tcW w:w="1247" w:type="dxa"/>
            <w:tcBorders>
              <w:top w:val="nil"/>
              <w:left w:val="nil"/>
              <w:bottom w:val="nil"/>
              <w:right w:val="nil"/>
            </w:tcBorders>
          </w:tcPr>
          <w:p>
            <w:pPr>
              <w:pStyle w:val="0"/>
              <w:jc w:val="center"/>
            </w:pPr>
            <w:r>
              <w:rPr>
                <w:sz w:val="20"/>
              </w:rPr>
              <w:t xml:space="preserve">0,604</w:t>
            </w:r>
          </w:p>
        </w:tc>
        <w:tc>
          <w:tcPr>
            <w:tcW w:w="1247" w:type="dxa"/>
            <w:tcBorders>
              <w:top w:val="nil"/>
              <w:left w:val="nil"/>
              <w:bottom w:val="nil"/>
              <w:right w:val="nil"/>
            </w:tcBorders>
          </w:tcPr>
          <w:p>
            <w:pPr>
              <w:pStyle w:val="0"/>
              <w:jc w:val="center"/>
            </w:pPr>
            <w:r>
              <w:rPr>
                <w:sz w:val="20"/>
              </w:rPr>
              <w:t xml:space="preserve">0,604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0,1161</w:t>
            </w:r>
          </w:p>
        </w:tc>
        <w:tc>
          <w:tcPr>
            <w:tcW w:w="1247" w:type="dxa"/>
            <w:tcBorders>
              <w:top w:val="nil"/>
              <w:left w:val="nil"/>
              <w:bottom w:val="nil"/>
              <w:right w:val="nil"/>
            </w:tcBorders>
          </w:tcPr>
          <w:p>
            <w:pPr>
              <w:pStyle w:val="0"/>
              <w:jc w:val="center"/>
            </w:pPr>
            <w:r>
              <w:rPr>
                <w:sz w:val="20"/>
              </w:rPr>
              <w:t xml:space="preserve">0,1161</w:t>
            </w:r>
          </w:p>
        </w:tc>
        <w:tc>
          <w:tcPr>
            <w:tcW w:w="1247" w:type="dxa"/>
            <w:tcBorders>
              <w:top w:val="nil"/>
              <w:left w:val="nil"/>
              <w:bottom w:val="nil"/>
              <w:right w:val="nil"/>
            </w:tcBorders>
          </w:tcPr>
          <w:p>
            <w:pPr>
              <w:pStyle w:val="0"/>
              <w:jc w:val="center"/>
            </w:pPr>
            <w:r>
              <w:rPr>
                <w:sz w:val="20"/>
              </w:rPr>
              <w:t xml:space="preserve">0,1161</w:t>
            </w:r>
          </w:p>
        </w:tc>
      </w:tr>
      <w:tr>
        <w:tc>
          <w:tcPr>
            <w:tcW w:w="737" w:type="dxa"/>
            <w:tcBorders>
              <w:top w:val="nil"/>
              <w:left w:val="nil"/>
              <w:bottom w:val="nil"/>
              <w:right w:val="nil"/>
            </w:tcBorders>
          </w:tcPr>
          <w:p>
            <w:pPr>
              <w:pStyle w:val="0"/>
              <w:jc w:val="center"/>
            </w:pPr>
            <w:r>
              <w:rPr>
                <w:sz w:val="20"/>
              </w:rPr>
              <w:t xml:space="preserve">7.1.6.</w:t>
            </w:r>
          </w:p>
        </w:tc>
        <w:tc>
          <w:tcPr>
            <w:tcW w:w="2891" w:type="dxa"/>
            <w:tcBorders>
              <w:top w:val="nil"/>
              <w:left w:val="nil"/>
              <w:bottom w:val="nil"/>
              <w:right w:val="nil"/>
            </w:tcBorders>
          </w:tcPr>
          <w:p>
            <w:pPr>
              <w:pStyle w:val="0"/>
              <w:jc w:val="both"/>
            </w:pPr>
            <w:r>
              <w:rPr>
                <w:sz w:val="20"/>
              </w:rPr>
              <w:t xml:space="preserve">Диспансерное наблюдение</w:t>
            </w:r>
          </w:p>
        </w:tc>
        <w:tc>
          <w:tcPr>
            <w:tcW w:w="1774" w:type="dxa"/>
            <w:tcBorders>
              <w:top w:val="nil"/>
              <w:left w:val="nil"/>
              <w:bottom w:val="nil"/>
              <w:right w:val="nil"/>
            </w:tcBorders>
          </w:tcPr>
          <w:p>
            <w:pPr>
              <w:pStyle w:val="0"/>
              <w:jc w:val="center"/>
            </w:pPr>
            <w:r>
              <w:rPr>
                <w:sz w:val="20"/>
              </w:rPr>
              <w:t xml:space="preserve">комплексных посещений</w:t>
            </w:r>
          </w:p>
        </w:tc>
        <w:tc>
          <w:tcPr>
            <w:tcW w:w="1247" w:type="dxa"/>
            <w:tcBorders>
              <w:top w:val="nil"/>
              <w:left w:val="nil"/>
              <w:bottom w:val="nil"/>
              <w:right w:val="nil"/>
            </w:tcBorders>
          </w:tcPr>
          <w:p>
            <w:pPr>
              <w:pStyle w:val="0"/>
              <w:jc w:val="center"/>
            </w:pPr>
            <w:r>
              <w:rPr>
                <w:sz w:val="20"/>
              </w:rPr>
              <w:t xml:space="preserve">0,261736</w:t>
            </w:r>
          </w:p>
        </w:tc>
        <w:tc>
          <w:tcPr>
            <w:tcW w:w="1247" w:type="dxa"/>
            <w:tcBorders>
              <w:top w:val="nil"/>
              <w:left w:val="nil"/>
              <w:bottom w:val="nil"/>
              <w:right w:val="nil"/>
            </w:tcBorders>
          </w:tcPr>
          <w:p>
            <w:pPr>
              <w:pStyle w:val="0"/>
              <w:jc w:val="center"/>
            </w:pPr>
            <w:r>
              <w:rPr>
                <w:sz w:val="20"/>
              </w:rPr>
              <w:t xml:space="preserve">0,261736</w:t>
            </w:r>
          </w:p>
        </w:tc>
        <w:tc>
          <w:tcPr>
            <w:tcW w:w="1247" w:type="dxa"/>
            <w:tcBorders>
              <w:top w:val="nil"/>
              <w:left w:val="nil"/>
              <w:bottom w:val="nil"/>
              <w:right w:val="nil"/>
            </w:tcBorders>
          </w:tcPr>
          <w:p>
            <w:pPr>
              <w:pStyle w:val="0"/>
              <w:jc w:val="center"/>
            </w:pPr>
            <w:r>
              <w:rPr>
                <w:sz w:val="20"/>
              </w:rPr>
              <w:t xml:space="preserve">0,261736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0,158436</w:t>
            </w:r>
          </w:p>
        </w:tc>
        <w:tc>
          <w:tcPr>
            <w:tcW w:w="1247" w:type="dxa"/>
            <w:tcBorders>
              <w:top w:val="nil"/>
              <w:left w:val="nil"/>
              <w:bottom w:val="nil"/>
              <w:right w:val="nil"/>
            </w:tcBorders>
          </w:tcPr>
          <w:p>
            <w:pPr>
              <w:pStyle w:val="0"/>
              <w:jc w:val="center"/>
            </w:pPr>
            <w:r>
              <w:rPr>
                <w:sz w:val="20"/>
              </w:rPr>
              <w:t xml:space="preserve">0,158436</w:t>
            </w:r>
          </w:p>
        </w:tc>
        <w:tc>
          <w:tcPr>
            <w:tcW w:w="1247" w:type="dxa"/>
            <w:tcBorders>
              <w:top w:val="nil"/>
              <w:left w:val="nil"/>
              <w:bottom w:val="nil"/>
              <w:right w:val="nil"/>
            </w:tcBorders>
          </w:tcPr>
          <w:p>
            <w:pPr>
              <w:pStyle w:val="0"/>
              <w:jc w:val="center"/>
            </w:pPr>
            <w:r>
              <w:rPr>
                <w:sz w:val="20"/>
              </w:rPr>
              <w:t xml:space="preserve">0,158436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0,0578</w:t>
            </w:r>
          </w:p>
        </w:tc>
        <w:tc>
          <w:tcPr>
            <w:tcW w:w="1247" w:type="dxa"/>
            <w:tcBorders>
              <w:top w:val="nil"/>
              <w:left w:val="nil"/>
              <w:bottom w:val="nil"/>
              <w:right w:val="nil"/>
            </w:tcBorders>
          </w:tcPr>
          <w:p>
            <w:pPr>
              <w:pStyle w:val="0"/>
              <w:jc w:val="center"/>
            </w:pPr>
            <w:r>
              <w:rPr>
                <w:sz w:val="20"/>
              </w:rPr>
              <w:t xml:space="preserve">0,0578</w:t>
            </w:r>
          </w:p>
        </w:tc>
        <w:tc>
          <w:tcPr>
            <w:tcW w:w="1247" w:type="dxa"/>
            <w:tcBorders>
              <w:top w:val="nil"/>
              <w:left w:val="nil"/>
              <w:bottom w:val="nil"/>
              <w:right w:val="nil"/>
            </w:tcBorders>
          </w:tcPr>
          <w:p>
            <w:pPr>
              <w:pStyle w:val="0"/>
              <w:jc w:val="center"/>
            </w:pPr>
            <w:r>
              <w:rPr>
                <w:sz w:val="20"/>
              </w:rPr>
              <w:t xml:space="preserve">0,0578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0,0455</w:t>
            </w:r>
          </w:p>
        </w:tc>
        <w:tc>
          <w:tcPr>
            <w:tcW w:w="1247" w:type="dxa"/>
            <w:tcBorders>
              <w:top w:val="nil"/>
              <w:left w:val="nil"/>
              <w:bottom w:val="nil"/>
              <w:right w:val="nil"/>
            </w:tcBorders>
          </w:tcPr>
          <w:p>
            <w:pPr>
              <w:pStyle w:val="0"/>
              <w:jc w:val="center"/>
            </w:pPr>
            <w:r>
              <w:rPr>
                <w:sz w:val="20"/>
              </w:rPr>
              <w:t xml:space="preserve">0,0455</w:t>
            </w:r>
          </w:p>
        </w:tc>
        <w:tc>
          <w:tcPr>
            <w:tcW w:w="1247" w:type="dxa"/>
            <w:tcBorders>
              <w:top w:val="nil"/>
              <w:left w:val="nil"/>
              <w:bottom w:val="nil"/>
              <w:right w:val="nil"/>
            </w:tcBorders>
          </w:tcPr>
          <w:p>
            <w:pPr>
              <w:pStyle w:val="0"/>
              <w:jc w:val="center"/>
            </w:pPr>
            <w:r>
              <w:rPr>
                <w:sz w:val="20"/>
              </w:rPr>
              <w:t xml:space="preserve">0,0455</w:t>
            </w:r>
          </w:p>
        </w:tc>
      </w:tr>
      <w:tr>
        <w:tc>
          <w:tcPr>
            <w:tcW w:w="737" w:type="dxa"/>
            <w:tcBorders>
              <w:top w:val="nil"/>
              <w:left w:val="nil"/>
              <w:bottom w:val="nil"/>
              <w:right w:val="nil"/>
            </w:tcBorders>
          </w:tcPr>
          <w:p>
            <w:pPr>
              <w:pStyle w:val="0"/>
              <w:jc w:val="center"/>
            </w:pPr>
            <w:r>
              <w:rPr>
                <w:sz w:val="20"/>
              </w:rPr>
              <w:t xml:space="preserve">7.2.</w:t>
            </w:r>
          </w:p>
        </w:tc>
        <w:tc>
          <w:tcPr>
            <w:tcW w:w="2891" w:type="dxa"/>
            <w:tcBorders>
              <w:top w:val="nil"/>
              <w:left w:val="nil"/>
              <w:bottom w:val="nil"/>
              <w:right w:val="nil"/>
            </w:tcBorders>
          </w:tcPr>
          <w:p>
            <w:pPr>
              <w:pStyle w:val="0"/>
              <w:jc w:val="both"/>
            </w:pPr>
            <w:r>
              <w:rPr>
                <w:sz w:val="20"/>
              </w:rPr>
              <w:t xml:space="preserve">Медицинская помощь в условиях дневного стационара</w:t>
            </w:r>
          </w:p>
        </w:tc>
        <w:tc>
          <w:tcPr>
            <w:tcW w:w="1774" w:type="dxa"/>
            <w:tcBorders>
              <w:top w:val="nil"/>
              <w:left w:val="nil"/>
              <w:bottom w:val="nil"/>
              <w:right w:val="nil"/>
            </w:tcBorders>
          </w:tcPr>
          <w:p>
            <w:pPr>
              <w:pStyle w:val="0"/>
              <w:jc w:val="center"/>
            </w:pPr>
            <w:r>
              <w:rPr>
                <w:sz w:val="20"/>
              </w:rPr>
              <w:t xml:space="preserve">число случаев лечения на 1 застрахованное лицо</w:t>
            </w:r>
          </w:p>
        </w:tc>
        <w:tc>
          <w:tcPr>
            <w:tcW w:w="1247" w:type="dxa"/>
            <w:tcBorders>
              <w:top w:val="nil"/>
              <w:left w:val="nil"/>
              <w:bottom w:val="nil"/>
              <w:right w:val="nil"/>
            </w:tcBorders>
          </w:tcPr>
          <w:p>
            <w:pPr>
              <w:pStyle w:val="0"/>
              <w:jc w:val="center"/>
            </w:pPr>
            <w:r>
              <w:rPr>
                <w:sz w:val="20"/>
              </w:rPr>
              <w:t xml:space="preserve">0,032112</w:t>
            </w:r>
          </w:p>
        </w:tc>
        <w:tc>
          <w:tcPr>
            <w:tcW w:w="1247" w:type="dxa"/>
            <w:tcBorders>
              <w:top w:val="nil"/>
              <w:left w:val="nil"/>
              <w:bottom w:val="nil"/>
              <w:right w:val="nil"/>
            </w:tcBorders>
          </w:tcPr>
          <w:p>
            <w:pPr>
              <w:pStyle w:val="0"/>
              <w:jc w:val="center"/>
            </w:pPr>
            <w:r>
              <w:rPr>
                <w:sz w:val="20"/>
              </w:rPr>
              <w:t xml:space="preserve">0,034816</w:t>
            </w:r>
          </w:p>
        </w:tc>
        <w:tc>
          <w:tcPr>
            <w:tcW w:w="1247" w:type="dxa"/>
            <w:tcBorders>
              <w:top w:val="nil"/>
              <w:left w:val="nil"/>
              <w:bottom w:val="nil"/>
              <w:right w:val="nil"/>
            </w:tcBorders>
          </w:tcPr>
          <w:p>
            <w:pPr>
              <w:pStyle w:val="0"/>
              <w:jc w:val="center"/>
            </w:pPr>
            <w:r>
              <w:rPr>
                <w:sz w:val="20"/>
              </w:rPr>
              <w:t xml:space="preserve">0,034816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0,012712</w:t>
            </w:r>
          </w:p>
        </w:tc>
        <w:tc>
          <w:tcPr>
            <w:tcW w:w="1247" w:type="dxa"/>
            <w:tcBorders>
              <w:top w:val="nil"/>
              <w:left w:val="nil"/>
              <w:bottom w:val="nil"/>
              <w:right w:val="nil"/>
            </w:tcBorders>
          </w:tcPr>
          <w:p>
            <w:pPr>
              <w:pStyle w:val="0"/>
              <w:jc w:val="center"/>
            </w:pPr>
            <w:r>
              <w:rPr>
                <w:sz w:val="20"/>
              </w:rPr>
              <w:t xml:space="preserve">0,013816</w:t>
            </w:r>
          </w:p>
        </w:tc>
        <w:tc>
          <w:tcPr>
            <w:tcW w:w="1247" w:type="dxa"/>
            <w:tcBorders>
              <w:top w:val="nil"/>
              <w:left w:val="nil"/>
              <w:bottom w:val="nil"/>
              <w:right w:val="nil"/>
            </w:tcBorders>
          </w:tcPr>
          <w:p>
            <w:pPr>
              <w:pStyle w:val="0"/>
              <w:jc w:val="center"/>
            </w:pPr>
            <w:r>
              <w:rPr>
                <w:sz w:val="20"/>
              </w:rPr>
              <w:t xml:space="preserve">0,013816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0,0105</w:t>
            </w:r>
          </w:p>
        </w:tc>
        <w:tc>
          <w:tcPr>
            <w:tcW w:w="1247" w:type="dxa"/>
            <w:tcBorders>
              <w:top w:val="nil"/>
              <w:left w:val="nil"/>
              <w:bottom w:val="nil"/>
              <w:right w:val="nil"/>
            </w:tcBorders>
          </w:tcPr>
          <w:p>
            <w:pPr>
              <w:pStyle w:val="0"/>
              <w:jc w:val="center"/>
            </w:pPr>
            <w:r>
              <w:rPr>
                <w:sz w:val="20"/>
              </w:rPr>
              <w:t xml:space="preserve">0,0114</w:t>
            </w:r>
          </w:p>
        </w:tc>
        <w:tc>
          <w:tcPr>
            <w:tcW w:w="1247" w:type="dxa"/>
            <w:tcBorders>
              <w:top w:val="nil"/>
              <w:left w:val="nil"/>
              <w:bottom w:val="nil"/>
              <w:right w:val="nil"/>
            </w:tcBorders>
          </w:tcPr>
          <w:p>
            <w:pPr>
              <w:pStyle w:val="0"/>
              <w:jc w:val="center"/>
            </w:pPr>
            <w:r>
              <w:rPr>
                <w:sz w:val="20"/>
              </w:rPr>
              <w:t xml:space="preserve">0,0114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0,0089</w:t>
            </w:r>
          </w:p>
        </w:tc>
        <w:tc>
          <w:tcPr>
            <w:tcW w:w="1247" w:type="dxa"/>
            <w:tcBorders>
              <w:top w:val="nil"/>
              <w:left w:val="nil"/>
              <w:bottom w:val="nil"/>
              <w:right w:val="nil"/>
            </w:tcBorders>
          </w:tcPr>
          <w:p>
            <w:pPr>
              <w:pStyle w:val="0"/>
              <w:jc w:val="center"/>
            </w:pPr>
            <w:r>
              <w:rPr>
                <w:sz w:val="20"/>
              </w:rPr>
              <w:t xml:space="preserve">0,0096</w:t>
            </w:r>
          </w:p>
        </w:tc>
        <w:tc>
          <w:tcPr>
            <w:tcW w:w="1247" w:type="dxa"/>
            <w:tcBorders>
              <w:top w:val="nil"/>
              <w:left w:val="nil"/>
              <w:bottom w:val="nil"/>
              <w:right w:val="nil"/>
            </w:tcBorders>
          </w:tcPr>
          <w:p>
            <w:pPr>
              <w:pStyle w:val="0"/>
              <w:jc w:val="center"/>
            </w:pPr>
            <w:r>
              <w:rPr>
                <w:sz w:val="20"/>
              </w:rPr>
              <w:t xml:space="preserve">0,0106</w:t>
            </w:r>
          </w:p>
        </w:tc>
      </w:tr>
      <w:tr>
        <w:tc>
          <w:tcPr>
            <w:tcW w:w="737" w:type="dxa"/>
            <w:tcBorders>
              <w:top w:val="nil"/>
              <w:left w:val="nil"/>
              <w:bottom w:val="nil"/>
              <w:right w:val="nil"/>
            </w:tcBorders>
          </w:tcPr>
          <w:p>
            <w:pPr>
              <w:pStyle w:val="0"/>
              <w:jc w:val="center"/>
            </w:pPr>
            <w:r>
              <w:rPr>
                <w:sz w:val="20"/>
              </w:rPr>
              <w:t xml:space="preserve">8.</w:t>
            </w:r>
          </w:p>
        </w:tc>
        <w:tc>
          <w:tcPr>
            <w:tcW w:w="2891" w:type="dxa"/>
            <w:tcBorders>
              <w:top w:val="nil"/>
              <w:left w:val="nil"/>
              <w:bottom w:val="nil"/>
              <w:right w:val="nil"/>
            </w:tcBorders>
          </w:tcPr>
          <w:p>
            <w:pPr>
              <w:pStyle w:val="0"/>
              <w:jc w:val="both"/>
            </w:pPr>
            <w:r>
              <w:rPr>
                <w:sz w:val="20"/>
              </w:rPr>
              <w:t xml:space="preserve">Специализированная, в том числе высокотехнологичная медицинская помощь, за исключением медицинской реабилитации</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8.1.</w:t>
            </w:r>
          </w:p>
        </w:tc>
        <w:tc>
          <w:tcPr>
            <w:tcW w:w="2891" w:type="dxa"/>
            <w:tcBorders>
              <w:top w:val="nil"/>
              <w:left w:val="nil"/>
              <w:bottom w:val="nil"/>
              <w:right w:val="nil"/>
            </w:tcBorders>
          </w:tcPr>
          <w:p>
            <w:pPr>
              <w:pStyle w:val="0"/>
              <w:jc w:val="both"/>
            </w:pPr>
            <w:r>
              <w:rPr>
                <w:sz w:val="20"/>
              </w:rPr>
              <w:t xml:space="preserve">В условиях дневного стационар (для оказания медицинской помощи медицинскими организациями, за исключением федеральных), всего:</w:t>
            </w:r>
          </w:p>
        </w:tc>
        <w:tc>
          <w:tcPr>
            <w:tcW w:w="1774" w:type="dxa"/>
            <w:tcBorders>
              <w:top w:val="nil"/>
              <w:left w:val="nil"/>
              <w:bottom w:val="nil"/>
              <w:right w:val="nil"/>
            </w:tcBorders>
          </w:tcPr>
          <w:p>
            <w:pPr>
              <w:pStyle w:val="0"/>
              <w:jc w:val="center"/>
            </w:pPr>
            <w:r>
              <w:rPr>
                <w:sz w:val="20"/>
              </w:rPr>
              <w:t xml:space="preserve">число случаев лечения на 1 застрахованное лицо</w:t>
            </w:r>
          </w:p>
        </w:tc>
        <w:tc>
          <w:tcPr>
            <w:tcW w:w="1247" w:type="dxa"/>
            <w:tcBorders>
              <w:top w:val="nil"/>
              <w:left w:val="nil"/>
              <w:bottom w:val="nil"/>
              <w:right w:val="nil"/>
            </w:tcBorders>
          </w:tcPr>
          <w:p>
            <w:pPr>
              <w:pStyle w:val="0"/>
              <w:jc w:val="center"/>
            </w:pPr>
            <w:r>
              <w:rPr>
                <w:sz w:val="20"/>
              </w:rPr>
              <w:t xml:space="preserve">0,038366</w:t>
            </w:r>
          </w:p>
        </w:tc>
        <w:tc>
          <w:tcPr>
            <w:tcW w:w="1247" w:type="dxa"/>
            <w:tcBorders>
              <w:top w:val="nil"/>
              <w:left w:val="nil"/>
              <w:bottom w:val="nil"/>
              <w:right w:val="nil"/>
            </w:tcBorders>
          </w:tcPr>
          <w:p>
            <w:pPr>
              <w:pStyle w:val="0"/>
              <w:jc w:val="center"/>
            </w:pPr>
            <w:r>
              <w:rPr>
                <w:sz w:val="20"/>
              </w:rPr>
              <w:t xml:space="preserve">0,035662</w:t>
            </w:r>
          </w:p>
        </w:tc>
        <w:tc>
          <w:tcPr>
            <w:tcW w:w="1247" w:type="dxa"/>
            <w:tcBorders>
              <w:top w:val="nil"/>
              <w:left w:val="nil"/>
              <w:bottom w:val="nil"/>
              <w:right w:val="nil"/>
            </w:tcBorders>
          </w:tcPr>
          <w:p>
            <w:pPr>
              <w:pStyle w:val="0"/>
              <w:jc w:val="center"/>
            </w:pPr>
            <w:r>
              <w:rPr>
                <w:sz w:val="20"/>
              </w:rPr>
              <w:t xml:space="preserve">0,035662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0,014366</w:t>
            </w:r>
          </w:p>
        </w:tc>
        <w:tc>
          <w:tcPr>
            <w:tcW w:w="1247" w:type="dxa"/>
            <w:tcBorders>
              <w:top w:val="nil"/>
              <w:left w:val="nil"/>
              <w:bottom w:val="nil"/>
              <w:right w:val="nil"/>
            </w:tcBorders>
          </w:tcPr>
          <w:p>
            <w:pPr>
              <w:pStyle w:val="0"/>
              <w:jc w:val="center"/>
            </w:pPr>
            <w:r>
              <w:rPr>
                <w:sz w:val="20"/>
              </w:rPr>
              <w:t xml:space="preserve">0,011662</w:t>
            </w:r>
          </w:p>
        </w:tc>
        <w:tc>
          <w:tcPr>
            <w:tcW w:w="1247" w:type="dxa"/>
            <w:tcBorders>
              <w:top w:val="nil"/>
              <w:left w:val="nil"/>
              <w:bottom w:val="nil"/>
              <w:right w:val="nil"/>
            </w:tcBorders>
          </w:tcPr>
          <w:p>
            <w:pPr>
              <w:pStyle w:val="0"/>
              <w:jc w:val="center"/>
            </w:pPr>
            <w:r>
              <w:rPr>
                <w:sz w:val="20"/>
              </w:rPr>
              <w:t xml:space="preserve">0,011662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0,013</w:t>
            </w:r>
          </w:p>
        </w:tc>
        <w:tc>
          <w:tcPr>
            <w:tcW w:w="1247" w:type="dxa"/>
            <w:tcBorders>
              <w:top w:val="nil"/>
              <w:left w:val="nil"/>
              <w:bottom w:val="nil"/>
              <w:right w:val="nil"/>
            </w:tcBorders>
          </w:tcPr>
          <w:p>
            <w:pPr>
              <w:pStyle w:val="0"/>
              <w:jc w:val="center"/>
            </w:pPr>
            <w:r>
              <w:rPr>
                <w:sz w:val="20"/>
              </w:rPr>
              <w:t xml:space="preserve">0,013</w:t>
            </w:r>
          </w:p>
        </w:tc>
        <w:tc>
          <w:tcPr>
            <w:tcW w:w="1247" w:type="dxa"/>
            <w:tcBorders>
              <w:top w:val="nil"/>
              <w:left w:val="nil"/>
              <w:bottom w:val="nil"/>
              <w:right w:val="nil"/>
            </w:tcBorders>
          </w:tcPr>
          <w:p>
            <w:pPr>
              <w:pStyle w:val="0"/>
              <w:jc w:val="center"/>
            </w:pPr>
            <w:r>
              <w:rPr>
                <w:sz w:val="20"/>
              </w:rPr>
              <w:t xml:space="preserve">0,013</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0,011</w:t>
            </w:r>
          </w:p>
        </w:tc>
        <w:tc>
          <w:tcPr>
            <w:tcW w:w="1247" w:type="dxa"/>
            <w:tcBorders>
              <w:top w:val="nil"/>
              <w:left w:val="nil"/>
              <w:bottom w:val="nil"/>
              <w:right w:val="nil"/>
            </w:tcBorders>
          </w:tcPr>
          <w:p>
            <w:pPr>
              <w:pStyle w:val="0"/>
              <w:jc w:val="center"/>
            </w:pPr>
            <w:r>
              <w:rPr>
                <w:sz w:val="20"/>
              </w:rPr>
              <w:t xml:space="preserve">0,011</w:t>
            </w:r>
          </w:p>
        </w:tc>
        <w:tc>
          <w:tcPr>
            <w:tcW w:w="1247" w:type="dxa"/>
            <w:tcBorders>
              <w:top w:val="nil"/>
              <w:left w:val="nil"/>
              <w:bottom w:val="nil"/>
              <w:right w:val="nil"/>
            </w:tcBorders>
          </w:tcPr>
          <w:p>
            <w:pPr>
              <w:pStyle w:val="0"/>
              <w:jc w:val="center"/>
            </w:pPr>
            <w:r>
              <w:rPr>
                <w:sz w:val="20"/>
              </w:rPr>
              <w:t xml:space="preserve">0,011</w:t>
            </w:r>
          </w:p>
        </w:tc>
      </w:tr>
      <w:tr>
        <w:tc>
          <w:tcPr>
            <w:tcW w:w="737" w:type="dxa"/>
            <w:tcBorders>
              <w:top w:val="nil"/>
              <w:left w:val="nil"/>
              <w:bottom w:val="nil"/>
              <w:right w:val="nil"/>
            </w:tcBorders>
          </w:tcPr>
          <w:p>
            <w:pPr>
              <w:pStyle w:val="0"/>
              <w:jc w:val="center"/>
            </w:pPr>
            <w:r>
              <w:rPr>
                <w:sz w:val="20"/>
              </w:rPr>
              <w:t xml:space="preserve">8.1.1.</w:t>
            </w:r>
          </w:p>
        </w:tc>
        <w:tc>
          <w:tcPr>
            <w:tcW w:w="2891" w:type="dxa"/>
            <w:tcBorders>
              <w:top w:val="nil"/>
              <w:left w:val="nil"/>
              <w:bottom w:val="nil"/>
              <w:right w:val="nil"/>
            </w:tcBorders>
          </w:tcPr>
          <w:p>
            <w:pPr>
              <w:pStyle w:val="0"/>
              <w:jc w:val="both"/>
            </w:pPr>
            <w:r>
              <w:rPr>
                <w:sz w:val="20"/>
              </w:rPr>
              <w:t xml:space="preserve">- в том числе 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0"/>
              <w:jc w:val="center"/>
            </w:pPr>
            <w:r>
              <w:rPr>
                <w:sz w:val="20"/>
              </w:rPr>
              <w:t xml:space="preserve">число случаев лечения на 1 застрахованное лицо</w:t>
            </w:r>
          </w:p>
        </w:tc>
        <w:tc>
          <w:tcPr>
            <w:tcW w:w="1247" w:type="dxa"/>
            <w:tcBorders>
              <w:top w:val="nil"/>
              <w:left w:val="nil"/>
              <w:bottom w:val="nil"/>
              <w:right w:val="nil"/>
            </w:tcBorders>
          </w:tcPr>
          <w:p>
            <w:pPr>
              <w:pStyle w:val="0"/>
              <w:jc w:val="center"/>
            </w:pPr>
            <w:r>
              <w:rPr>
                <w:sz w:val="20"/>
              </w:rPr>
              <w:t xml:space="preserve">0,010964</w:t>
            </w:r>
          </w:p>
        </w:tc>
        <w:tc>
          <w:tcPr>
            <w:tcW w:w="1247" w:type="dxa"/>
            <w:tcBorders>
              <w:top w:val="nil"/>
              <w:left w:val="nil"/>
              <w:bottom w:val="nil"/>
              <w:right w:val="nil"/>
            </w:tcBorders>
          </w:tcPr>
          <w:p>
            <w:pPr>
              <w:pStyle w:val="0"/>
              <w:jc w:val="center"/>
            </w:pPr>
            <w:r>
              <w:rPr>
                <w:sz w:val="20"/>
              </w:rPr>
              <w:t xml:space="preserve">0,010964</w:t>
            </w:r>
          </w:p>
        </w:tc>
        <w:tc>
          <w:tcPr>
            <w:tcW w:w="1247" w:type="dxa"/>
            <w:tcBorders>
              <w:top w:val="nil"/>
              <w:left w:val="nil"/>
              <w:bottom w:val="nil"/>
              <w:right w:val="nil"/>
            </w:tcBorders>
          </w:tcPr>
          <w:p>
            <w:pPr>
              <w:pStyle w:val="0"/>
              <w:jc w:val="center"/>
            </w:pPr>
            <w:r>
              <w:rPr>
                <w:sz w:val="20"/>
              </w:rPr>
              <w:t xml:space="preserve">0,010964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vAlign w:val="bottom"/>
            <w:tcBorders>
              <w:top w:val="nil"/>
              <w:left w:val="nil"/>
              <w:bottom w:val="nil"/>
              <w:right w:val="nil"/>
            </w:tcBorders>
          </w:tcPr>
          <w:p>
            <w:pPr>
              <w:pStyle w:val="0"/>
              <w:jc w:val="center"/>
            </w:pPr>
            <w:r>
              <w:rPr>
                <w:sz w:val="20"/>
              </w:rPr>
              <w:t xml:space="preserve">0,003364</w:t>
            </w:r>
          </w:p>
        </w:tc>
        <w:tc>
          <w:tcPr>
            <w:tcW w:w="1247" w:type="dxa"/>
            <w:vAlign w:val="bottom"/>
            <w:tcBorders>
              <w:top w:val="nil"/>
              <w:left w:val="nil"/>
              <w:bottom w:val="nil"/>
              <w:right w:val="nil"/>
            </w:tcBorders>
          </w:tcPr>
          <w:p>
            <w:pPr>
              <w:pStyle w:val="0"/>
              <w:jc w:val="center"/>
            </w:pPr>
            <w:r>
              <w:rPr>
                <w:sz w:val="20"/>
              </w:rPr>
              <w:t xml:space="preserve">0,003364</w:t>
            </w:r>
          </w:p>
        </w:tc>
        <w:tc>
          <w:tcPr>
            <w:tcW w:w="1247" w:type="dxa"/>
            <w:vAlign w:val="bottom"/>
            <w:tcBorders>
              <w:top w:val="nil"/>
              <w:left w:val="nil"/>
              <w:bottom w:val="nil"/>
              <w:right w:val="nil"/>
            </w:tcBorders>
          </w:tcPr>
          <w:p>
            <w:pPr>
              <w:pStyle w:val="0"/>
              <w:jc w:val="center"/>
            </w:pPr>
            <w:r>
              <w:rPr>
                <w:sz w:val="20"/>
              </w:rPr>
              <w:t xml:space="preserve">0,003364</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vAlign w:val="bottom"/>
            <w:tcBorders>
              <w:top w:val="nil"/>
              <w:left w:val="nil"/>
              <w:bottom w:val="nil"/>
              <w:right w:val="nil"/>
            </w:tcBorders>
          </w:tcPr>
          <w:p>
            <w:pPr>
              <w:pStyle w:val="0"/>
              <w:jc w:val="center"/>
            </w:pPr>
            <w:r>
              <w:rPr>
                <w:sz w:val="20"/>
              </w:rPr>
              <w:t xml:space="preserve">0,0003</w:t>
            </w:r>
          </w:p>
        </w:tc>
        <w:tc>
          <w:tcPr>
            <w:tcW w:w="1247" w:type="dxa"/>
            <w:vAlign w:val="bottom"/>
            <w:tcBorders>
              <w:top w:val="nil"/>
              <w:left w:val="nil"/>
              <w:bottom w:val="nil"/>
              <w:right w:val="nil"/>
            </w:tcBorders>
          </w:tcPr>
          <w:p>
            <w:pPr>
              <w:pStyle w:val="0"/>
              <w:jc w:val="center"/>
            </w:pPr>
            <w:r>
              <w:rPr>
                <w:sz w:val="20"/>
              </w:rPr>
              <w:t xml:space="preserve">0,0003</w:t>
            </w:r>
          </w:p>
        </w:tc>
        <w:tc>
          <w:tcPr>
            <w:tcW w:w="1247" w:type="dxa"/>
            <w:vAlign w:val="bottom"/>
            <w:tcBorders>
              <w:top w:val="nil"/>
              <w:left w:val="nil"/>
              <w:bottom w:val="nil"/>
              <w:right w:val="nil"/>
            </w:tcBorders>
          </w:tcPr>
          <w:p>
            <w:pPr>
              <w:pStyle w:val="0"/>
              <w:jc w:val="center"/>
            </w:pPr>
            <w:r>
              <w:rPr>
                <w:sz w:val="20"/>
              </w:rPr>
              <w:t xml:space="preserve">0,0003</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vAlign w:val="bottom"/>
            <w:tcBorders>
              <w:top w:val="nil"/>
              <w:left w:val="nil"/>
              <w:bottom w:val="nil"/>
              <w:right w:val="nil"/>
            </w:tcBorders>
          </w:tcPr>
          <w:p>
            <w:pPr>
              <w:pStyle w:val="0"/>
              <w:jc w:val="center"/>
            </w:pPr>
            <w:r>
              <w:rPr>
                <w:sz w:val="20"/>
              </w:rPr>
              <w:t xml:space="preserve">0,0073</w:t>
            </w:r>
          </w:p>
        </w:tc>
        <w:tc>
          <w:tcPr>
            <w:tcW w:w="1247" w:type="dxa"/>
            <w:vAlign w:val="bottom"/>
            <w:tcBorders>
              <w:top w:val="nil"/>
              <w:left w:val="nil"/>
              <w:bottom w:val="nil"/>
              <w:right w:val="nil"/>
            </w:tcBorders>
          </w:tcPr>
          <w:p>
            <w:pPr>
              <w:pStyle w:val="0"/>
              <w:jc w:val="center"/>
            </w:pPr>
            <w:r>
              <w:rPr>
                <w:sz w:val="20"/>
              </w:rPr>
              <w:t xml:space="preserve">0,0073</w:t>
            </w:r>
          </w:p>
        </w:tc>
        <w:tc>
          <w:tcPr>
            <w:tcW w:w="1247" w:type="dxa"/>
            <w:vAlign w:val="bottom"/>
            <w:tcBorders>
              <w:top w:val="nil"/>
              <w:left w:val="nil"/>
              <w:bottom w:val="nil"/>
              <w:right w:val="nil"/>
            </w:tcBorders>
          </w:tcPr>
          <w:p>
            <w:pPr>
              <w:pStyle w:val="0"/>
              <w:jc w:val="center"/>
            </w:pPr>
            <w:r>
              <w:rPr>
                <w:sz w:val="20"/>
              </w:rPr>
              <w:t xml:space="preserve">0,0073</w:t>
            </w:r>
          </w:p>
        </w:tc>
      </w:tr>
      <w:tr>
        <w:tc>
          <w:tcPr>
            <w:tcW w:w="737" w:type="dxa"/>
            <w:tcBorders>
              <w:top w:val="nil"/>
              <w:left w:val="nil"/>
              <w:bottom w:val="nil"/>
              <w:right w:val="nil"/>
            </w:tcBorders>
          </w:tcPr>
          <w:p>
            <w:pPr>
              <w:pStyle w:val="0"/>
              <w:jc w:val="center"/>
            </w:pPr>
            <w:r>
              <w:rPr>
                <w:sz w:val="20"/>
              </w:rPr>
              <w:t xml:space="preserve">8.1.2.</w:t>
            </w:r>
          </w:p>
        </w:tc>
        <w:tc>
          <w:tcPr>
            <w:tcW w:w="2891" w:type="dxa"/>
            <w:tcBorders>
              <w:top w:val="nil"/>
              <w:left w:val="nil"/>
              <w:bottom w:val="nil"/>
              <w:right w:val="nil"/>
            </w:tcBorders>
          </w:tcPr>
          <w:p>
            <w:pPr>
              <w:pStyle w:val="0"/>
              <w:jc w:val="both"/>
            </w:pPr>
            <w:r>
              <w:rPr>
                <w:sz w:val="20"/>
              </w:rPr>
              <w:t xml:space="preserve">для оказания медицинской помощи при экстракорпоральном оплодотворении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0"/>
              <w:jc w:val="center"/>
            </w:pPr>
            <w:r>
              <w:rPr>
                <w:sz w:val="20"/>
              </w:rPr>
              <w:t xml:space="preserve">случаев лечения</w:t>
            </w:r>
          </w:p>
        </w:tc>
        <w:tc>
          <w:tcPr>
            <w:tcW w:w="1247" w:type="dxa"/>
            <w:tcBorders>
              <w:top w:val="nil"/>
              <w:left w:val="nil"/>
              <w:bottom w:val="nil"/>
              <w:right w:val="nil"/>
            </w:tcBorders>
          </w:tcPr>
          <w:p>
            <w:pPr>
              <w:pStyle w:val="0"/>
              <w:jc w:val="center"/>
            </w:pPr>
            <w:r>
              <w:rPr>
                <w:sz w:val="20"/>
              </w:rPr>
              <w:t xml:space="preserve">0,00056</w:t>
            </w:r>
          </w:p>
        </w:tc>
        <w:tc>
          <w:tcPr>
            <w:tcW w:w="1247" w:type="dxa"/>
            <w:tcBorders>
              <w:top w:val="nil"/>
              <w:left w:val="nil"/>
              <w:bottom w:val="nil"/>
              <w:right w:val="nil"/>
            </w:tcBorders>
          </w:tcPr>
          <w:p>
            <w:pPr>
              <w:pStyle w:val="0"/>
              <w:jc w:val="center"/>
            </w:pPr>
            <w:r>
              <w:rPr>
                <w:sz w:val="20"/>
              </w:rPr>
              <w:t xml:space="preserve">0,00056</w:t>
            </w:r>
          </w:p>
        </w:tc>
        <w:tc>
          <w:tcPr>
            <w:tcW w:w="1247" w:type="dxa"/>
            <w:tcBorders>
              <w:top w:val="nil"/>
              <w:left w:val="nil"/>
              <w:bottom w:val="nil"/>
              <w:right w:val="nil"/>
            </w:tcBorders>
          </w:tcPr>
          <w:p>
            <w:pPr>
              <w:pStyle w:val="0"/>
              <w:jc w:val="center"/>
            </w:pPr>
            <w:r>
              <w:rPr>
                <w:sz w:val="20"/>
              </w:rPr>
              <w:t xml:space="preserve">0,00056</w:t>
            </w:r>
          </w:p>
        </w:tc>
      </w:tr>
      <w:tr>
        <w:tc>
          <w:tcPr>
            <w:tcW w:w="737" w:type="dxa"/>
            <w:tcBorders>
              <w:top w:val="nil"/>
              <w:left w:val="nil"/>
              <w:bottom w:val="nil"/>
              <w:right w:val="nil"/>
            </w:tcBorders>
          </w:tcPr>
          <w:p>
            <w:pPr>
              <w:pStyle w:val="0"/>
              <w:jc w:val="center"/>
            </w:pPr>
            <w:r>
              <w:rPr>
                <w:sz w:val="20"/>
              </w:rPr>
              <w:t xml:space="preserve">8.1.3.</w:t>
            </w:r>
          </w:p>
        </w:tc>
        <w:tc>
          <w:tcPr>
            <w:tcW w:w="2891" w:type="dxa"/>
            <w:tcBorders>
              <w:top w:val="nil"/>
              <w:left w:val="nil"/>
              <w:bottom w:val="nil"/>
              <w:right w:val="nil"/>
            </w:tcBorders>
          </w:tcPr>
          <w:p>
            <w:pPr>
              <w:pStyle w:val="0"/>
              <w:jc w:val="both"/>
            </w:pPr>
            <w:r>
              <w:rPr>
                <w:sz w:val="20"/>
              </w:rPr>
              <w:t xml:space="preserve">для оказания медицинской помощи больным с вирусным гепатитом С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0"/>
              <w:jc w:val="center"/>
            </w:pPr>
            <w:r>
              <w:rPr>
                <w:sz w:val="20"/>
              </w:rPr>
              <w:t xml:space="preserve">случаев лечения</w:t>
            </w:r>
          </w:p>
        </w:tc>
        <w:tc>
          <w:tcPr>
            <w:tcW w:w="1247" w:type="dxa"/>
            <w:tcBorders>
              <w:top w:val="nil"/>
              <w:left w:val="nil"/>
              <w:bottom w:val="nil"/>
              <w:right w:val="nil"/>
            </w:tcBorders>
          </w:tcPr>
          <w:p>
            <w:pPr>
              <w:pStyle w:val="0"/>
              <w:jc w:val="center"/>
            </w:pPr>
            <w:r>
              <w:rPr>
                <w:sz w:val="20"/>
              </w:rPr>
              <w:t xml:space="preserve">0,000277</w:t>
            </w:r>
          </w:p>
        </w:tc>
        <w:tc>
          <w:tcPr>
            <w:tcW w:w="1247" w:type="dxa"/>
            <w:tcBorders>
              <w:top w:val="nil"/>
              <w:left w:val="nil"/>
              <w:bottom w:val="nil"/>
              <w:right w:val="nil"/>
            </w:tcBorders>
          </w:tcPr>
          <w:p>
            <w:pPr>
              <w:pStyle w:val="0"/>
              <w:jc w:val="center"/>
            </w:pPr>
            <w:r>
              <w:rPr>
                <w:sz w:val="20"/>
              </w:rPr>
              <w:t xml:space="preserve">0,000277</w:t>
            </w:r>
          </w:p>
        </w:tc>
        <w:tc>
          <w:tcPr>
            <w:tcW w:w="1247" w:type="dxa"/>
            <w:tcBorders>
              <w:top w:val="nil"/>
              <w:left w:val="nil"/>
              <w:bottom w:val="nil"/>
              <w:right w:val="nil"/>
            </w:tcBorders>
          </w:tcPr>
          <w:p>
            <w:pPr>
              <w:pStyle w:val="0"/>
              <w:jc w:val="center"/>
            </w:pPr>
            <w:r>
              <w:rPr>
                <w:sz w:val="20"/>
              </w:rPr>
              <w:t xml:space="preserve">0,000277</w:t>
            </w:r>
          </w:p>
        </w:tc>
      </w:tr>
      <w:tr>
        <w:tc>
          <w:tcPr>
            <w:tcW w:w="737" w:type="dxa"/>
            <w:tcBorders>
              <w:top w:val="nil"/>
              <w:left w:val="nil"/>
              <w:bottom w:val="nil"/>
              <w:right w:val="nil"/>
            </w:tcBorders>
          </w:tcPr>
          <w:p>
            <w:pPr>
              <w:pStyle w:val="0"/>
              <w:jc w:val="center"/>
            </w:pPr>
            <w:r>
              <w:rPr>
                <w:sz w:val="20"/>
              </w:rPr>
              <w:t xml:space="preserve">8.2.</w:t>
            </w:r>
          </w:p>
        </w:tc>
        <w:tc>
          <w:tcPr>
            <w:tcW w:w="2891" w:type="dxa"/>
            <w:tcBorders>
              <w:top w:val="nil"/>
              <w:left w:val="nil"/>
              <w:bottom w:val="nil"/>
              <w:right w:val="nil"/>
            </w:tcBorders>
          </w:tcPr>
          <w:p>
            <w:pPr>
              <w:pStyle w:val="0"/>
              <w:jc w:val="both"/>
            </w:pPr>
            <w:r>
              <w:rPr>
                <w:sz w:val="20"/>
              </w:rPr>
              <w:t xml:space="preserve">В условиях круглосуточного стационара (для оказания медицинской помощи медицинскими организациями, за исключением федеральных), всего, в том числе:</w:t>
            </w:r>
          </w:p>
        </w:tc>
        <w:tc>
          <w:tcPr>
            <w:tcW w:w="1774" w:type="dxa"/>
            <w:tcBorders>
              <w:top w:val="nil"/>
              <w:left w:val="nil"/>
              <w:bottom w:val="nil"/>
              <w:right w:val="nil"/>
            </w:tcBorders>
          </w:tcPr>
          <w:p>
            <w:pPr>
              <w:pStyle w:val="0"/>
              <w:jc w:val="center"/>
            </w:pPr>
            <w:r>
              <w:rPr>
                <w:sz w:val="20"/>
              </w:rPr>
              <w:t xml:space="preserve">случаев госпитализации на 1 застрахованное лицо</w:t>
            </w:r>
          </w:p>
        </w:tc>
        <w:tc>
          <w:tcPr>
            <w:tcW w:w="1247" w:type="dxa"/>
            <w:tcBorders>
              <w:top w:val="nil"/>
              <w:left w:val="nil"/>
              <w:bottom w:val="nil"/>
              <w:right w:val="nil"/>
            </w:tcBorders>
          </w:tcPr>
          <w:p>
            <w:pPr>
              <w:pStyle w:val="0"/>
              <w:jc w:val="center"/>
            </w:pPr>
            <w:r>
              <w:rPr>
                <w:sz w:val="20"/>
              </w:rPr>
              <w:t xml:space="preserve">0,170758</w:t>
            </w:r>
          </w:p>
        </w:tc>
        <w:tc>
          <w:tcPr>
            <w:tcW w:w="1247" w:type="dxa"/>
            <w:tcBorders>
              <w:top w:val="nil"/>
              <w:left w:val="nil"/>
              <w:bottom w:val="nil"/>
              <w:right w:val="nil"/>
            </w:tcBorders>
          </w:tcPr>
          <w:p>
            <w:pPr>
              <w:pStyle w:val="0"/>
              <w:jc w:val="center"/>
            </w:pPr>
            <w:r>
              <w:rPr>
                <w:sz w:val="20"/>
              </w:rPr>
              <w:t xml:space="preserve">0,16222</w:t>
            </w:r>
          </w:p>
        </w:tc>
        <w:tc>
          <w:tcPr>
            <w:tcW w:w="1247" w:type="dxa"/>
            <w:tcBorders>
              <w:top w:val="nil"/>
              <w:left w:val="nil"/>
              <w:bottom w:val="nil"/>
              <w:right w:val="nil"/>
            </w:tcBorders>
          </w:tcPr>
          <w:p>
            <w:pPr>
              <w:pStyle w:val="0"/>
              <w:jc w:val="center"/>
            </w:pPr>
            <w:r>
              <w:rPr>
                <w:sz w:val="20"/>
              </w:rPr>
              <w:t xml:space="preserve">0,153683</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jc w:val="center"/>
            </w:pPr>
            <w:r>
              <w:rPr>
                <w:sz w:val="20"/>
              </w:rPr>
              <w:t xml:space="preserve">- " -</w:t>
            </w:r>
          </w:p>
        </w:tc>
        <w:tc>
          <w:tcPr>
            <w:tcW w:w="1247" w:type="dxa"/>
            <w:tcBorders>
              <w:top w:val="nil"/>
              <w:left w:val="nil"/>
              <w:bottom w:val="nil"/>
              <w:right w:val="nil"/>
            </w:tcBorders>
          </w:tcPr>
          <w:p>
            <w:pPr>
              <w:pStyle w:val="0"/>
              <w:jc w:val="center"/>
            </w:pPr>
            <w:r>
              <w:rPr>
                <w:sz w:val="20"/>
              </w:rPr>
              <w:t xml:space="preserve">0,013909</w:t>
            </w:r>
          </w:p>
        </w:tc>
        <w:tc>
          <w:tcPr>
            <w:tcW w:w="1247" w:type="dxa"/>
            <w:tcBorders>
              <w:top w:val="nil"/>
              <w:left w:val="nil"/>
              <w:bottom w:val="nil"/>
              <w:right w:val="nil"/>
            </w:tcBorders>
          </w:tcPr>
          <w:p>
            <w:pPr>
              <w:pStyle w:val="0"/>
              <w:jc w:val="center"/>
            </w:pPr>
            <w:r>
              <w:rPr>
                <w:sz w:val="20"/>
              </w:rPr>
              <w:t xml:space="preserve">0,013664</w:t>
            </w:r>
          </w:p>
        </w:tc>
        <w:tc>
          <w:tcPr>
            <w:tcW w:w="1247" w:type="dxa"/>
            <w:tcBorders>
              <w:top w:val="nil"/>
              <w:left w:val="nil"/>
              <w:bottom w:val="nil"/>
              <w:right w:val="nil"/>
            </w:tcBorders>
          </w:tcPr>
          <w:p>
            <w:pPr>
              <w:pStyle w:val="0"/>
              <w:jc w:val="center"/>
            </w:pPr>
            <w:r>
              <w:rPr>
                <w:sz w:val="20"/>
              </w:rPr>
              <w:t xml:space="preserve">0,011418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jc w:val="center"/>
            </w:pPr>
            <w:r>
              <w:rPr>
                <w:sz w:val="20"/>
              </w:rPr>
              <w:t xml:space="preserve">- " -</w:t>
            </w:r>
          </w:p>
        </w:tc>
        <w:tc>
          <w:tcPr>
            <w:tcW w:w="1247" w:type="dxa"/>
            <w:tcBorders>
              <w:top w:val="nil"/>
              <w:left w:val="nil"/>
              <w:bottom w:val="nil"/>
              <w:right w:val="nil"/>
            </w:tcBorders>
          </w:tcPr>
          <w:p>
            <w:pPr>
              <w:pStyle w:val="0"/>
              <w:jc w:val="center"/>
            </w:pPr>
            <w:r>
              <w:rPr>
                <w:sz w:val="20"/>
              </w:rPr>
              <w:t xml:space="preserve">0,067</w:t>
            </w:r>
          </w:p>
        </w:tc>
        <w:tc>
          <w:tcPr>
            <w:tcW w:w="1247" w:type="dxa"/>
            <w:tcBorders>
              <w:top w:val="nil"/>
              <w:left w:val="nil"/>
              <w:bottom w:val="nil"/>
              <w:right w:val="nil"/>
            </w:tcBorders>
          </w:tcPr>
          <w:p>
            <w:pPr>
              <w:pStyle w:val="0"/>
              <w:jc w:val="center"/>
            </w:pPr>
            <w:r>
              <w:rPr>
                <w:sz w:val="20"/>
              </w:rPr>
              <w:t xml:space="preserve">0,064</w:t>
            </w:r>
          </w:p>
        </w:tc>
        <w:tc>
          <w:tcPr>
            <w:tcW w:w="1247" w:type="dxa"/>
            <w:tcBorders>
              <w:top w:val="nil"/>
              <w:left w:val="nil"/>
              <w:bottom w:val="nil"/>
              <w:right w:val="nil"/>
            </w:tcBorders>
          </w:tcPr>
          <w:p>
            <w:pPr>
              <w:pStyle w:val="0"/>
              <w:jc w:val="center"/>
            </w:pPr>
            <w:r>
              <w:rPr>
                <w:sz w:val="20"/>
              </w:rPr>
              <w:t xml:space="preserve">0,061</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jc w:val="center"/>
            </w:pPr>
            <w:r>
              <w:rPr>
                <w:sz w:val="20"/>
              </w:rPr>
              <w:t xml:space="preserve">- " -</w:t>
            </w:r>
          </w:p>
        </w:tc>
        <w:tc>
          <w:tcPr>
            <w:tcW w:w="1247" w:type="dxa"/>
            <w:tcBorders>
              <w:top w:val="nil"/>
              <w:left w:val="nil"/>
              <w:bottom w:val="nil"/>
              <w:right w:val="nil"/>
            </w:tcBorders>
          </w:tcPr>
          <w:p>
            <w:pPr>
              <w:pStyle w:val="0"/>
              <w:jc w:val="center"/>
            </w:pPr>
            <w:r>
              <w:rPr>
                <w:sz w:val="20"/>
              </w:rPr>
              <w:t xml:space="preserve">0,089849</w:t>
            </w:r>
          </w:p>
        </w:tc>
        <w:tc>
          <w:tcPr>
            <w:tcW w:w="1247" w:type="dxa"/>
            <w:tcBorders>
              <w:top w:val="nil"/>
              <w:left w:val="nil"/>
              <w:bottom w:val="nil"/>
              <w:right w:val="nil"/>
            </w:tcBorders>
          </w:tcPr>
          <w:p>
            <w:pPr>
              <w:pStyle w:val="0"/>
              <w:jc w:val="center"/>
            </w:pPr>
            <w:r>
              <w:rPr>
                <w:sz w:val="20"/>
              </w:rPr>
              <w:t xml:space="preserve">0,084556</w:t>
            </w:r>
          </w:p>
        </w:tc>
        <w:tc>
          <w:tcPr>
            <w:tcW w:w="1247" w:type="dxa"/>
            <w:tcBorders>
              <w:top w:val="nil"/>
              <w:left w:val="nil"/>
              <w:bottom w:val="nil"/>
              <w:right w:val="nil"/>
            </w:tcBorders>
          </w:tcPr>
          <w:p>
            <w:pPr>
              <w:pStyle w:val="0"/>
              <w:jc w:val="center"/>
            </w:pPr>
            <w:r>
              <w:rPr>
                <w:sz w:val="20"/>
              </w:rPr>
              <w:t xml:space="preserve">0,081265</w:t>
            </w:r>
          </w:p>
        </w:tc>
      </w:tr>
      <w:tr>
        <w:tc>
          <w:tcPr>
            <w:tcW w:w="737" w:type="dxa"/>
            <w:tcBorders>
              <w:top w:val="nil"/>
              <w:left w:val="nil"/>
              <w:bottom w:val="nil"/>
              <w:right w:val="nil"/>
            </w:tcBorders>
          </w:tcPr>
          <w:p>
            <w:pPr>
              <w:pStyle w:val="0"/>
              <w:jc w:val="center"/>
            </w:pPr>
            <w:r>
              <w:rPr>
                <w:sz w:val="20"/>
              </w:rPr>
              <w:t xml:space="preserve">8.2.1.</w:t>
            </w:r>
          </w:p>
        </w:tc>
        <w:tc>
          <w:tcPr>
            <w:tcW w:w="2891" w:type="dxa"/>
            <w:tcBorders>
              <w:top w:val="nil"/>
              <w:left w:val="nil"/>
              <w:bottom w:val="nil"/>
              <w:right w:val="nil"/>
            </w:tcBorders>
          </w:tcPr>
          <w:p>
            <w:pPr>
              <w:pStyle w:val="0"/>
              <w:jc w:val="both"/>
            </w:pPr>
            <w:r>
              <w:rPr>
                <w:sz w:val="20"/>
              </w:rPr>
              <w:t xml:space="preserve">по профилю "онкология"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0"/>
              <w:jc w:val="center"/>
            </w:pPr>
            <w:r>
              <w:rPr>
                <w:sz w:val="20"/>
              </w:rPr>
              <w:t xml:space="preserve">случаев госпитализации на 1 застрахованное лицо</w:t>
            </w:r>
          </w:p>
        </w:tc>
        <w:tc>
          <w:tcPr>
            <w:tcW w:w="1247" w:type="dxa"/>
            <w:tcBorders>
              <w:top w:val="nil"/>
              <w:left w:val="nil"/>
              <w:bottom w:val="nil"/>
              <w:right w:val="nil"/>
            </w:tcBorders>
          </w:tcPr>
          <w:p>
            <w:pPr>
              <w:pStyle w:val="0"/>
              <w:jc w:val="center"/>
            </w:pPr>
            <w:r>
              <w:rPr>
                <w:sz w:val="20"/>
              </w:rPr>
              <w:t xml:space="preserve">0,008926</w:t>
            </w:r>
          </w:p>
        </w:tc>
        <w:tc>
          <w:tcPr>
            <w:tcW w:w="1247" w:type="dxa"/>
            <w:tcBorders>
              <w:top w:val="nil"/>
              <w:left w:val="nil"/>
              <w:bottom w:val="nil"/>
              <w:right w:val="nil"/>
            </w:tcBorders>
          </w:tcPr>
          <w:p>
            <w:pPr>
              <w:pStyle w:val="0"/>
              <w:jc w:val="center"/>
            </w:pPr>
            <w:r>
              <w:rPr>
                <w:sz w:val="20"/>
              </w:rPr>
              <w:t xml:space="preserve">0,008926</w:t>
            </w:r>
          </w:p>
        </w:tc>
        <w:tc>
          <w:tcPr>
            <w:tcW w:w="1247" w:type="dxa"/>
            <w:tcBorders>
              <w:top w:val="nil"/>
              <w:left w:val="nil"/>
              <w:bottom w:val="nil"/>
              <w:right w:val="nil"/>
            </w:tcBorders>
          </w:tcPr>
          <w:p>
            <w:pPr>
              <w:pStyle w:val="0"/>
              <w:jc w:val="center"/>
            </w:pPr>
            <w:r>
              <w:rPr>
                <w:sz w:val="20"/>
              </w:rPr>
              <w:t xml:space="preserve">0,008926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0,008926</w:t>
            </w:r>
          </w:p>
        </w:tc>
        <w:tc>
          <w:tcPr>
            <w:tcW w:w="1247" w:type="dxa"/>
            <w:tcBorders>
              <w:top w:val="nil"/>
              <w:left w:val="nil"/>
              <w:bottom w:val="nil"/>
              <w:right w:val="nil"/>
            </w:tcBorders>
          </w:tcPr>
          <w:p>
            <w:pPr>
              <w:pStyle w:val="0"/>
              <w:jc w:val="center"/>
            </w:pPr>
            <w:r>
              <w:rPr>
                <w:sz w:val="20"/>
              </w:rPr>
              <w:t xml:space="preserve">0,008926</w:t>
            </w:r>
          </w:p>
        </w:tc>
        <w:tc>
          <w:tcPr>
            <w:tcW w:w="1247" w:type="dxa"/>
            <w:tcBorders>
              <w:top w:val="nil"/>
              <w:left w:val="nil"/>
              <w:bottom w:val="nil"/>
              <w:right w:val="nil"/>
            </w:tcBorders>
          </w:tcPr>
          <w:p>
            <w:pPr>
              <w:pStyle w:val="0"/>
              <w:jc w:val="center"/>
            </w:pPr>
            <w:r>
              <w:rPr>
                <w:sz w:val="20"/>
              </w:rPr>
              <w:t xml:space="preserve">0,008926</w:t>
            </w:r>
          </w:p>
        </w:tc>
      </w:tr>
      <w:tr>
        <w:tc>
          <w:tcPr>
            <w:tcW w:w="737" w:type="dxa"/>
            <w:tcBorders>
              <w:top w:val="nil"/>
              <w:left w:val="nil"/>
              <w:bottom w:val="nil"/>
              <w:right w:val="nil"/>
            </w:tcBorders>
          </w:tcPr>
          <w:p>
            <w:pPr>
              <w:pStyle w:val="0"/>
              <w:jc w:val="center"/>
            </w:pPr>
            <w:r>
              <w:rPr>
                <w:sz w:val="20"/>
              </w:rPr>
              <w:t xml:space="preserve">9.</w:t>
            </w:r>
          </w:p>
        </w:tc>
        <w:tc>
          <w:tcPr>
            <w:tcW w:w="2891" w:type="dxa"/>
            <w:tcBorders>
              <w:top w:val="nil"/>
              <w:left w:val="nil"/>
              <w:bottom w:val="nil"/>
              <w:right w:val="nil"/>
            </w:tcBorders>
          </w:tcPr>
          <w:p>
            <w:pPr>
              <w:pStyle w:val="0"/>
              <w:jc w:val="both"/>
            </w:pPr>
            <w:r>
              <w:rPr>
                <w:sz w:val="20"/>
              </w:rPr>
              <w:t xml:space="preserve">Медицинская реабилитация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9.1.</w:t>
            </w:r>
          </w:p>
        </w:tc>
        <w:tc>
          <w:tcPr>
            <w:tcW w:w="2891" w:type="dxa"/>
            <w:tcBorders>
              <w:top w:val="nil"/>
              <w:left w:val="nil"/>
              <w:bottom w:val="nil"/>
              <w:right w:val="nil"/>
            </w:tcBorders>
          </w:tcPr>
          <w:p>
            <w:pPr>
              <w:pStyle w:val="0"/>
              <w:jc w:val="both"/>
            </w:pPr>
            <w:r>
              <w:rPr>
                <w:sz w:val="20"/>
              </w:rPr>
              <w:t xml:space="preserve">В амбулаторных условиях</w:t>
            </w:r>
          </w:p>
        </w:tc>
        <w:tc>
          <w:tcPr>
            <w:tcW w:w="1774" w:type="dxa"/>
            <w:tcBorders>
              <w:top w:val="nil"/>
              <w:left w:val="nil"/>
              <w:bottom w:val="nil"/>
              <w:right w:val="nil"/>
            </w:tcBorders>
          </w:tcPr>
          <w:p>
            <w:pPr>
              <w:pStyle w:val="0"/>
              <w:jc w:val="center"/>
            </w:pPr>
            <w:r>
              <w:rPr>
                <w:sz w:val="20"/>
              </w:rPr>
              <w:t xml:space="preserve">число комплексных посещений на 1 застрахованное лицо</w:t>
            </w:r>
          </w:p>
        </w:tc>
        <w:tc>
          <w:tcPr>
            <w:tcW w:w="1247" w:type="dxa"/>
            <w:tcBorders>
              <w:top w:val="nil"/>
              <w:left w:val="nil"/>
              <w:bottom w:val="nil"/>
              <w:right w:val="nil"/>
            </w:tcBorders>
          </w:tcPr>
          <w:p>
            <w:pPr>
              <w:pStyle w:val="0"/>
              <w:jc w:val="center"/>
            </w:pPr>
            <w:r>
              <w:rPr>
                <w:sz w:val="20"/>
              </w:rPr>
              <w:t xml:space="preserve">0,003116</w:t>
            </w:r>
          </w:p>
        </w:tc>
        <w:tc>
          <w:tcPr>
            <w:tcW w:w="1247" w:type="dxa"/>
            <w:tcBorders>
              <w:top w:val="nil"/>
              <w:left w:val="nil"/>
              <w:bottom w:val="nil"/>
              <w:right w:val="nil"/>
            </w:tcBorders>
          </w:tcPr>
          <w:p>
            <w:pPr>
              <w:pStyle w:val="0"/>
              <w:jc w:val="center"/>
            </w:pPr>
            <w:r>
              <w:rPr>
                <w:sz w:val="20"/>
              </w:rPr>
              <w:t xml:space="preserve">0,003116</w:t>
            </w:r>
          </w:p>
        </w:tc>
        <w:tc>
          <w:tcPr>
            <w:tcW w:w="1247" w:type="dxa"/>
            <w:tcBorders>
              <w:top w:val="nil"/>
              <w:left w:val="nil"/>
              <w:bottom w:val="nil"/>
              <w:right w:val="nil"/>
            </w:tcBorders>
          </w:tcPr>
          <w:p>
            <w:pPr>
              <w:pStyle w:val="0"/>
              <w:jc w:val="center"/>
            </w:pPr>
            <w:r>
              <w:rPr>
                <w:sz w:val="20"/>
              </w:rPr>
              <w:t xml:space="preserve">0,003116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0,01876</w:t>
            </w:r>
          </w:p>
        </w:tc>
        <w:tc>
          <w:tcPr>
            <w:tcW w:w="1247" w:type="dxa"/>
            <w:tcBorders>
              <w:top w:val="nil"/>
              <w:left w:val="nil"/>
              <w:bottom w:val="nil"/>
              <w:right w:val="nil"/>
            </w:tcBorders>
          </w:tcPr>
          <w:p>
            <w:pPr>
              <w:pStyle w:val="0"/>
              <w:jc w:val="center"/>
            </w:pPr>
            <w:r>
              <w:rPr>
                <w:sz w:val="20"/>
              </w:rPr>
              <w:t xml:space="preserve">0,01876</w:t>
            </w:r>
          </w:p>
        </w:tc>
        <w:tc>
          <w:tcPr>
            <w:tcW w:w="1247" w:type="dxa"/>
            <w:tcBorders>
              <w:top w:val="nil"/>
              <w:left w:val="nil"/>
              <w:bottom w:val="nil"/>
              <w:right w:val="nil"/>
            </w:tcBorders>
          </w:tcPr>
          <w:p>
            <w:pPr>
              <w:pStyle w:val="0"/>
              <w:jc w:val="center"/>
            </w:pPr>
            <w:r>
              <w:rPr>
                <w:sz w:val="20"/>
              </w:rPr>
              <w:t xml:space="preserve">0,01876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0,0069</w:t>
            </w:r>
          </w:p>
        </w:tc>
        <w:tc>
          <w:tcPr>
            <w:tcW w:w="1247" w:type="dxa"/>
            <w:tcBorders>
              <w:top w:val="nil"/>
              <w:left w:val="nil"/>
              <w:bottom w:val="nil"/>
              <w:right w:val="nil"/>
            </w:tcBorders>
          </w:tcPr>
          <w:p>
            <w:pPr>
              <w:pStyle w:val="0"/>
              <w:jc w:val="center"/>
            </w:pPr>
            <w:r>
              <w:rPr>
                <w:sz w:val="20"/>
              </w:rPr>
              <w:t xml:space="preserve">0,0069</w:t>
            </w:r>
          </w:p>
        </w:tc>
        <w:tc>
          <w:tcPr>
            <w:tcW w:w="1247" w:type="dxa"/>
            <w:tcBorders>
              <w:top w:val="nil"/>
              <w:left w:val="nil"/>
              <w:bottom w:val="nil"/>
              <w:right w:val="nil"/>
            </w:tcBorders>
          </w:tcPr>
          <w:p>
            <w:pPr>
              <w:pStyle w:val="0"/>
              <w:jc w:val="center"/>
            </w:pPr>
            <w:r>
              <w:rPr>
                <w:sz w:val="20"/>
              </w:rPr>
              <w:t xml:space="preserve">0,0069</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0,0055</w:t>
            </w:r>
          </w:p>
        </w:tc>
        <w:tc>
          <w:tcPr>
            <w:tcW w:w="1247" w:type="dxa"/>
            <w:tcBorders>
              <w:top w:val="nil"/>
              <w:left w:val="nil"/>
              <w:bottom w:val="nil"/>
              <w:right w:val="nil"/>
            </w:tcBorders>
          </w:tcPr>
          <w:p>
            <w:pPr>
              <w:pStyle w:val="0"/>
              <w:jc w:val="center"/>
            </w:pPr>
            <w:r>
              <w:rPr>
                <w:sz w:val="20"/>
              </w:rPr>
              <w:t xml:space="preserve">0,0055</w:t>
            </w:r>
          </w:p>
        </w:tc>
        <w:tc>
          <w:tcPr>
            <w:tcW w:w="1247" w:type="dxa"/>
            <w:tcBorders>
              <w:top w:val="nil"/>
              <w:left w:val="nil"/>
              <w:bottom w:val="nil"/>
              <w:right w:val="nil"/>
            </w:tcBorders>
          </w:tcPr>
          <w:p>
            <w:pPr>
              <w:pStyle w:val="0"/>
              <w:jc w:val="center"/>
            </w:pPr>
            <w:r>
              <w:rPr>
                <w:sz w:val="20"/>
              </w:rPr>
              <w:t xml:space="preserve">0,0055</w:t>
            </w:r>
          </w:p>
        </w:tc>
      </w:tr>
      <w:tr>
        <w:tc>
          <w:tcPr>
            <w:tcW w:w="737" w:type="dxa"/>
            <w:tcBorders>
              <w:top w:val="nil"/>
              <w:left w:val="nil"/>
              <w:bottom w:val="nil"/>
              <w:right w:val="nil"/>
            </w:tcBorders>
          </w:tcPr>
          <w:p>
            <w:pPr>
              <w:pStyle w:val="0"/>
              <w:jc w:val="center"/>
            </w:pPr>
            <w:r>
              <w:rPr>
                <w:sz w:val="20"/>
              </w:rPr>
              <w:t xml:space="preserve">9.2.</w:t>
            </w:r>
          </w:p>
        </w:tc>
        <w:tc>
          <w:tcPr>
            <w:tcW w:w="2891" w:type="dxa"/>
            <w:tcBorders>
              <w:top w:val="nil"/>
              <w:left w:val="nil"/>
              <w:bottom w:val="nil"/>
              <w:right w:val="nil"/>
            </w:tcBorders>
          </w:tcPr>
          <w:p>
            <w:pPr>
              <w:pStyle w:val="0"/>
              <w:jc w:val="both"/>
            </w:pPr>
            <w:r>
              <w:rPr>
                <w:sz w:val="20"/>
              </w:rPr>
              <w:t xml:space="preserve">В условиях дневного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0"/>
              <w:jc w:val="center"/>
            </w:pPr>
            <w:r>
              <w:rPr>
                <w:sz w:val="20"/>
              </w:rPr>
              <w:t xml:space="preserve">случаев лечения на 1 застрахованное лицо</w:t>
            </w:r>
          </w:p>
        </w:tc>
        <w:tc>
          <w:tcPr>
            <w:tcW w:w="1247" w:type="dxa"/>
            <w:tcBorders>
              <w:top w:val="nil"/>
              <w:left w:val="nil"/>
              <w:bottom w:val="nil"/>
              <w:right w:val="nil"/>
            </w:tcBorders>
          </w:tcPr>
          <w:p>
            <w:pPr>
              <w:pStyle w:val="0"/>
              <w:jc w:val="center"/>
            </w:pPr>
            <w:r>
              <w:rPr>
                <w:sz w:val="20"/>
              </w:rPr>
              <w:t xml:space="preserve">0,002601</w:t>
            </w:r>
          </w:p>
        </w:tc>
        <w:tc>
          <w:tcPr>
            <w:tcW w:w="1247" w:type="dxa"/>
            <w:tcBorders>
              <w:top w:val="nil"/>
              <w:left w:val="nil"/>
              <w:bottom w:val="nil"/>
              <w:right w:val="nil"/>
            </w:tcBorders>
          </w:tcPr>
          <w:p>
            <w:pPr>
              <w:pStyle w:val="0"/>
              <w:jc w:val="center"/>
            </w:pPr>
            <w:r>
              <w:rPr>
                <w:sz w:val="20"/>
              </w:rPr>
              <w:t xml:space="preserve">0,002601</w:t>
            </w:r>
          </w:p>
        </w:tc>
        <w:tc>
          <w:tcPr>
            <w:tcW w:w="1247" w:type="dxa"/>
            <w:tcBorders>
              <w:top w:val="nil"/>
              <w:left w:val="nil"/>
              <w:bottom w:val="nil"/>
              <w:right w:val="nil"/>
            </w:tcBorders>
          </w:tcPr>
          <w:p>
            <w:pPr>
              <w:pStyle w:val="0"/>
              <w:jc w:val="center"/>
            </w:pPr>
            <w:r>
              <w:rPr>
                <w:sz w:val="20"/>
              </w:rPr>
              <w:t xml:space="preserve">0,002601</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0,001101</w:t>
            </w:r>
          </w:p>
        </w:tc>
        <w:tc>
          <w:tcPr>
            <w:tcW w:w="1247" w:type="dxa"/>
            <w:tcBorders>
              <w:top w:val="nil"/>
              <w:left w:val="nil"/>
              <w:bottom w:val="nil"/>
              <w:right w:val="nil"/>
            </w:tcBorders>
          </w:tcPr>
          <w:p>
            <w:pPr>
              <w:pStyle w:val="0"/>
              <w:jc w:val="center"/>
            </w:pPr>
            <w:r>
              <w:rPr>
                <w:sz w:val="20"/>
              </w:rPr>
              <w:t xml:space="preserve">0,001101</w:t>
            </w:r>
          </w:p>
        </w:tc>
        <w:tc>
          <w:tcPr>
            <w:tcW w:w="1247" w:type="dxa"/>
            <w:tcBorders>
              <w:top w:val="nil"/>
              <w:left w:val="nil"/>
              <w:bottom w:val="nil"/>
              <w:right w:val="nil"/>
            </w:tcBorders>
          </w:tcPr>
          <w:p>
            <w:pPr>
              <w:pStyle w:val="0"/>
              <w:jc w:val="center"/>
            </w:pPr>
            <w:r>
              <w:rPr>
                <w:sz w:val="20"/>
              </w:rPr>
              <w:t xml:space="preserve">0,001101</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0,0008</w:t>
            </w:r>
          </w:p>
        </w:tc>
        <w:tc>
          <w:tcPr>
            <w:tcW w:w="1247" w:type="dxa"/>
            <w:tcBorders>
              <w:top w:val="nil"/>
              <w:left w:val="nil"/>
              <w:bottom w:val="nil"/>
              <w:right w:val="nil"/>
            </w:tcBorders>
          </w:tcPr>
          <w:p>
            <w:pPr>
              <w:pStyle w:val="0"/>
              <w:jc w:val="center"/>
            </w:pPr>
            <w:r>
              <w:rPr>
                <w:sz w:val="20"/>
              </w:rPr>
              <w:t xml:space="preserve">0,0008</w:t>
            </w:r>
          </w:p>
        </w:tc>
        <w:tc>
          <w:tcPr>
            <w:tcW w:w="1247" w:type="dxa"/>
            <w:tcBorders>
              <w:top w:val="nil"/>
              <w:left w:val="nil"/>
              <w:bottom w:val="nil"/>
              <w:right w:val="nil"/>
            </w:tcBorders>
          </w:tcPr>
          <w:p>
            <w:pPr>
              <w:pStyle w:val="0"/>
              <w:jc w:val="center"/>
            </w:pPr>
            <w:r>
              <w:rPr>
                <w:sz w:val="20"/>
              </w:rPr>
              <w:t xml:space="preserve">0,0008</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0,0007</w:t>
            </w:r>
          </w:p>
        </w:tc>
        <w:tc>
          <w:tcPr>
            <w:tcW w:w="1247" w:type="dxa"/>
            <w:tcBorders>
              <w:top w:val="nil"/>
              <w:left w:val="nil"/>
              <w:bottom w:val="nil"/>
              <w:right w:val="nil"/>
            </w:tcBorders>
          </w:tcPr>
          <w:p>
            <w:pPr>
              <w:pStyle w:val="0"/>
              <w:jc w:val="center"/>
            </w:pPr>
            <w:r>
              <w:rPr>
                <w:sz w:val="20"/>
              </w:rPr>
              <w:t xml:space="preserve">0,0007</w:t>
            </w:r>
          </w:p>
        </w:tc>
        <w:tc>
          <w:tcPr>
            <w:tcW w:w="1247" w:type="dxa"/>
            <w:tcBorders>
              <w:top w:val="nil"/>
              <w:left w:val="nil"/>
              <w:bottom w:val="nil"/>
              <w:right w:val="nil"/>
            </w:tcBorders>
          </w:tcPr>
          <w:p>
            <w:pPr>
              <w:pStyle w:val="0"/>
              <w:jc w:val="center"/>
            </w:pPr>
            <w:r>
              <w:rPr>
                <w:sz w:val="20"/>
              </w:rPr>
              <w:t xml:space="preserve">0,0007</w:t>
            </w:r>
          </w:p>
        </w:tc>
      </w:tr>
      <w:tr>
        <w:tc>
          <w:tcPr>
            <w:tcW w:w="737" w:type="dxa"/>
            <w:tcBorders>
              <w:top w:val="nil"/>
              <w:left w:val="nil"/>
              <w:bottom w:val="nil"/>
              <w:right w:val="nil"/>
            </w:tcBorders>
          </w:tcPr>
          <w:p>
            <w:pPr>
              <w:pStyle w:val="0"/>
              <w:jc w:val="center"/>
            </w:pPr>
            <w:r>
              <w:rPr>
                <w:sz w:val="20"/>
              </w:rPr>
              <w:t xml:space="preserve">9.3.</w:t>
            </w:r>
          </w:p>
        </w:tc>
        <w:tc>
          <w:tcPr>
            <w:tcW w:w="2891" w:type="dxa"/>
            <w:tcBorders>
              <w:top w:val="nil"/>
              <w:left w:val="nil"/>
              <w:bottom w:val="nil"/>
              <w:right w:val="nil"/>
            </w:tcBorders>
          </w:tcPr>
          <w:p>
            <w:pPr>
              <w:pStyle w:val="0"/>
              <w:jc w:val="both"/>
            </w:pPr>
            <w:r>
              <w:rPr>
                <w:sz w:val="20"/>
              </w:rPr>
              <w:t xml:space="preserve">В условиях круглосуточного стационара (для оказания медицинской помощи медицинскими организациями, за исключением федеральных)</w:t>
            </w:r>
          </w:p>
        </w:tc>
        <w:tc>
          <w:tcPr>
            <w:tcW w:w="1774" w:type="dxa"/>
            <w:tcBorders>
              <w:top w:val="nil"/>
              <w:left w:val="nil"/>
              <w:bottom w:val="nil"/>
              <w:right w:val="nil"/>
            </w:tcBorders>
          </w:tcPr>
          <w:p>
            <w:pPr>
              <w:pStyle w:val="0"/>
              <w:jc w:val="center"/>
            </w:pPr>
            <w:r>
              <w:rPr>
                <w:sz w:val="20"/>
              </w:rPr>
              <w:t xml:space="preserve">случаев госпитализации на 1 застрахованное лицо</w:t>
            </w:r>
          </w:p>
        </w:tc>
        <w:tc>
          <w:tcPr>
            <w:tcW w:w="1247" w:type="dxa"/>
            <w:tcBorders>
              <w:top w:val="nil"/>
              <w:left w:val="nil"/>
              <w:bottom w:val="nil"/>
              <w:right w:val="nil"/>
            </w:tcBorders>
          </w:tcPr>
          <w:p>
            <w:pPr>
              <w:pStyle w:val="0"/>
              <w:jc w:val="center"/>
            </w:pPr>
            <w:r>
              <w:rPr>
                <w:sz w:val="20"/>
              </w:rPr>
              <w:t xml:space="preserve">0,005426</w:t>
            </w:r>
          </w:p>
        </w:tc>
        <w:tc>
          <w:tcPr>
            <w:tcW w:w="1247" w:type="dxa"/>
            <w:tcBorders>
              <w:top w:val="nil"/>
              <w:left w:val="nil"/>
              <w:bottom w:val="nil"/>
              <w:right w:val="nil"/>
            </w:tcBorders>
          </w:tcPr>
          <w:p>
            <w:pPr>
              <w:pStyle w:val="0"/>
              <w:jc w:val="center"/>
            </w:pPr>
            <w:r>
              <w:rPr>
                <w:sz w:val="20"/>
              </w:rPr>
              <w:t xml:space="preserve">0,005426</w:t>
            </w:r>
          </w:p>
        </w:tc>
        <w:tc>
          <w:tcPr>
            <w:tcW w:w="1247" w:type="dxa"/>
            <w:tcBorders>
              <w:top w:val="nil"/>
              <w:left w:val="nil"/>
              <w:bottom w:val="nil"/>
              <w:right w:val="nil"/>
            </w:tcBorders>
          </w:tcPr>
          <w:p>
            <w:pPr>
              <w:pStyle w:val="0"/>
              <w:jc w:val="center"/>
            </w:pPr>
            <w:r>
              <w:rPr>
                <w:sz w:val="20"/>
              </w:rPr>
              <w:t xml:space="preserve">0,005426</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первого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w:t>
            </w:r>
          </w:p>
        </w:tc>
        <w:tc>
          <w:tcPr>
            <w:tcW w:w="1247" w:type="dxa"/>
            <w:tcBorders>
              <w:top w:val="nil"/>
              <w:left w:val="nil"/>
              <w:bottom w:val="nil"/>
              <w:right w:val="nil"/>
            </w:tcBorders>
          </w:tcPr>
          <w:p>
            <w:pPr>
              <w:pStyle w:val="0"/>
              <w:jc w:val="center"/>
            </w:pPr>
            <w:r>
              <w:rPr>
                <w:sz w:val="20"/>
              </w:rPr>
              <w:t xml:space="preserve">0,00</w:t>
            </w:r>
          </w:p>
        </w:tc>
        <w:tc>
          <w:tcPr>
            <w:tcW w:w="1247" w:type="dxa"/>
            <w:tcBorders>
              <w:top w:val="nil"/>
              <w:left w:val="nil"/>
              <w:bottom w:val="nil"/>
              <w:right w:val="nil"/>
            </w:tcBorders>
          </w:tcPr>
          <w:p>
            <w:pPr>
              <w:pStyle w:val="0"/>
              <w:jc w:val="center"/>
            </w:pPr>
            <w:r>
              <w:rPr>
                <w:sz w:val="20"/>
              </w:rPr>
              <w:t xml:space="preserve">0,00</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второго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0,0027602/</w:t>
            </w:r>
          </w:p>
          <w:p>
            <w:pPr>
              <w:pStyle w:val="0"/>
              <w:jc w:val="center"/>
            </w:pPr>
            <w:r>
              <w:rPr>
                <w:sz w:val="20"/>
              </w:rPr>
              <w:t xml:space="preserve">0,001772</w:t>
            </w:r>
          </w:p>
        </w:tc>
        <w:tc>
          <w:tcPr>
            <w:tcW w:w="1247" w:type="dxa"/>
            <w:tcBorders>
              <w:top w:val="nil"/>
              <w:left w:val="nil"/>
              <w:bottom w:val="nil"/>
              <w:right w:val="nil"/>
            </w:tcBorders>
          </w:tcPr>
          <w:p>
            <w:pPr>
              <w:pStyle w:val="0"/>
              <w:jc w:val="center"/>
            </w:pPr>
            <w:r>
              <w:rPr>
                <w:sz w:val="20"/>
              </w:rPr>
              <w:t xml:space="preserve">0,0027602/</w:t>
            </w:r>
          </w:p>
          <w:p>
            <w:pPr>
              <w:pStyle w:val="0"/>
              <w:jc w:val="center"/>
            </w:pPr>
            <w:r>
              <w:rPr>
                <w:sz w:val="20"/>
              </w:rPr>
              <w:t xml:space="preserve">0,001772</w:t>
            </w:r>
          </w:p>
        </w:tc>
        <w:tc>
          <w:tcPr>
            <w:tcW w:w="1247" w:type="dxa"/>
            <w:tcBorders>
              <w:top w:val="nil"/>
              <w:left w:val="nil"/>
              <w:bottom w:val="nil"/>
              <w:right w:val="nil"/>
            </w:tcBorders>
          </w:tcPr>
          <w:p>
            <w:pPr>
              <w:pStyle w:val="0"/>
              <w:jc w:val="center"/>
            </w:pPr>
            <w:r>
              <w:rPr>
                <w:sz w:val="20"/>
              </w:rPr>
              <w:t xml:space="preserve">0,0027602/</w:t>
            </w:r>
          </w:p>
          <w:p>
            <w:pPr>
              <w:pStyle w:val="0"/>
              <w:jc w:val="center"/>
            </w:pPr>
            <w:r>
              <w:rPr>
                <w:sz w:val="20"/>
              </w:rPr>
              <w:t xml:space="preserve">0,001772</w:t>
            </w:r>
          </w:p>
        </w:tc>
      </w:tr>
      <w:tr>
        <w:tc>
          <w:tcPr>
            <w:tcW w:w="737"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ind w:left="283"/>
              <w:jc w:val="both"/>
            </w:pPr>
            <w:r>
              <w:rPr>
                <w:sz w:val="20"/>
              </w:rPr>
              <w:t xml:space="preserve">в медицинских организациях третьего уровня</w:t>
            </w:r>
          </w:p>
        </w:tc>
        <w:tc>
          <w:tcPr>
            <w:tcW w:w="1774"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0,0026658</w:t>
            </w:r>
          </w:p>
        </w:tc>
        <w:tc>
          <w:tcPr>
            <w:tcW w:w="1247" w:type="dxa"/>
            <w:tcBorders>
              <w:top w:val="nil"/>
              <w:left w:val="nil"/>
              <w:bottom w:val="nil"/>
              <w:right w:val="nil"/>
            </w:tcBorders>
          </w:tcPr>
          <w:p>
            <w:pPr>
              <w:pStyle w:val="0"/>
              <w:jc w:val="center"/>
            </w:pPr>
            <w:r>
              <w:rPr>
                <w:sz w:val="20"/>
              </w:rPr>
              <w:t xml:space="preserve">0,0026658</w:t>
            </w:r>
          </w:p>
        </w:tc>
        <w:tc>
          <w:tcPr>
            <w:tcW w:w="1247" w:type="dxa"/>
            <w:tcBorders>
              <w:top w:val="nil"/>
              <w:left w:val="nil"/>
              <w:bottom w:val="nil"/>
              <w:right w:val="nil"/>
            </w:tcBorders>
          </w:tcPr>
          <w:p>
            <w:pPr>
              <w:pStyle w:val="0"/>
              <w:jc w:val="center"/>
            </w:pPr>
            <w:r>
              <w:rPr>
                <w:sz w:val="20"/>
              </w:rPr>
              <w:t xml:space="preserve">0,0026658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на территории Хабаровского края на 2024 год</w:t>
      </w:r>
    </w:p>
    <w:p>
      <w:pPr>
        <w:pStyle w:val="0"/>
        <w:jc w:val="right"/>
      </w:pPr>
      <w:r>
        <w:rPr>
          <w:sz w:val="20"/>
        </w:rPr>
        <w:t xml:space="preserve">и на плановый период 2025 и 2026 годов</w:t>
      </w:r>
    </w:p>
    <w:p>
      <w:pPr>
        <w:pStyle w:val="0"/>
        <w:jc w:val="both"/>
      </w:pPr>
      <w:r>
        <w:rPr>
          <w:sz w:val="20"/>
        </w:rPr>
      </w:r>
    </w:p>
    <w:bookmarkStart w:id="5103" w:name="P5103"/>
    <w:bookmarkEnd w:id="5103"/>
    <w:p>
      <w:pPr>
        <w:pStyle w:val="2"/>
        <w:jc w:val="center"/>
      </w:pPr>
      <w:r>
        <w:rPr>
          <w:sz w:val="20"/>
        </w:rPr>
        <w:t xml:space="preserve">ПЕРЕЧЕНЬ</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ПО МЕДИЦИНСКОЙ РЕАБИЛИТАЦИИ В УСЛОВИЯХ КРУГЛОСУТОЧНОГО</w:t>
      </w:r>
    </w:p>
    <w:p>
      <w:pPr>
        <w:pStyle w:val="2"/>
        <w:jc w:val="center"/>
      </w:pPr>
      <w:r>
        <w:rPr>
          <w:sz w:val="20"/>
        </w:rPr>
        <w:t xml:space="preserve">СТАЦИОНАРА, ДНЕВНОГО СТАЦИОНАРА И АМБУЛАТОРНЫХ УСЛОВИЯХ</w:t>
      </w:r>
    </w:p>
    <w:p>
      <w:pPr>
        <w:pStyle w:val="2"/>
        <w:jc w:val="center"/>
      </w:pPr>
      <w:r>
        <w:rPr>
          <w:sz w:val="20"/>
        </w:rPr>
        <w:t xml:space="preserve">НА ТЕРРИТОРИИ ХАБАРОВСКОГО КРАЯ</w:t>
      </w:r>
    </w:p>
    <w:p>
      <w:pPr>
        <w:pStyle w:val="0"/>
        <w:jc w:val="both"/>
      </w:pPr>
      <w:r>
        <w:rPr>
          <w:sz w:val="20"/>
        </w:rPr>
      </w:r>
    </w:p>
    <w:p>
      <w:pPr>
        <w:pStyle w:val="2"/>
        <w:outlineLvl w:val="2"/>
        <w:ind w:firstLine="540"/>
        <w:jc w:val="both"/>
      </w:pPr>
      <w:r>
        <w:rPr>
          <w:sz w:val="20"/>
        </w:rPr>
        <w:t xml:space="preserve">1. Медицинские организации, осуществляющие медицинскую реабилитацию в условиях круглосуточного стационара</w:t>
      </w:r>
    </w:p>
    <w:p>
      <w:pPr>
        <w:pStyle w:val="0"/>
        <w:spacing w:before="200" w:line-rule="auto"/>
        <w:ind w:firstLine="540"/>
        <w:jc w:val="both"/>
      </w:pPr>
      <w:r>
        <w:rPr>
          <w:sz w:val="20"/>
        </w:rPr>
        <w:t xml:space="preserve">1.1. Краевое государственное бюджетное учреждение здравоохранения "Краевая клиническая больница" имени профессора С.И.Сергеева министерства здравоохранения Хабаровского края;</w:t>
      </w:r>
    </w:p>
    <w:p>
      <w:pPr>
        <w:pStyle w:val="0"/>
        <w:spacing w:before="200" w:line-rule="auto"/>
        <w:ind w:firstLine="540"/>
        <w:jc w:val="both"/>
      </w:pPr>
      <w:r>
        <w:rPr>
          <w:sz w:val="20"/>
        </w:rPr>
        <w:t xml:space="preserve">1.2. 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p>
      <w:pPr>
        <w:pStyle w:val="0"/>
        <w:spacing w:before="200" w:line-rule="auto"/>
        <w:ind w:firstLine="540"/>
        <w:jc w:val="both"/>
      </w:pPr>
      <w:r>
        <w:rPr>
          <w:sz w:val="20"/>
        </w:rPr>
        <w:t xml:space="preserve">1.3.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pPr>
        <w:pStyle w:val="0"/>
        <w:spacing w:before="200" w:line-rule="auto"/>
        <w:ind w:firstLine="540"/>
        <w:jc w:val="both"/>
      </w:pPr>
      <w:r>
        <w:rPr>
          <w:sz w:val="20"/>
        </w:rPr>
        <w:t xml:space="preserve">1.4.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pPr>
        <w:pStyle w:val="0"/>
        <w:jc w:val="both"/>
      </w:pPr>
      <w:r>
        <w:rPr>
          <w:sz w:val="20"/>
        </w:rPr>
      </w:r>
    </w:p>
    <w:p>
      <w:pPr>
        <w:pStyle w:val="2"/>
        <w:outlineLvl w:val="2"/>
        <w:ind w:firstLine="540"/>
        <w:jc w:val="both"/>
      </w:pPr>
      <w:r>
        <w:rPr>
          <w:sz w:val="20"/>
        </w:rPr>
        <w:t xml:space="preserve">2. Медицинские организации, осуществляющие медицинскую реабилитацию в условиях дневного стационара</w:t>
      </w:r>
    </w:p>
    <w:p>
      <w:pPr>
        <w:pStyle w:val="0"/>
        <w:spacing w:before="200" w:line-rule="auto"/>
        <w:ind w:firstLine="540"/>
        <w:jc w:val="both"/>
      </w:pPr>
      <w:r>
        <w:rPr>
          <w:sz w:val="20"/>
        </w:rPr>
        <w:t xml:space="preserve">2.1.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pPr>
        <w:pStyle w:val="0"/>
        <w:spacing w:before="200" w:line-rule="auto"/>
        <w:ind w:firstLine="540"/>
        <w:jc w:val="both"/>
      </w:pPr>
      <w:r>
        <w:rPr>
          <w:sz w:val="20"/>
        </w:rPr>
        <w:t xml:space="preserve">2.2.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pPr>
        <w:pStyle w:val="0"/>
        <w:spacing w:before="200" w:line-rule="auto"/>
        <w:ind w:firstLine="540"/>
        <w:jc w:val="both"/>
      </w:pPr>
      <w:r>
        <w:rPr>
          <w:sz w:val="20"/>
        </w:rPr>
        <w:t xml:space="preserve">2.3.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pPr>
        <w:pStyle w:val="0"/>
        <w:jc w:val="both"/>
      </w:pPr>
      <w:r>
        <w:rPr>
          <w:sz w:val="20"/>
        </w:rPr>
      </w:r>
    </w:p>
    <w:p>
      <w:pPr>
        <w:pStyle w:val="2"/>
        <w:outlineLvl w:val="2"/>
        <w:ind w:firstLine="540"/>
        <w:jc w:val="both"/>
      </w:pPr>
      <w:r>
        <w:rPr>
          <w:sz w:val="20"/>
        </w:rPr>
        <w:t xml:space="preserve">3. Медицинские организации, осуществляющие медицинскую реабилитацию в амбулаторных условиях</w:t>
      </w:r>
    </w:p>
    <w:p>
      <w:pPr>
        <w:pStyle w:val="0"/>
        <w:spacing w:before="200" w:line-rule="auto"/>
        <w:ind w:firstLine="540"/>
        <w:jc w:val="both"/>
      </w:pPr>
      <w:r>
        <w:rPr>
          <w:sz w:val="20"/>
        </w:rPr>
        <w:t xml:space="preserve">3.1. 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p>
      <w:pPr>
        <w:pStyle w:val="0"/>
        <w:spacing w:before="200" w:line-rule="auto"/>
        <w:ind w:firstLine="540"/>
        <w:jc w:val="both"/>
      </w:pPr>
      <w:r>
        <w:rPr>
          <w:sz w:val="20"/>
        </w:rPr>
        <w:t xml:space="preserve">3.2. 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p>
      <w:pPr>
        <w:pStyle w:val="0"/>
        <w:spacing w:before="200" w:line-rule="auto"/>
        <w:ind w:firstLine="540"/>
        <w:jc w:val="both"/>
      </w:pPr>
      <w:r>
        <w:rPr>
          <w:sz w:val="20"/>
        </w:rPr>
        <w:t xml:space="preserve">3.3. Краевое государственное бюджетное учреждение здравоохранения "Детская городская поликлиника N 17" министерства здравоохранения Хабаровского края;</w:t>
      </w:r>
    </w:p>
    <w:p>
      <w:pPr>
        <w:pStyle w:val="0"/>
        <w:spacing w:before="200" w:line-rule="auto"/>
        <w:ind w:firstLine="540"/>
        <w:jc w:val="both"/>
      </w:pPr>
      <w:r>
        <w:rPr>
          <w:sz w:val="20"/>
        </w:rPr>
        <w:t xml:space="preserve">3.4. 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p>
      <w:pPr>
        <w:pStyle w:val="0"/>
        <w:spacing w:before="200" w:line-rule="auto"/>
        <w:ind w:firstLine="540"/>
        <w:jc w:val="both"/>
      </w:pPr>
      <w:r>
        <w:rPr>
          <w:sz w:val="20"/>
        </w:rPr>
        <w:t xml:space="preserve">3.5. Общество с ограниченной ответственностью "Афина".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br/>
            <w:t>"О Территориальной программе государственных гарант...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31.12.2023 N 595-пр</w:t>
            <w:br/>
            <w:t>"О Территориальной программе государственных гарант...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6112&amp;dst=100207" TargetMode = "External"/>
	<Relationship Id="rId8" Type="http://schemas.openxmlformats.org/officeDocument/2006/relationships/hyperlink" Target="https://login.consultant.ru/link/?req=doc&amp;base=LAW&amp;n=465799" TargetMode = "External"/>
	<Relationship Id="rId9" Type="http://schemas.openxmlformats.org/officeDocument/2006/relationships/hyperlink" Target="https://login.consultant.ru/link/?req=doc&amp;base=RLAW011&amp;n=178962" TargetMode = "External"/>
	<Relationship Id="rId10" Type="http://schemas.openxmlformats.org/officeDocument/2006/relationships/hyperlink" Target="https://login.consultant.ru/link/?req=doc&amp;base=RLAW011&amp;n=180629&amp;dst=100017" TargetMode = "External"/>
	<Relationship Id="rId11" Type="http://schemas.openxmlformats.org/officeDocument/2006/relationships/hyperlink" Target="https://login.consultant.ru/link/?req=doc&amp;base=RLAW011&amp;n=180629" TargetMode = "External"/>
	<Relationship Id="rId12" Type="http://schemas.openxmlformats.org/officeDocument/2006/relationships/hyperlink" Target="https://login.consultant.ru/link/?req=doc&amp;base=RLAW011&amp;n=174015" TargetMode = "External"/>
	<Relationship Id="rId13" Type="http://schemas.openxmlformats.org/officeDocument/2006/relationships/hyperlink" Target="https://login.consultant.ru/link/?req=doc&amp;base=RLAW011&amp;n=175877" TargetMode = "External"/>
	<Relationship Id="rId14" Type="http://schemas.openxmlformats.org/officeDocument/2006/relationships/hyperlink" Target="https://login.consultant.ru/link/?req=doc&amp;base=RLAW011&amp;n=178577" TargetMode = "External"/>
	<Relationship Id="rId15" Type="http://schemas.openxmlformats.org/officeDocument/2006/relationships/hyperlink" Target="https://login.consultant.ru/link/?req=doc&amp;base=RLAW011&amp;n=180588" TargetMode = "External"/>
	<Relationship Id="rId16" Type="http://schemas.openxmlformats.org/officeDocument/2006/relationships/hyperlink" Target="https://login.consultant.ru/link/?req=doc&amp;base=LAW&amp;n=466112&amp;dst=100237" TargetMode = "External"/>
	<Relationship Id="rId17" Type="http://schemas.openxmlformats.org/officeDocument/2006/relationships/hyperlink" Target="https://login.consultant.ru/link/?req=doc&amp;base=RLAW011&amp;n=179872&amp;dst=125385" TargetMode = "External"/>
	<Relationship Id="rId18" Type="http://schemas.openxmlformats.org/officeDocument/2006/relationships/hyperlink" Target="https://login.consultant.ru/link/?req=doc&amp;base=LAW&amp;n=2875" TargetMode = "External"/>
	<Relationship Id="rId19" Type="http://schemas.openxmlformats.org/officeDocument/2006/relationships/hyperlink" Target="https://login.consultant.ru/link/?req=doc&amp;base=LAW&amp;n=466112" TargetMode = "External"/>
	<Relationship Id="rId20" Type="http://schemas.openxmlformats.org/officeDocument/2006/relationships/hyperlink" Target="https://login.consultant.ru/link/?req=doc&amp;base=LAW&amp;n=466112" TargetMode = "External"/>
	<Relationship Id="rId21" Type="http://schemas.openxmlformats.org/officeDocument/2006/relationships/hyperlink" Target="https://login.consultant.ru/link/?req=doc&amp;base=LAW&amp;n=451143" TargetMode = "External"/>
	<Relationship Id="rId22" Type="http://schemas.openxmlformats.org/officeDocument/2006/relationships/hyperlink" Target="https://login.consultant.ru/link/?req=doc&amp;base=LAW&amp;n=466112&amp;dst=100069" TargetMode = "External"/>
	<Relationship Id="rId23" Type="http://schemas.openxmlformats.org/officeDocument/2006/relationships/hyperlink" Target="https://login.consultant.ru/link/?req=doc&amp;base=RLAW011&amp;n=174261&amp;dst=155018" TargetMode = "External"/>
	<Relationship Id="rId24" Type="http://schemas.openxmlformats.org/officeDocument/2006/relationships/hyperlink" Target="https://login.consultant.ru/link/?req=doc&amp;base=RLAW011&amp;n=66893" TargetMode = "External"/>
	<Relationship Id="rId25" Type="http://schemas.openxmlformats.org/officeDocument/2006/relationships/hyperlink" Target="https://login.consultant.ru/link/?req=doc&amp;base=LAW&amp;n=451143" TargetMode = "External"/>
	<Relationship Id="rId26" Type="http://schemas.openxmlformats.org/officeDocument/2006/relationships/hyperlink" Target="https://login.consultant.ru/link/?req=doc&amp;base=LAW&amp;n=451143&amp;dst=100331" TargetMode = "External"/>
	<Relationship Id="rId27" Type="http://schemas.openxmlformats.org/officeDocument/2006/relationships/hyperlink" Target="https://login.consultant.ru/link/?req=doc&amp;base=LAW&amp;n=466112&amp;dst=100752" TargetMode = "External"/>
	<Relationship Id="rId28" Type="http://schemas.openxmlformats.org/officeDocument/2006/relationships/hyperlink" Target="https://login.consultant.ru/link/?req=doc&amp;base=RLAW011&amp;n=135074&amp;dst=100021" TargetMode = "External"/>
	<Relationship Id="rId29" Type="http://schemas.openxmlformats.org/officeDocument/2006/relationships/hyperlink" Target="https://login.consultant.ru/link/?req=doc&amp;base=LAW&amp;n=389899&amp;dst=100010" TargetMode = "External"/>
	<Relationship Id="rId30" Type="http://schemas.openxmlformats.org/officeDocument/2006/relationships/hyperlink" Target="https://login.consultant.ru/link/?req=doc&amp;base=LAW&amp;n=466112" TargetMode = "External"/>
	<Relationship Id="rId31" Type="http://schemas.openxmlformats.org/officeDocument/2006/relationships/hyperlink" Target="https://login.consultant.ru/link/?req=doc&amp;base=LAW&amp;n=388687" TargetMode = "External"/>
	<Relationship Id="rId32" Type="http://schemas.openxmlformats.org/officeDocument/2006/relationships/hyperlink" Target="https://login.consultant.ru/link/?req=doc&amp;base=LAW&amp;n=451017&amp;dst=287" TargetMode = "External"/>
	<Relationship Id="rId33" Type="http://schemas.openxmlformats.org/officeDocument/2006/relationships/hyperlink" Target="https://login.consultant.ru/link/?req=doc&amp;base=LAW&amp;n=463783&amp;dst=32379" TargetMode = "External"/>
	<Relationship Id="rId34" Type="http://schemas.openxmlformats.org/officeDocument/2006/relationships/hyperlink" Target="https://login.consultant.ru/link/?req=doc&amp;base=LAW&amp;n=439282" TargetMode = "External"/>
	<Relationship Id="rId35" Type="http://schemas.openxmlformats.org/officeDocument/2006/relationships/hyperlink" Target="https://login.consultant.ru/link/?req=doc&amp;base=LAW&amp;n=422211"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https://login.consultant.ru/link/?req=doc&amp;base=LAW&amp;n=458868" TargetMode = "External"/>
	<Relationship Id="rId39" Type="http://schemas.openxmlformats.org/officeDocument/2006/relationships/hyperlink" Target="https://login.consultant.ru/link/?req=doc&amp;base=LAW&amp;n=129344" TargetMode = "External"/>
	<Relationship Id="rId40" Type="http://schemas.openxmlformats.org/officeDocument/2006/relationships/hyperlink" Target="https://login.consultant.ru/link/?req=doc&amp;base=LAW&amp;n=448202" TargetMode = "External"/>
	<Relationship Id="rId41" Type="http://schemas.openxmlformats.org/officeDocument/2006/relationships/hyperlink" Target="https://login.consultant.ru/link/?req=doc&amp;base=LAW&amp;n=375369&amp;dst=100008" TargetMode = "External"/>
	<Relationship Id="rId42" Type="http://schemas.openxmlformats.org/officeDocument/2006/relationships/hyperlink" Target="https://login.consultant.ru/link/?req=doc&amp;base=RLAW011&amp;n=145059&amp;dst=100022" TargetMode = "External"/>
	<Relationship Id="rId43" Type="http://schemas.openxmlformats.org/officeDocument/2006/relationships/hyperlink" Target="https://login.consultant.ru/link/?req=doc&amp;base=RLAW011&amp;n=127773" TargetMode = "External"/>
	<Relationship Id="rId44" Type="http://schemas.openxmlformats.org/officeDocument/2006/relationships/hyperlink" Target="https://login.consultant.ru/link/?req=doc&amp;base=LAW&amp;n=403902&amp;dst=100021" TargetMode = "External"/>
	<Relationship Id="rId45" Type="http://schemas.openxmlformats.org/officeDocument/2006/relationships/hyperlink" Target="https://login.consultant.ru/link/?req=doc&amp;base=LAW&amp;n=419887&amp;dst=100081" TargetMode = "External"/>
	<Relationship Id="rId46" Type="http://schemas.openxmlformats.org/officeDocument/2006/relationships/hyperlink" Target="https://login.consultant.ru/link/?req=doc&amp;base=LAW&amp;n=414860" TargetMode = "External"/>
	<Relationship Id="rId47" Type="http://schemas.openxmlformats.org/officeDocument/2006/relationships/hyperlink" Target="https://login.consultant.ru/link/?req=doc&amp;base=LAW&amp;n=459983" TargetMode = "External"/>
	<Relationship Id="rId48" Type="http://schemas.openxmlformats.org/officeDocument/2006/relationships/hyperlink" Target="https://login.consultant.ru/link/?req=doc&amp;base=LAW&amp;n=459983" TargetMode = "External"/>
	<Relationship Id="rId49" Type="http://schemas.openxmlformats.org/officeDocument/2006/relationships/hyperlink" Target="https://login.consultant.ru/link/?req=doc&amp;base=LAW&amp;n=370075" TargetMode = "External"/>
	<Relationship Id="rId50" Type="http://schemas.openxmlformats.org/officeDocument/2006/relationships/hyperlink" Target="https://login.consultant.ru/link/?req=doc&amp;base=LAW&amp;n=416066" TargetMode = "External"/>
	<Relationship Id="rId51" Type="http://schemas.openxmlformats.org/officeDocument/2006/relationships/hyperlink" Target="https://login.consultant.ru/link/?req=doc&amp;base=LAW&amp;n=370077" TargetMode = "External"/>
	<Relationship Id="rId52" Type="http://schemas.openxmlformats.org/officeDocument/2006/relationships/hyperlink" Target="https://login.consultant.ru/link/?req=doc&amp;base=LAW&amp;n=370074" TargetMode = "External"/>
	<Relationship Id="rId53" Type="http://schemas.openxmlformats.org/officeDocument/2006/relationships/hyperlink" Target="https://login.consultant.ru/link/?req=doc&amp;base=LAW&amp;n=420817" TargetMode = "External"/>
	<Relationship Id="rId54" Type="http://schemas.openxmlformats.org/officeDocument/2006/relationships/hyperlink" Target="https://login.consultant.ru/link/?req=doc&amp;base=LAW&amp;n=370078" TargetMode = "External"/>
	<Relationship Id="rId55" Type="http://schemas.openxmlformats.org/officeDocument/2006/relationships/hyperlink" Target="https://login.consultant.ru/link/?req=doc&amp;base=LAW&amp;n=367763" TargetMode = "External"/>
	<Relationship Id="rId56" Type="http://schemas.openxmlformats.org/officeDocument/2006/relationships/hyperlink" Target="https://login.consultant.ru/link/?req=doc&amp;base=LAW&amp;n=373766" TargetMode = "External"/>
	<Relationship Id="rId57" Type="http://schemas.openxmlformats.org/officeDocument/2006/relationships/hyperlink" Target="https://login.consultant.ru/link/?req=doc&amp;base=LAW&amp;n=389899&amp;dst=100010" TargetMode = "External"/>
	<Relationship Id="rId58" Type="http://schemas.openxmlformats.org/officeDocument/2006/relationships/hyperlink" Target="https://login.consultant.ru/link/?req=doc&amp;base=LAW&amp;n=370077" TargetMode = "External"/>
	<Relationship Id="rId59" Type="http://schemas.openxmlformats.org/officeDocument/2006/relationships/hyperlink" Target="https://login.consultant.ru/link/?req=doc&amp;base=LAW&amp;n=416066" TargetMode = "External"/>
	<Relationship Id="rId60" Type="http://schemas.openxmlformats.org/officeDocument/2006/relationships/hyperlink" Target="https://login.consultant.ru/link/?req=doc&amp;base=LAW&amp;n=341304" TargetMode = "External"/>
	<Relationship Id="rId61" Type="http://schemas.openxmlformats.org/officeDocument/2006/relationships/hyperlink" Target="https://login.consultant.ru/link/?req=doc&amp;base=LAW&amp;n=451872&amp;dst=252" TargetMode = "External"/>
	<Relationship Id="rId62" Type="http://schemas.openxmlformats.org/officeDocument/2006/relationships/hyperlink" Target="https://login.consultant.ru/link/?req=doc&amp;base=LAW&amp;n=190260" TargetMode = "External"/>
	<Relationship Id="rId63" Type="http://schemas.openxmlformats.org/officeDocument/2006/relationships/hyperlink" Target="https://login.consultant.ru/link/?req=doc&amp;base=LAW&amp;n=131056" TargetMode = "External"/>
	<Relationship Id="rId64" Type="http://schemas.openxmlformats.org/officeDocument/2006/relationships/hyperlink" Target="https://login.consultant.ru/link/?req=doc&amp;base=LAW&amp;n=414860&amp;dst=100018" TargetMode = "External"/>
	<Relationship Id="rId65" Type="http://schemas.openxmlformats.org/officeDocument/2006/relationships/hyperlink" Target="https://login.consultant.ru/link/?req=doc&amp;base=LAW&amp;n=466112&amp;dst=100752" TargetMode = "External"/>
	<Relationship Id="rId66" Type="http://schemas.openxmlformats.org/officeDocument/2006/relationships/hyperlink" Target="https://login.consultant.ru/link/?req=doc&amp;base=RLAW011&amp;n=135074&amp;dst=100021" TargetMode = "External"/>
	<Relationship Id="rId67" Type="http://schemas.openxmlformats.org/officeDocument/2006/relationships/hyperlink" Target="https://login.consultant.ru/link/?req=doc&amp;base=LAW&amp;n=401865" TargetMode = "External"/>
	<Relationship Id="rId68" Type="http://schemas.openxmlformats.org/officeDocument/2006/relationships/hyperlink" Target="https://login.consultant.ru/link/?req=doc&amp;base=RLAW011&amp;n=127773" TargetMode = "External"/>
	<Relationship Id="rId69" Type="http://schemas.openxmlformats.org/officeDocument/2006/relationships/hyperlink" Target="https://login.consultant.ru/link/?req=doc&amp;base=LAW&amp;n=433852" TargetMode = "External"/>
	<Relationship Id="rId70" Type="http://schemas.openxmlformats.org/officeDocument/2006/relationships/hyperlink" Target="https://login.consultant.ru/link/?req=doc&amp;base=LAW&amp;n=341304" TargetMode = "External"/>
	<Relationship Id="rId71" Type="http://schemas.openxmlformats.org/officeDocument/2006/relationships/hyperlink" Target="https://login.consultant.ru/link/?req=doc&amp;base=LAW&amp;n=443468" TargetMode = "External"/>
	<Relationship Id="rId72" Type="http://schemas.openxmlformats.org/officeDocument/2006/relationships/hyperlink" Target="https://login.consultant.ru/link/?req=doc&amp;base=LAW&amp;n=451218" TargetMode = "External"/>
	<Relationship Id="rId73" Type="http://schemas.openxmlformats.org/officeDocument/2006/relationships/hyperlink" Target="https://login.consultant.ru/link/?req=doc&amp;base=RLAW011&amp;n=66893" TargetMode = "External"/>
	<Relationship Id="rId74" Type="http://schemas.openxmlformats.org/officeDocument/2006/relationships/hyperlink" Target="https://login.consultant.ru/link/?req=doc&amp;base=RLAW011&amp;n=156601" TargetMode = "External"/>
	<Relationship Id="rId75" Type="http://schemas.openxmlformats.org/officeDocument/2006/relationships/hyperlink" Target="https://login.consultant.ru/link/?req=doc&amp;base=RLAW011&amp;n=136387" TargetMode = "External"/>
	<Relationship Id="rId76" Type="http://schemas.openxmlformats.org/officeDocument/2006/relationships/hyperlink" Target="https://login.consultant.ru/link/?req=doc&amp;base=RLAW011&amp;n=108189" TargetMode = "External"/>
	<Relationship Id="rId77" Type="http://schemas.openxmlformats.org/officeDocument/2006/relationships/hyperlink" Target="https://login.consultant.ru/link/?req=doc&amp;base=RLAW011&amp;n=112391" TargetMode = "External"/>
	<Relationship Id="rId78" Type="http://schemas.openxmlformats.org/officeDocument/2006/relationships/hyperlink" Target="https://login.consultant.ru/link/?req=doc&amp;base=RLAW011&amp;n=136051" TargetMode = "External"/>
	<Relationship Id="rId79" Type="http://schemas.openxmlformats.org/officeDocument/2006/relationships/hyperlink" Target="https://login.consultant.ru/link/?req=doc&amp;base=RLAW011&amp;n=136053" TargetMode = "External"/>
	<Relationship Id="rId80" Type="http://schemas.openxmlformats.org/officeDocument/2006/relationships/hyperlink" Target="https://login.consultant.ru/link/?req=doc&amp;base=RLAW011&amp;n=135936" TargetMode = "External"/>
	<Relationship Id="rId81" Type="http://schemas.openxmlformats.org/officeDocument/2006/relationships/hyperlink" Target="https://login.consultant.ru/link/?req=doc&amp;base=RLAW011&amp;n=139166" TargetMode = "External"/>
	<Relationship Id="rId82" Type="http://schemas.openxmlformats.org/officeDocument/2006/relationships/hyperlink" Target="https://login.consultant.ru/link/?req=doc&amp;base=RLAW011&amp;n=158108" TargetMode = "External"/>
	<Relationship Id="rId83" Type="http://schemas.openxmlformats.org/officeDocument/2006/relationships/hyperlink" Target="https://login.consultant.ru/link/?req=doc&amp;base=RLAW011&amp;n=152422" TargetMode = "External"/>
	<Relationship Id="rId84" Type="http://schemas.openxmlformats.org/officeDocument/2006/relationships/hyperlink" Target="https://login.consultant.ru/link/?req=doc&amp;base=RLAW011&amp;n=156641" TargetMode = "External"/>
	<Relationship Id="rId85" Type="http://schemas.openxmlformats.org/officeDocument/2006/relationships/hyperlink" Target="https://login.consultant.ru/link/?req=doc&amp;base=RLAW011&amp;n=148811" TargetMode = "External"/>
	<Relationship Id="rId86" Type="http://schemas.openxmlformats.org/officeDocument/2006/relationships/hyperlink" Target="https://login.consultant.ru/link/?req=doc&amp;base=RLAW011&amp;n=150203" TargetMode = "External"/>
	<Relationship Id="rId87" Type="http://schemas.openxmlformats.org/officeDocument/2006/relationships/hyperlink" Target="https://login.consultant.ru/link/?req=doc&amp;base=RLAW011&amp;n=157983" TargetMode = "External"/>
	<Relationship Id="rId88" Type="http://schemas.openxmlformats.org/officeDocument/2006/relationships/hyperlink" Target="https://login.consultant.ru/link/?req=doc&amp;base=RLAW011&amp;n=17237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31.12.2023 N 595-пр
"О Территориальной программе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и о признании утратившими силу отдельных постановлений Правительства Хабаровского края"</dc:title>
  <dcterms:created xsi:type="dcterms:W3CDTF">2024-01-15T02:15:11Z</dcterms:created>
</cp:coreProperties>
</file>